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F93" w:rsidRPr="00D3526E" w:rsidRDefault="004623B9" w:rsidP="00AD3D01">
      <w:pPr>
        <w:spacing w:line="240" w:lineRule="auto"/>
        <w:jc w:val="center"/>
        <w:rPr>
          <w:rFonts w:asciiTheme="majorBidi" w:hAnsiTheme="majorBidi" w:cstheme="majorBidi"/>
          <w:b/>
          <w:sz w:val="24"/>
          <w:szCs w:val="24"/>
          <w:lang w:val="en-US"/>
        </w:rPr>
      </w:pPr>
      <w:r w:rsidRPr="00D3526E">
        <w:rPr>
          <w:rFonts w:asciiTheme="majorBidi" w:hAnsiTheme="majorBidi" w:cstheme="majorBidi"/>
          <w:b/>
          <w:sz w:val="24"/>
          <w:szCs w:val="24"/>
        </w:rPr>
        <w:t xml:space="preserve">ANALISIS </w:t>
      </w:r>
      <w:r w:rsidR="00AA1CDC">
        <w:rPr>
          <w:rFonts w:asciiTheme="majorBidi" w:hAnsiTheme="majorBidi" w:cstheme="majorBidi"/>
          <w:b/>
          <w:sz w:val="24"/>
          <w:szCs w:val="24"/>
        </w:rPr>
        <w:t xml:space="preserve">PROSES PELAKSANAAN </w:t>
      </w:r>
      <w:r w:rsidRPr="00D3526E">
        <w:rPr>
          <w:rFonts w:asciiTheme="majorBidi" w:hAnsiTheme="majorBidi" w:cstheme="majorBidi"/>
          <w:b/>
          <w:sz w:val="24"/>
          <w:szCs w:val="24"/>
        </w:rPr>
        <w:t xml:space="preserve">PEMBELAJARAN DARING DI SEKOLAH DASAR PADA MASA PANDEMI </w:t>
      </w:r>
      <w:r w:rsidRPr="00D3526E">
        <w:rPr>
          <w:rFonts w:asciiTheme="majorBidi" w:hAnsiTheme="majorBidi" w:cstheme="majorBidi"/>
          <w:b/>
          <w:i/>
          <w:iCs/>
          <w:sz w:val="24"/>
          <w:szCs w:val="24"/>
        </w:rPr>
        <w:t xml:space="preserve">COVID 19 </w:t>
      </w:r>
    </w:p>
    <w:p w:rsidR="003C5F93" w:rsidRPr="00D3526E" w:rsidRDefault="003C5F93" w:rsidP="00D3526E">
      <w:pPr>
        <w:autoSpaceDE w:val="0"/>
        <w:autoSpaceDN w:val="0"/>
        <w:adjustRightInd w:val="0"/>
        <w:spacing w:line="240" w:lineRule="auto"/>
        <w:ind w:left="567" w:hanging="567"/>
        <w:jc w:val="center"/>
        <w:rPr>
          <w:rFonts w:asciiTheme="majorBidi" w:eastAsia="Times New Roman" w:hAnsiTheme="majorBidi" w:cstheme="majorBidi"/>
          <w:b/>
          <w:lang w:val="en-US"/>
        </w:rPr>
      </w:pPr>
    </w:p>
    <w:p w:rsidR="003C5F93" w:rsidRPr="00D3526E" w:rsidRDefault="004623B9" w:rsidP="00D3526E">
      <w:pPr>
        <w:spacing w:line="240" w:lineRule="auto"/>
        <w:jc w:val="center"/>
        <w:rPr>
          <w:rFonts w:asciiTheme="majorBidi" w:hAnsiTheme="majorBidi" w:cstheme="majorBidi"/>
          <w:b/>
          <w:bCs/>
        </w:rPr>
      </w:pPr>
      <w:proofErr w:type="spellStart"/>
      <w:r w:rsidRPr="00D3526E">
        <w:rPr>
          <w:rFonts w:asciiTheme="majorBidi" w:hAnsiTheme="majorBidi" w:cstheme="majorBidi"/>
          <w:b/>
          <w:bCs/>
          <w:lang w:val="en-US"/>
        </w:rPr>
        <w:t>Gi</w:t>
      </w:r>
      <w:proofErr w:type="spellEnd"/>
      <w:r w:rsidRPr="00D3526E">
        <w:rPr>
          <w:rFonts w:asciiTheme="majorBidi" w:hAnsiTheme="majorBidi" w:cstheme="majorBidi"/>
          <w:b/>
          <w:bCs/>
        </w:rPr>
        <w:t>ta Widia</w:t>
      </w:r>
      <w:r w:rsidRPr="00D3526E">
        <w:rPr>
          <w:rFonts w:asciiTheme="majorBidi" w:hAnsiTheme="majorBidi" w:cstheme="majorBidi"/>
          <w:b/>
          <w:bCs/>
          <w:lang w:val="en-US"/>
        </w:rPr>
        <w:t xml:space="preserve"> Handayani</w:t>
      </w:r>
      <w:r w:rsidRPr="00D3526E">
        <w:rPr>
          <w:rFonts w:asciiTheme="majorBidi" w:hAnsiTheme="majorBidi" w:cstheme="majorBidi"/>
          <w:b/>
          <w:bCs/>
          <w:vertAlign w:val="superscript"/>
          <w:lang w:val="en-US"/>
        </w:rPr>
        <w:t>1</w:t>
      </w:r>
      <w:r w:rsidRPr="00D3526E">
        <w:rPr>
          <w:rFonts w:asciiTheme="majorBidi" w:hAnsiTheme="majorBidi" w:cstheme="majorBidi"/>
          <w:b/>
          <w:bCs/>
          <w:lang w:val="en-US"/>
        </w:rPr>
        <w:t xml:space="preserve">, </w:t>
      </w:r>
      <w:r w:rsidRPr="00D3526E">
        <w:rPr>
          <w:rFonts w:asciiTheme="majorBidi" w:hAnsiTheme="majorBidi" w:cstheme="majorBidi"/>
          <w:b/>
          <w:bCs/>
        </w:rPr>
        <w:t>Luthfi Hamdani Maula</w:t>
      </w:r>
      <w:r w:rsidRPr="00D3526E">
        <w:rPr>
          <w:rFonts w:asciiTheme="majorBidi" w:hAnsiTheme="majorBidi" w:cstheme="majorBidi"/>
          <w:b/>
          <w:vertAlign w:val="superscript"/>
        </w:rPr>
        <w:t>2</w:t>
      </w:r>
      <w:r w:rsidRPr="00D3526E">
        <w:rPr>
          <w:rFonts w:asciiTheme="majorBidi" w:hAnsiTheme="majorBidi" w:cstheme="majorBidi"/>
          <w:b/>
          <w:bCs/>
          <w:lang w:val="en-US"/>
        </w:rPr>
        <w:t xml:space="preserve">, </w:t>
      </w:r>
      <w:r w:rsidRPr="00D3526E">
        <w:rPr>
          <w:rFonts w:asciiTheme="majorBidi" w:hAnsiTheme="majorBidi" w:cstheme="majorBidi"/>
          <w:b/>
          <w:bCs/>
        </w:rPr>
        <w:t>Din Azwar Uswatun</w:t>
      </w:r>
      <w:r w:rsidRPr="00D3526E">
        <w:rPr>
          <w:rFonts w:asciiTheme="majorBidi" w:hAnsiTheme="majorBidi" w:cstheme="majorBidi"/>
          <w:b/>
          <w:bCs/>
          <w:vertAlign w:val="superscript"/>
          <w:lang w:val="en-US"/>
        </w:rPr>
        <w:t>3</w:t>
      </w:r>
    </w:p>
    <w:p w:rsidR="003C5F93" w:rsidRPr="00D3526E" w:rsidRDefault="004623B9" w:rsidP="00D3526E">
      <w:pPr>
        <w:spacing w:line="240" w:lineRule="auto"/>
        <w:jc w:val="center"/>
        <w:rPr>
          <w:rFonts w:asciiTheme="majorBidi" w:hAnsiTheme="majorBidi" w:cstheme="majorBidi"/>
          <w:lang w:val="en-US"/>
        </w:rPr>
      </w:pPr>
      <w:r w:rsidRPr="00D3526E">
        <w:rPr>
          <w:rFonts w:asciiTheme="majorBidi" w:hAnsiTheme="majorBidi" w:cstheme="majorBidi"/>
          <w:vertAlign w:val="superscript"/>
        </w:rPr>
        <w:t>1</w:t>
      </w:r>
      <w:proofErr w:type="spellStart"/>
      <w:r w:rsidRPr="00D3526E">
        <w:rPr>
          <w:rFonts w:asciiTheme="majorBidi" w:hAnsiTheme="majorBidi" w:cstheme="majorBidi"/>
          <w:lang w:val="en-US"/>
        </w:rPr>
        <w:t>Pendidikan</w:t>
      </w:r>
      <w:proofErr w:type="spellEnd"/>
      <w:r w:rsidRPr="00D3526E">
        <w:rPr>
          <w:rFonts w:asciiTheme="majorBidi" w:hAnsiTheme="majorBidi" w:cstheme="majorBidi"/>
          <w:lang w:val="en-US"/>
        </w:rPr>
        <w:t xml:space="preserve"> </w:t>
      </w:r>
      <w:r w:rsidRPr="00D3526E">
        <w:rPr>
          <w:rFonts w:asciiTheme="majorBidi" w:hAnsiTheme="majorBidi" w:cstheme="majorBidi"/>
        </w:rPr>
        <w:t xml:space="preserve">Guru Sekolah Dasar, </w:t>
      </w:r>
      <w:proofErr w:type="spellStart"/>
      <w:r w:rsidRPr="00D3526E">
        <w:rPr>
          <w:rFonts w:asciiTheme="majorBidi" w:hAnsiTheme="majorBidi" w:cstheme="majorBidi"/>
          <w:lang w:val="en-US"/>
        </w:rPr>
        <w:t>Fakultas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Keguruan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Ilmu</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Pendidikan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Universitas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Muhammadiyah</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Sukabumi</w:t>
      </w:r>
      <w:proofErr w:type="spellEnd"/>
    </w:p>
    <w:p w:rsidR="003C5F93" w:rsidRPr="00D3526E" w:rsidRDefault="00183C04" w:rsidP="00D3526E">
      <w:pPr>
        <w:spacing w:line="240" w:lineRule="auto"/>
        <w:jc w:val="center"/>
        <w:rPr>
          <w:rFonts w:asciiTheme="majorBidi" w:hAnsiTheme="majorBidi" w:cstheme="majorBidi"/>
          <w:color w:val="4472C4"/>
          <w:u w:val="single"/>
          <w:lang w:val="en-US"/>
        </w:rPr>
      </w:pPr>
      <w:hyperlink r:id="rId7" w:history="1">
        <w:r w:rsidR="004623B9" w:rsidRPr="00D3526E">
          <w:rPr>
            <w:rStyle w:val="Hyperlink"/>
            <w:rFonts w:asciiTheme="majorBidi" w:hAnsiTheme="majorBidi" w:cstheme="majorBidi"/>
            <w:color w:val="4472C4"/>
            <w:lang w:val="en-US"/>
          </w:rPr>
          <w:t>E-mail</w:t>
        </w:r>
      </w:hyperlink>
      <w:r w:rsidR="004623B9" w:rsidRPr="00D3526E">
        <w:rPr>
          <w:rFonts w:asciiTheme="majorBidi" w:hAnsiTheme="majorBidi" w:cstheme="majorBidi"/>
          <w:color w:val="4472C4"/>
          <w:lang w:val="en-US"/>
        </w:rPr>
        <w:t xml:space="preserve">: </w:t>
      </w:r>
      <w:hyperlink r:id="rId8" w:history="1">
        <w:r w:rsidR="004623B9" w:rsidRPr="00D3526E">
          <w:rPr>
            <w:rStyle w:val="Hyperlink"/>
            <w:rFonts w:asciiTheme="majorBidi" w:hAnsiTheme="majorBidi" w:cstheme="majorBidi"/>
            <w:color w:val="4472C4"/>
            <w:lang w:val="en-US"/>
          </w:rPr>
          <w:t>gi</w:t>
        </w:r>
        <w:r w:rsidR="004623B9" w:rsidRPr="00D3526E">
          <w:rPr>
            <w:rStyle w:val="Hyperlink"/>
            <w:rFonts w:asciiTheme="majorBidi" w:hAnsiTheme="majorBidi" w:cstheme="majorBidi"/>
            <w:color w:val="4472C4"/>
          </w:rPr>
          <w:t>tawidia5000</w:t>
        </w:r>
        <w:r w:rsidR="004623B9" w:rsidRPr="00D3526E">
          <w:rPr>
            <w:rStyle w:val="Hyperlink"/>
            <w:rFonts w:asciiTheme="majorBidi" w:hAnsiTheme="majorBidi" w:cstheme="majorBidi"/>
            <w:color w:val="4472C4"/>
            <w:lang w:val="en-US"/>
          </w:rPr>
          <w:t>@gmail.com</w:t>
        </w:r>
      </w:hyperlink>
      <w:r w:rsidR="004623B9" w:rsidRPr="00D3526E">
        <w:rPr>
          <w:rFonts w:asciiTheme="majorBidi" w:hAnsiTheme="majorBidi" w:cstheme="majorBidi"/>
          <w:color w:val="4472C4"/>
          <w:u w:val="single"/>
          <w:lang w:val="en-US"/>
        </w:rPr>
        <w:t xml:space="preserve"> </w:t>
      </w:r>
    </w:p>
    <w:p w:rsidR="003C5F93" w:rsidRPr="00D3526E" w:rsidRDefault="004623B9" w:rsidP="00D3526E">
      <w:pPr>
        <w:spacing w:line="240" w:lineRule="auto"/>
        <w:jc w:val="center"/>
        <w:rPr>
          <w:rFonts w:asciiTheme="majorBidi" w:hAnsiTheme="majorBidi" w:cstheme="majorBidi"/>
          <w:lang w:val="en-US"/>
        </w:rPr>
      </w:pPr>
      <w:r w:rsidRPr="00D3526E">
        <w:rPr>
          <w:rFonts w:asciiTheme="majorBidi" w:hAnsiTheme="majorBidi" w:cstheme="majorBidi"/>
          <w:vertAlign w:val="superscript"/>
        </w:rPr>
        <w:t>2</w:t>
      </w:r>
      <w:proofErr w:type="spellStart"/>
      <w:r w:rsidRPr="00D3526E">
        <w:rPr>
          <w:rFonts w:asciiTheme="majorBidi" w:hAnsiTheme="majorBidi" w:cstheme="majorBidi"/>
          <w:lang w:val="en-US"/>
        </w:rPr>
        <w:t>Pendidikan</w:t>
      </w:r>
      <w:proofErr w:type="spellEnd"/>
      <w:r w:rsidRPr="00D3526E">
        <w:rPr>
          <w:rFonts w:asciiTheme="majorBidi" w:hAnsiTheme="majorBidi" w:cstheme="majorBidi"/>
          <w:lang w:val="en-US"/>
        </w:rPr>
        <w:t xml:space="preserve"> </w:t>
      </w:r>
      <w:r w:rsidRPr="00D3526E">
        <w:rPr>
          <w:rFonts w:asciiTheme="majorBidi" w:hAnsiTheme="majorBidi" w:cstheme="majorBidi"/>
        </w:rPr>
        <w:t xml:space="preserve">Guru Sekolah Dasar, </w:t>
      </w:r>
      <w:proofErr w:type="spellStart"/>
      <w:r w:rsidRPr="00D3526E">
        <w:rPr>
          <w:rFonts w:asciiTheme="majorBidi" w:hAnsiTheme="majorBidi" w:cstheme="majorBidi"/>
          <w:lang w:val="en-US"/>
        </w:rPr>
        <w:t>Fakultas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Keguruan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Ilmu</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Pendidikan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Universitas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Muhammadiyah</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Sukabumi</w:t>
      </w:r>
      <w:proofErr w:type="spellEnd"/>
    </w:p>
    <w:p w:rsidR="003C5F93" w:rsidRPr="00D3526E" w:rsidRDefault="00183C04" w:rsidP="00D3526E">
      <w:pPr>
        <w:spacing w:line="240" w:lineRule="auto"/>
        <w:jc w:val="center"/>
        <w:rPr>
          <w:rFonts w:asciiTheme="majorBidi" w:hAnsiTheme="majorBidi" w:cstheme="majorBidi"/>
          <w:color w:val="4472C4"/>
          <w:u w:val="single"/>
        </w:rPr>
      </w:pPr>
      <w:hyperlink r:id="rId9" w:history="1">
        <w:r w:rsidR="004623B9" w:rsidRPr="00D3526E">
          <w:rPr>
            <w:rStyle w:val="Hyperlink"/>
            <w:rFonts w:asciiTheme="majorBidi" w:hAnsiTheme="majorBidi" w:cstheme="majorBidi"/>
            <w:color w:val="4472C4"/>
            <w:lang w:val="en-US"/>
          </w:rPr>
          <w:t>E-mail</w:t>
        </w:r>
      </w:hyperlink>
      <w:r w:rsidR="004623B9" w:rsidRPr="00D3526E">
        <w:rPr>
          <w:rFonts w:asciiTheme="majorBidi" w:hAnsiTheme="majorBidi" w:cstheme="majorBidi"/>
          <w:color w:val="4472C4"/>
          <w:u w:val="single"/>
          <w:lang w:val="en-US"/>
        </w:rPr>
        <w:t xml:space="preserve">: </w:t>
      </w:r>
      <w:r w:rsidR="004623B9" w:rsidRPr="00D3526E">
        <w:rPr>
          <w:rFonts w:asciiTheme="majorBidi" w:hAnsiTheme="majorBidi" w:cstheme="majorBidi"/>
          <w:color w:val="4472C4"/>
          <w:u w:val="single"/>
        </w:rPr>
        <w:t>luthfihamdani@gmail.com</w:t>
      </w:r>
    </w:p>
    <w:p w:rsidR="003C5F93" w:rsidRPr="00D3526E" w:rsidRDefault="004623B9" w:rsidP="00D3526E">
      <w:pPr>
        <w:spacing w:line="240" w:lineRule="auto"/>
        <w:jc w:val="center"/>
        <w:rPr>
          <w:rFonts w:asciiTheme="majorBidi" w:hAnsiTheme="majorBidi" w:cstheme="majorBidi"/>
          <w:lang w:val="en-US"/>
        </w:rPr>
      </w:pPr>
      <w:r w:rsidRPr="00D3526E">
        <w:rPr>
          <w:rFonts w:asciiTheme="majorBidi" w:hAnsiTheme="majorBidi" w:cstheme="majorBidi"/>
          <w:vertAlign w:val="superscript"/>
        </w:rPr>
        <w:t>3</w:t>
      </w:r>
      <w:proofErr w:type="spellStart"/>
      <w:r w:rsidRPr="00D3526E">
        <w:rPr>
          <w:rFonts w:asciiTheme="majorBidi" w:hAnsiTheme="majorBidi" w:cstheme="majorBidi"/>
          <w:lang w:val="en-US"/>
        </w:rPr>
        <w:t>Pendidikan</w:t>
      </w:r>
      <w:proofErr w:type="spellEnd"/>
      <w:r w:rsidRPr="00D3526E">
        <w:rPr>
          <w:rFonts w:asciiTheme="majorBidi" w:hAnsiTheme="majorBidi" w:cstheme="majorBidi"/>
          <w:lang w:val="en-US"/>
        </w:rPr>
        <w:t xml:space="preserve"> </w:t>
      </w:r>
      <w:r w:rsidRPr="00D3526E">
        <w:rPr>
          <w:rFonts w:asciiTheme="majorBidi" w:hAnsiTheme="majorBidi" w:cstheme="majorBidi"/>
        </w:rPr>
        <w:t xml:space="preserve">Guru Sekolah Dasar, </w:t>
      </w:r>
      <w:proofErr w:type="spellStart"/>
      <w:r w:rsidRPr="00D3526E">
        <w:rPr>
          <w:rFonts w:asciiTheme="majorBidi" w:hAnsiTheme="majorBidi" w:cstheme="majorBidi"/>
          <w:lang w:val="en-US"/>
        </w:rPr>
        <w:t>Fakultas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Keguruan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Ilmu</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Pendidikan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Universitas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Muhammadiyah</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Sukabumi</w:t>
      </w:r>
      <w:proofErr w:type="spellEnd"/>
    </w:p>
    <w:p w:rsidR="003C5F93" w:rsidRPr="00D3526E" w:rsidRDefault="00183C04" w:rsidP="00D3526E">
      <w:pPr>
        <w:spacing w:line="240" w:lineRule="auto"/>
        <w:jc w:val="center"/>
        <w:rPr>
          <w:rFonts w:asciiTheme="majorBidi" w:hAnsiTheme="majorBidi" w:cstheme="majorBidi"/>
          <w:color w:val="4472C4"/>
          <w:u w:val="single"/>
        </w:rPr>
      </w:pPr>
      <w:hyperlink r:id="rId10" w:history="1">
        <w:r w:rsidR="004623B9" w:rsidRPr="00D3526E">
          <w:rPr>
            <w:rStyle w:val="Hyperlink"/>
            <w:rFonts w:asciiTheme="majorBidi" w:hAnsiTheme="majorBidi" w:cstheme="majorBidi"/>
            <w:color w:val="4472C4"/>
            <w:lang w:val="en-US"/>
          </w:rPr>
          <w:t>E-mail</w:t>
        </w:r>
      </w:hyperlink>
      <w:r w:rsidR="004623B9" w:rsidRPr="00D3526E">
        <w:rPr>
          <w:rFonts w:asciiTheme="majorBidi" w:hAnsiTheme="majorBidi" w:cstheme="majorBidi"/>
          <w:color w:val="4472C4"/>
          <w:u w:val="single"/>
          <w:lang w:val="en-US"/>
        </w:rPr>
        <w:t xml:space="preserve">: </w:t>
      </w:r>
      <w:r w:rsidR="004623B9" w:rsidRPr="00D3526E">
        <w:rPr>
          <w:rFonts w:asciiTheme="majorBidi" w:hAnsiTheme="majorBidi" w:cstheme="majorBidi"/>
          <w:color w:val="4472C4"/>
          <w:u w:val="single"/>
        </w:rPr>
        <w:t>uswatun.din@gmail.com</w:t>
      </w:r>
    </w:p>
    <w:p w:rsidR="003C5F93" w:rsidRPr="00D3526E" w:rsidRDefault="003C5F93" w:rsidP="00D3526E">
      <w:pPr>
        <w:spacing w:line="240" w:lineRule="auto"/>
        <w:jc w:val="both"/>
        <w:rPr>
          <w:rFonts w:asciiTheme="majorBidi" w:hAnsiTheme="majorBidi" w:cstheme="majorBidi"/>
          <w:b/>
        </w:rPr>
      </w:pPr>
    </w:p>
    <w:p w:rsidR="003C5F93" w:rsidRPr="00D3526E" w:rsidRDefault="004623B9" w:rsidP="00D3526E">
      <w:pPr>
        <w:tabs>
          <w:tab w:val="left" w:pos="2610"/>
        </w:tabs>
        <w:spacing w:line="240" w:lineRule="auto"/>
        <w:jc w:val="center"/>
        <w:rPr>
          <w:rFonts w:asciiTheme="majorBidi" w:hAnsiTheme="majorBidi" w:cstheme="majorBidi"/>
          <w:b/>
          <w:i/>
        </w:rPr>
      </w:pPr>
      <w:r w:rsidRPr="00D3526E">
        <w:rPr>
          <w:rFonts w:asciiTheme="majorBidi" w:hAnsiTheme="majorBidi" w:cstheme="majorBidi"/>
          <w:b/>
          <w:i/>
        </w:rPr>
        <w:t>ABSTRACT</w:t>
      </w:r>
    </w:p>
    <w:p w:rsidR="003C5F93" w:rsidRPr="00D3526E" w:rsidRDefault="004623B9" w:rsidP="00AD3D01">
      <w:pPr>
        <w:tabs>
          <w:tab w:val="left" w:pos="2610"/>
        </w:tabs>
        <w:spacing w:line="240" w:lineRule="auto"/>
        <w:jc w:val="both"/>
        <w:rPr>
          <w:rFonts w:asciiTheme="majorBidi" w:hAnsiTheme="majorBidi" w:cstheme="majorBidi"/>
          <w:i/>
        </w:rPr>
      </w:pPr>
      <w:r w:rsidRPr="00D3526E">
        <w:rPr>
          <w:rFonts w:asciiTheme="majorBidi" w:hAnsiTheme="majorBidi" w:cstheme="majorBidi"/>
          <w:i/>
          <w:lang w:val="en-US"/>
        </w:rPr>
        <w:t xml:space="preserve">       </w:t>
      </w:r>
      <w:r w:rsidRPr="00D3526E">
        <w:rPr>
          <w:rFonts w:asciiTheme="majorBidi" w:hAnsiTheme="majorBidi" w:cstheme="majorBidi"/>
          <w:i/>
        </w:rPr>
        <w:t>This study aims to determine the</w:t>
      </w:r>
      <w:r w:rsidR="00E21912">
        <w:rPr>
          <w:rFonts w:asciiTheme="majorBidi" w:hAnsiTheme="majorBidi" w:cstheme="majorBidi"/>
          <w:i/>
        </w:rPr>
        <w:t xml:space="preserve"> process of implementing</w:t>
      </w:r>
      <w:r w:rsidRPr="00D3526E">
        <w:rPr>
          <w:rFonts w:asciiTheme="majorBidi" w:hAnsiTheme="majorBidi" w:cstheme="majorBidi"/>
          <w:i/>
        </w:rPr>
        <w:t xml:space="preserve"> online learning during the Covid pandemic 19. This type of research is to use descriptive qualitative. The study was conducted in elementary schools namely SDN Dewi Sartika CBM, Sukabumi City in the Even Semester Academic Year of 2019/2020. The subjects used were teachers and fourth grade students with 32 students. The sampling technique used was purposive sampling. Data collection techniques used were interviews, questionnaires, an</w:t>
      </w:r>
      <w:r w:rsidR="00E21912">
        <w:rPr>
          <w:rFonts w:asciiTheme="majorBidi" w:hAnsiTheme="majorBidi" w:cstheme="majorBidi"/>
          <w:i/>
        </w:rPr>
        <w:t xml:space="preserve">d documentation to determine </w:t>
      </w:r>
      <w:r w:rsidRPr="00D3526E">
        <w:rPr>
          <w:rFonts w:asciiTheme="majorBidi" w:hAnsiTheme="majorBidi" w:cstheme="majorBidi"/>
          <w:i/>
        </w:rPr>
        <w:t xml:space="preserve">the </w:t>
      </w:r>
      <w:r w:rsidR="00E21912">
        <w:rPr>
          <w:rFonts w:asciiTheme="majorBidi" w:hAnsiTheme="majorBidi" w:cstheme="majorBidi"/>
          <w:i/>
        </w:rPr>
        <w:t xml:space="preserve">process of implementation </w:t>
      </w:r>
      <w:r w:rsidRPr="00D3526E">
        <w:rPr>
          <w:rFonts w:asciiTheme="majorBidi" w:hAnsiTheme="majorBidi" w:cstheme="majorBidi"/>
          <w:i/>
        </w:rPr>
        <w:t>online learning carried out at home. The data collection instruments included interview guidelines, questionnaire sheets and documentation. Data analysis techniques use the stages of data reduction, data presentation, and conclusion drawing / verification. The results of this s</w:t>
      </w:r>
      <w:r w:rsidR="00C160FD">
        <w:rPr>
          <w:rFonts w:asciiTheme="majorBidi" w:hAnsiTheme="majorBidi" w:cstheme="majorBidi"/>
          <w:i/>
        </w:rPr>
        <w:t xml:space="preserve">tudy were the process of implementing </w:t>
      </w:r>
      <w:r w:rsidRPr="00D3526E">
        <w:rPr>
          <w:rFonts w:asciiTheme="majorBidi" w:hAnsiTheme="majorBidi" w:cstheme="majorBidi"/>
          <w:i/>
        </w:rPr>
        <w:t>online learning in the Covid 19 pendemic period at SDN Dewi Sartika CBM, which has not been effectively implemented properly, because there are still many obstacles faced, including the emergence of boredom, unfocused learning, lack of understanding of the material, cannot interact directly with the teacher and playing with friends, as well as limited network, signal, and quota constraints. As a result of the lack of understanding of teaching materials, some students experience a decrease in grades, although some other students have increased and even the average student gets a relatively consistent grade.</w:t>
      </w:r>
    </w:p>
    <w:p w:rsidR="003C5F93" w:rsidRPr="00D3526E" w:rsidRDefault="003C5F93" w:rsidP="00D3526E">
      <w:pPr>
        <w:tabs>
          <w:tab w:val="left" w:pos="2610"/>
        </w:tabs>
        <w:spacing w:line="240" w:lineRule="auto"/>
        <w:jc w:val="both"/>
        <w:rPr>
          <w:rFonts w:asciiTheme="majorBidi" w:hAnsiTheme="majorBidi" w:cstheme="majorBidi"/>
          <w:i/>
        </w:rPr>
      </w:pPr>
    </w:p>
    <w:p w:rsidR="003C5F93" w:rsidRPr="00BE7E15" w:rsidRDefault="004623B9" w:rsidP="00AA1CDC">
      <w:pPr>
        <w:tabs>
          <w:tab w:val="left" w:pos="2610"/>
        </w:tabs>
        <w:spacing w:line="240" w:lineRule="auto"/>
        <w:jc w:val="both"/>
        <w:rPr>
          <w:rFonts w:asciiTheme="majorBidi" w:hAnsiTheme="majorBidi" w:cstheme="majorBidi"/>
          <w:i/>
          <w:lang w:val="en-US"/>
        </w:rPr>
      </w:pPr>
      <w:r w:rsidRPr="00D3526E">
        <w:rPr>
          <w:rFonts w:asciiTheme="majorBidi" w:hAnsiTheme="majorBidi" w:cstheme="majorBidi"/>
          <w:b/>
          <w:i/>
        </w:rPr>
        <w:t>Keywords</w:t>
      </w:r>
      <w:r w:rsidRPr="00D3526E">
        <w:rPr>
          <w:rFonts w:asciiTheme="majorBidi" w:hAnsiTheme="majorBidi" w:cstheme="majorBidi"/>
          <w:i/>
        </w:rPr>
        <w:t xml:space="preserve">: Online Learning, </w:t>
      </w:r>
      <w:r w:rsidR="00BE7E15">
        <w:rPr>
          <w:rFonts w:asciiTheme="majorBidi" w:hAnsiTheme="majorBidi" w:cstheme="majorBidi"/>
          <w:i/>
          <w:lang w:val="en-US"/>
        </w:rPr>
        <w:t xml:space="preserve">Elementary </w:t>
      </w:r>
      <w:r w:rsidRPr="00D3526E">
        <w:rPr>
          <w:rFonts w:asciiTheme="majorBidi" w:hAnsiTheme="majorBidi" w:cstheme="majorBidi"/>
          <w:i/>
        </w:rPr>
        <w:t>School</w:t>
      </w:r>
      <w:r w:rsidR="00BE7E15">
        <w:rPr>
          <w:rFonts w:asciiTheme="majorBidi" w:hAnsiTheme="majorBidi" w:cstheme="majorBidi"/>
          <w:i/>
          <w:lang w:val="en-US"/>
        </w:rPr>
        <w:t xml:space="preserve">, </w:t>
      </w:r>
      <w:proofErr w:type="spellStart"/>
      <w:r w:rsidR="00BE7E15">
        <w:rPr>
          <w:rFonts w:asciiTheme="majorBidi" w:hAnsiTheme="majorBidi" w:cstheme="majorBidi"/>
          <w:i/>
          <w:lang w:val="en-US"/>
        </w:rPr>
        <w:t>Covid</w:t>
      </w:r>
      <w:proofErr w:type="spellEnd"/>
      <w:r w:rsidR="00BE7E15">
        <w:rPr>
          <w:rFonts w:asciiTheme="majorBidi" w:hAnsiTheme="majorBidi" w:cstheme="majorBidi"/>
          <w:i/>
          <w:lang w:val="en-US"/>
        </w:rPr>
        <w:t xml:space="preserve"> 19</w:t>
      </w:r>
      <w:bookmarkStart w:id="0" w:name="_GoBack"/>
      <w:bookmarkEnd w:id="0"/>
    </w:p>
    <w:p w:rsidR="003C5F93" w:rsidRPr="00D3526E" w:rsidRDefault="003C5F93" w:rsidP="00D3526E">
      <w:pPr>
        <w:tabs>
          <w:tab w:val="left" w:pos="2610"/>
        </w:tabs>
        <w:spacing w:line="240" w:lineRule="auto"/>
        <w:jc w:val="both"/>
        <w:rPr>
          <w:rFonts w:asciiTheme="majorBidi" w:hAnsiTheme="majorBidi" w:cstheme="majorBidi"/>
          <w:i/>
        </w:rPr>
      </w:pPr>
    </w:p>
    <w:p w:rsidR="003C5F93" w:rsidRPr="00D3526E" w:rsidRDefault="004623B9" w:rsidP="00D3526E">
      <w:pPr>
        <w:spacing w:line="240" w:lineRule="auto"/>
        <w:jc w:val="center"/>
        <w:rPr>
          <w:rFonts w:asciiTheme="majorBidi" w:hAnsiTheme="majorBidi" w:cstheme="majorBidi"/>
          <w:b/>
          <w:i/>
          <w:iCs/>
        </w:rPr>
      </w:pPr>
      <w:r w:rsidRPr="00D3526E">
        <w:rPr>
          <w:rFonts w:asciiTheme="majorBidi" w:hAnsiTheme="majorBidi" w:cstheme="majorBidi"/>
          <w:b/>
          <w:i/>
          <w:iCs/>
        </w:rPr>
        <w:t>ABSTRAK</w:t>
      </w:r>
    </w:p>
    <w:p w:rsidR="003C5F93" w:rsidRPr="00D3526E" w:rsidRDefault="004623B9" w:rsidP="00AD3D01">
      <w:pPr>
        <w:pStyle w:val="ListParagraph"/>
        <w:spacing w:line="240" w:lineRule="auto"/>
        <w:ind w:left="0"/>
        <w:jc w:val="both"/>
        <w:rPr>
          <w:rFonts w:asciiTheme="majorBidi" w:hAnsiTheme="majorBidi" w:cstheme="majorBidi"/>
          <w:i/>
          <w:lang w:val="id-ID"/>
        </w:rPr>
      </w:pPr>
      <w:r w:rsidRPr="00D3526E">
        <w:rPr>
          <w:rFonts w:asciiTheme="majorBidi" w:hAnsiTheme="majorBidi" w:cstheme="majorBidi"/>
          <w:iCs/>
          <w:lang w:val="id-ID"/>
        </w:rPr>
        <w:t xml:space="preserve">       </w:t>
      </w:r>
      <w:r w:rsidRPr="00D3526E">
        <w:rPr>
          <w:rFonts w:asciiTheme="majorBidi" w:hAnsiTheme="majorBidi" w:cstheme="majorBidi"/>
          <w:i/>
          <w:lang w:val="id-ID"/>
        </w:rPr>
        <w:t xml:space="preserve">Penelitian ini bertujuan untuk mengetahui </w:t>
      </w:r>
      <w:r w:rsidR="00AA1CDC">
        <w:rPr>
          <w:rFonts w:asciiTheme="majorBidi" w:hAnsiTheme="majorBidi" w:cstheme="majorBidi"/>
          <w:i/>
          <w:lang w:val="id-ID"/>
        </w:rPr>
        <w:t>proses pelaksanaan pembelajaran daring pada</w:t>
      </w:r>
      <w:r w:rsidRPr="00D3526E">
        <w:rPr>
          <w:rFonts w:asciiTheme="majorBidi" w:hAnsiTheme="majorBidi" w:cstheme="majorBidi"/>
          <w:i/>
          <w:lang w:val="id-ID"/>
        </w:rPr>
        <w:t xml:space="preserve"> masa pandemi Covid 19. Jenis penelitian ini yaitu menggunakan deskriptif kualitatif. Penelitian dilaksanakan di sekolah dasar yaitu SDN Dewi Sartika CBM, Kota Sukabumi pada pembelajaran Semester Genap Tahun Akademik 2019/2020. Subjek yang digunakan yaitu guru dan siswa kelas IV dengan jumlah siswa sebanyak 32 siswa. Teknik pengambilan sampel yang digunakan yaitu purposive sampling. Teknik pengumpulan data yang digunakan yaitu wawancara, angket, dan dokumentasi untuk mengetahui </w:t>
      </w:r>
      <w:r w:rsidR="00AA1CDC">
        <w:rPr>
          <w:rFonts w:asciiTheme="majorBidi" w:hAnsiTheme="majorBidi" w:cstheme="majorBidi"/>
          <w:i/>
          <w:lang w:val="id-ID"/>
        </w:rPr>
        <w:t xml:space="preserve">proses </w:t>
      </w:r>
      <w:r w:rsidRPr="00D3526E">
        <w:rPr>
          <w:rFonts w:asciiTheme="majorBidi" w:hAnsiTheme="majorBidi" w:cstheme="majorBidi"/>
          <w:i/>
          <w:lang w:val="id-ID"/>
        </w:rPr>
        <w:t>pelaksanaan pembelajaran daring yang dilaksanakan di rumah. Adapun instrumen pengumpulan datanya antara lain menggunakan pedoman wawancara, lembar angket, dan dokumentasi. Teknik analisis data menggunakan tahapan reduksi data (data reduction), penyajian data (data display), dan conclusion drawing/ verification.</w:t>
      </w:r>
      <w:r w:rsidRPr="00D3526E">
        <w:rPr>
          <w:rFonts w:asciiTheme="majorBidi" w:hAnsiTheme="majorBidi" w:cstheme="majorBidi"/>
          <w:i/>
        </w:rPr>
        <w:t xml:space="preserve"> </w:t>
      </w:r>
      <w:r w:rsidRPr="00D3526E">
        <w:rPr>
          <w:rFonts w:asciiTheme="majorBidi" w:hAnsiTheme="majorBidi" w:cstheme="majorBidi"/>
          <w:i/>
          <w:lang w:val="id-ID"/>
        </w:rPr>
        <w:t>Hasil penelitian ini adalah</w:t>
      </w:r>
      <w:r w:rsidRPr="00D3526E">
        <w:rPr>
          <w:rFonts w:asciiTheme="majorBidi" w:hAnsiTheme="majorBidi" w:cstheme="majorBidi"/>
          <w:i/>
        </w:rPr>
        <w:t xml:space="preserve"> </w:t>
      </w:r>
      <w:r w:rsidR="00AA1CDC">
        <w:rPr>
          <w:rFonts w:asciiTheme="majorBidi" w:hAnsiTheme="majorBidi" w:cstheme="majorBidi"/>
          <w:i/>
          <w:lang w:val="id-ID"/>
        </w:rPr>
        <w:t xml:space="preserve">proses pelaksanaan </w:t>
      </w:r>
      <w:r w:rsidRPr="00D3526E">
        <w:rPr>
          <w:rFonts w:asciiTheme="majorBidi" w:hAnsiTheme="majorBidi" w:cstheme="majorBidi"/>
          <w:i/>
        </w:rPr>
        <w:t>p</w:t>
      </w:r>
      <w:r w:rsidRPr="00D3526E">
        <w:rPr>
          <w:rFonts w:asciiTheme="majorBidi" w:hAnsiTheme="majorBidi" w:cstheme="majorBidi"/>
          <w:i/>
          <w:lang w:val="id-ID"/>
        </w:rPr>
        <w:t xml:space="preserve">embelajaran daring pada masa pendemi Covid 19 </w:t>
      </w:r>
      <w:r w:rsidRPr="00D3526E">
        <w:rPr>
          <w:rFonts w:asciiTheme="majorBidi" w:hAnsiTheme="majorBidi" w:cstheme="majorBidi"/>
          <w:i/>
        </w:rPr>
        <w:t xml:space="preserve">di SDN </w:t>
      </w:r>
      <w:proofErr w:type="spellStart"/>
      <w:r w:rsidRPr="00D3526E">
        <w:rPr>
          <w:rFonts w:asciiTheme="majorBidi" w:hAnsiTheme="majorBidi" w:cstheme="majorBidi"/>
          <w:i/>
        </w:rPr>
        <w:t>Dewi</w:t>
      </w:r>
      <w:proofErr w:type="spellEnd"/>
      <w:r w:rsidRPr="00D3526E">
        <w:rPr>
          <w:rFonts w:asciiTheme="majorBidi" w:hAnsiTheme="majorBidi" w:cstheme="majorBidi"/>
          <w:i/>
        </w:rPr>
        <w:t xml:space="preserve"> </w:t>
      </w:r>
      <w:proofErr w:type="spellStart"/>
      <w:r w:rsidRPr="00D3526E">
        <w:rPr>
          <w:rFonts w:asciiTheme="majorBidi" w:hAnsiTheme="majorBidi" w:cstheme="majorBidi"/>
          <w:i/>
        </w:rPr>
        <w:t>Sartika</w:t>
      </w:r>
      <w:proofErr w:type="spellEnd"/>
      <w:r w:rsidRPr="00D3526E">
        <w:rPr>
          <w:rFonts w:asciiTheme="majorBidi" w:hAnsiTheme="majorBidi" w:cstheme="majorBidi"/>
          <w:i/>
        </w:rPr>
        <w:t xml:space="preserve"> CBM </w:t>
      </w:r>
      <w:r w:rsidRPr="00D3526E">
        <w:rPr>
          <w:rFonts w:asciiTheme="majorBidi" w:hAnsiTheme="majorBidi" w:cstheme="majorBidi"/>
          <w:i/>
          <w:lang w:val="id-ID"/>
        </w:rPr>
        <w:t>belum efektif terlaksana dengan baik, karena masih banyak kendala yang dihadapi</w:t>
      </w:r>
      <w:r w:rsidRPr="00D3526E">
        <w:rPr>
          <w:rFonts w:asciiTheme="majorBidi" w:hAnsiTheme="majorBidi" w:cstheme="majorBidi"/>
          <w:i/>
        </w:rPr>
        <w:t xml:space="preserve"> </w:t>
      </w:r>
      <w:proofErr w:type="spellStart"/>
      <w:r w:rsidRPr="00D3526E">
        <w:rPr>
          <w:rFonts w:asciiTheme="majorBidi" w:hAnsiTheme="majorBidi" w:cstheme="majorBidi"/>
          <w:i/>
        </w:rPr>
        <w:t>antara</w:t>
      </w:r>
      <w:proofErr w:type="spellEnd"/>
      <w:r w:rsidRPr="00D3526E">
        <w:rPr>
          <w:rFonts w:asciiTheme="majorBidi" w:hAnsiTheme="majorBidi" w:cstheme="majorBidi"/>
          <w:i/>
        </w:rPr>
        <w:t xml:space="preserve"> lain</w:t>
      </w:r>
      <w:r w:rsidRPr="00D3526E">
        <w:rPr>
          <w:rFonts w:asciiTheme="majorBidi" w:hAnsiTheme="majorBidi" w:cstheme="majorBidi"/>
          <w:i/>
          <w:lang w:val="id-ID"/>
        </w:rPr>
        <w:t xml:space="preserve"> timbulnya rasa bosan, tidak fokus dalam belajar, kurang dapat memahami materi, tidak dapat berinteraksi langsung dengan guru dan bermain dengan teman, serta kendala jaringan, sinyal, kuota yang terbatas. Akibat kurangnya pemahaman terhadap materi ajar, menyebabkan beberapa siswa mengalami penurunan dalam nilai, walaupun beberapa siswa yang lain mengalami peningkatan dan bahkan rata-rata siswa mendapatkan nilai yang relatif konsisten. </w:t>
      </w:r>
    </w:p>
    <w:p w:rsidR="003C5F93" w:rsidRPr="00D3526E" w:rsidRDefault="003C5F93" w:rsidP="00D3526E">
      <w:pPr>
        <w:pStyle w:val="ListParagraph"/>
        <w:spacing w:line="240" w:lineRule="auto"/>
        <w:ind w:left="0"/>
        <w:jc w:val="both"/>
        <w:rPr>
          <w:rFonts w:asciiTheme="majorBidi" w:hAnsiTheme="majorBidi" w:cstheme="majorBidi"/>
          <w:i/>
          <w:lang w:val="id-ID"/>
        </w:rPr>
      </w:pPr>
    </w:p>
    <w:p w:rsidR="003C5F93" w:rsidRPr="00D3526E" w:rsidRDefault="004623B9" w:rsidP="00550A7F">
      <w:pPr>
        <w:pStyle w:val="ListParagraph"/>
        <w:spacing w:line="240" w:lineRule="auto"/>
        <w:ind w:left="0"/>
        <w:jc w:val="both"/>
        <w:rPr>
          <w:rFonts w:asciiTheme="majorBidi" w:hAnsiTheme="majorBidi" w:cstheme="majorBidi"/>
          <w:i/>
        </w:rPr>
      </w:pPr>
      <w:r w:rsidRPr="00D3526E">
        <w:rPr>
          <w:rFonts w:asciiTheme="majorBidi" w:hAnsiTheme="majorBidi" w:cstheme="majorBidi"/>
          <w:b/>
          <w:bCs/>
          <w:i/>
        </w:rPr>
        <w:t xml:space="preserve">Kata </w:t>
      </w:r>
      <w:proofErr w:type="spellStart"/>
      <w:r w:rsidRPr="00D3526E">
        <w:rPr>
          <w:rFonts w:asciiTheme="majorBidi" w:hAnsiTheme="majorBidi" w:cstheme="majorBidi"/>
          <w:b/>
          <w:bCs/>
          <w:i/>
        </w:rPr>
        <w:t>Kunci</w:t>
      </w:r>
      <w:proofErr w:type="spellEnd"/>
      <w:r w:rsidRPr="00D3526E">
        <w:rPr>
          <w:rFonts w:asciiTheme="majorBidi" w:hAnsiTheme="majorBidi" w:cstheme="majorBidi"/>
          <w:b/>
          <w:bCs/>
          <w:i/>
        </w:rPr>
        <w:t xml:space="preserve">: </w:t>
      </w:r>
      <w:proofErr w:type="spellStart"/>
      <w:r w:rsidRPr="00D3526E">
        <w:rPr>
          <w:rFonts w:asciiTheme="majorBidi" w:hAnsiTheme="majorBidi" w:cstheme="majorBidi"/>
          <w:i/>
        </w:rPr>
        <w:t>Pembelajaran</w:t>
      </w:r>
      <w:proofErr w:type="spellEnd"/>
      <w:r w:rsidRPr="00D3526E">
        <w:rPr>
          <w:rFonts w:asciiTheme="majorBidi" w:hAnsiTheme="majorBidi" w:cstheme="majorBidi"/>
          <w:i/>
        </w:rPr>
        <w:t xml:space="preserve"> Daring, </w:t>
      </w:r>
      <w:proofErr w:type="spellStart"/>
      <w:r w:rsidRPr="00D3526E">
        <w:rPr>
          <w:rFonts w:asciiTheme="majorBidi" w:hAnsiTheme="majorBidi" w:cstheme="majorBidi"/>
          <w:i/>
        </w:rPr>
        <w:t>Sekolah</w:t>
      </w:r>
      <w:proofErr w:type="spellEnd"/>
      <w:r w:rsidRPr="00D3526E">
        <w:rPr>
          <w:rFonts w:asciiTheme="majorBidi" w:hAnsiTheme="majorBidi" w:cstheme="majorBidi"/>
          <w:i/>
        </w:rPr>
        <w:t xml:space="preserve"> </w:t>
      </w:r>
      <w:proofErr w:type="spellStart"/>
      <w:r w:rsidR="00BE7E15">
        <w:rPr>
          <w:rFonts w:asciiTheme="majorBidi" w:hAnsiTheme="majorBidi" w:cstheme="majorBidi"/>
          <w:i/>
        </w:rPr>
        <w:t>Dasar</w:t>
      </w:r>
      <w:proofErr w:type="spellEnd"/>
      <w:r w:rsidR="00BE7E15">
        <w:rPr>
          <w:rFonts w:asciiTheme="majorBidi" w:hAnsiTheme="majorBidi" w:cstheme="majorBidi"/>
          <w:i/>
        </w:rPr>
        <w:t xml:space="preserve">, </w:t>
      </w:r>
      <w:proofErr w:type="spellStart"/>
      <w:r w:rsidR="00BE7E15">
        <w:rPr>
          <w:rFonts w:asciiTheme="majorBidi" w:hAnsiTheme="majorBidi" w:cstheme="majorBidi"/>
          <w:i/>
        </w:rPr>
        <w:t>Covid</w:t>
      </w:r>
      <w:proofErr w:type="spellEnd"/>
      <w:r w:rsidR="00BE7E15">
        <w:rPr>
          <w:rFonts w:asciiTheme="majorBidi" w:hAnsiTheme="majorBidi" w:cstheme="majorBidi"/>
          <w:i/>
        </w:rPr>
        <w:t xml:space="preserve"> 19</w:t>
      </w:r>
    </w:p>
    <w:p w:rsidR="003C5F93" w:rsidRDefault="003C5F93" w:rsidP="00D3526E">
      <w:pPr>
        <w:pStyle w:val="ListParagraph"/>
        <w:spacing w:line="240" w:lineRule="auto"/>
        <w:ind w:left="0"/>
        <w:jc w:val="both"/>
        <w:rPr>
          <w:rFonts w:asciiTheme="majorBidi" w:hAnsiTheme="majorBidi" w:cstheme="majorBidi"/>
          <w:lang w:val="id-ID"/>
        </w:rPr>
      </w:pPr>
    </w:p>
    <w:p w:rsidR="00220156" w:rsidRPr="00D3526E" w:rsidRDefault="00220156" w:rsidP="00D3526E">
      <w:pPr>
        <w:pStyle w:val="ListParagraph"/>
        <w:spacing w:line="240" w:lineRule="auto"/>
        <w:ind w:left="0"/>
        <w:jc w:val="both"/>
        <w:rPr>
          <w:rFonts w:asciiTheme="majorBidi" w:hAnsiTheme="majorBidi" w:cstheme="majorBidi"/>
          <w:lang w:val="id-ID"/>
        </w:rPr>
        <w:sectPr w:rsidR="00220156" w:rsidRPr="00D3526E">
          <w:pgSz w:w="11907" w:h="16840" w:code="9"/>
          <w:pgMar w:top="1701" w:right="1134" w:bottom="1134" w:left="1701" w:header="709" w:footer="709" w:gutter="0"/>
          <w:cols w:space="708"/>
          <w:docGrid w:linePitch="360"/>
        </w:sectPr>
      </w:pPr>
    </w:p>
    <w:p w:rsidR="003C5F93" w:rsidRPr="00D3526E" w:rsidRDefault="004623B9" w:rsidP="0030004D">
      <w:pPr>
        <w:spacing w:line="240" w:lineRule="auto"/>
        <w:jc w:val="both"/>
        <w:rPr>
          <w:rFonts w:asciiTheme="majorBidi" w:hAnsiTheme="majorBidi" w:cstheme="majorBidi"/>
          <w:b/>
          <w:bCs/>
          <w:sz w:val="24"/>
          <w:szCs w:val="24"/>
        </w:rPr>
      </w:pPr>
      <w:r w:rsidRPr="00D3526E">
        <w:rPr>
          <w:rFonts w:asciiTheme="majorBidi" w:hAnsiTheme="majorBidi" w:cstheme="majorBidi"/>
          <w:b/>
          <w:bCs/>
          <w:sz w:val="24"/>
          <w:szCs w:val="24"/>
        </w:rPr>
        <w:lastRenderedPageBreak/>
        <w:t>PENDAHULUAN</w:t>
      </w:r>
    </w:p>
    <w:p w:rsidR="003C5F93" w:rsidRPr="00D3526E" w:rsidRDefault="004623B9" w:rsidP="00220156">
      <w:pPr>
        <w:pStyle w:val="ListParagraph"/>
        <w:tabs>
          <w:tab w:val="left" w:pos="709"/>
        </w:tabs>
        <w:spacing w:line="240" w:lineRule="auto"/>
        <w:ind w:left="0"/>
        <w:jc w:val="both"/>
        <w:rPr>
          <w:rFonts w:asciiTheme="majorBidi" w:hAnsiTheme="majorBidi" w:cstheme="majorBidi"/>
        </w:rPr>
      </w:pPr>
      <w:r w:rsidRPr="00D3526E">
        <w:rPr>
          <w:rFonts w:asciiTheme="majorBidi" w:hAnsiTheme="majorBidi" w:cstheme="majorBidi"/>
          <w:lang w:val="id-ID"/>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merupakan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hal</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sangat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penting</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manusia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memperoleh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seseorang</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mempelajari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segala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hal</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sehingga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menambah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ilmu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pengetahuan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hingga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pada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akhirnya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ilmu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tersebut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di </w:t>
      </w:r>
      <w:proofErr w:type="spellStart"/>
      <w:r w:rsidRPr="00D3526E">
        <w:rPr>
          <w:rFonts w:asciiTheme="majorBidi" w:hAnsiTheme="majorBidi" w:cstheme="majorBidi"/>
        </w:rPr>
        <w:t>aplikasikan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baik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seperti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menciptakan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sesuatu</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berma</w:t>
      </w:r>
      <w:r w:rsidR="00220156">
        <w:rPr>
          <w:rFonts w:asciiTheme="majorBidi" w:hAnsiTheme="majorBidi" w:cstheme="majorBidi"/>
        </w:rPr>
        <w:t>nfaat</w:t>
      </w:r>
      <w:proofErr w:type="spellEnd"/>
      <w:r w:rsidR="00220156">
        <w:rPr>
          <w:rFonts w:asciiTheme="majorBidi" w:hAnsiTheme="majorBidi" w:cstheme="majorBidi"/>
        </w:rPr>
        <w:t xml:space="preserve"> </w:t>
      </w:r>
      <w:proofErr w:type="spellStart"/>
      <w:r w:rsidR="00220156">
        <w:rPr>
          <w:rFonts w:asciiTheme="majorBidi" w:hAnsiTheme="majorBidi" w:cstheme="majorBidi"/>
        </w:rPr>
        <w:t>bagi</w:t>
      </w:r>
      <w:proofErr w:type="spellEnd"/>
      <w:r w:rsidR="00220156">
        <w:rPr>
          <w:rFonts w:asciiTheme="majorBidi" w:hAnsiTheme="majorBidi" w:cstheme="majorBidi"/>
        </w:rPr>
        <w:t xml:space="preserve"> </w:t>
      </w:r>
      <w:proofErr w:type="spellStart"/>
      <w:r w:rsidR="00220156">
        <w:rPr>
          <w:rFonts w:asciiTheme="majorBidi" w:hAnsiTheme="majorBidi" w:cstheme="majorBidi"/>
        </w:rPr>
        <w:t>manusia</w:t>
      </w:r>
      <w:proofErr w:type="spellEnd"/>
      <w:r w:rsidR="00220156">
        <w:rPr>
          <w:rFonts w:asciiTheme="majorBidi" w:hAnsiTheme="majorBidi" w:cstheme="majorBidi"/>
        </w:rPr>
        <w:t xml:space="preserve"> </w:t>
      </w:r>
      <w:proofErr w:type="spellStart"/>
      <w:r w:rsidR="00220156">
        <w:rPr>
          <w:rFonts w:asciiTheme="majorBidi" w:hAnsiTheme="majorBidi" w:cstheme="majorBidi"/>
        </w:rPr>
        <w:t>itu</w:t>
      </w:r>
      <w:proofErr w:type="spellEnd"/>
      <w:r w:rsidR="00220156">
        <w:rPr>
          <w:rFonts w:asciiTheme="majorBidi" w:hAnsiTheme="majorBidi" w:cstheme="majorBidi"/>
        </w:rPr>
        <w:t xml:space="preserve"> </w:t>
      </w:r>
      <w:proofErr w:type="spellStart"/>
      <w:r w:rsidR="00220156">
        <w:rPr>
          <w:rFonts w:asciiTheme="majorBidi" w:hAnsiTheme="majorBidi" w:cstheme="majorBidi"/>
        </w:rPr>
        <w:t>sendiri</w:t>
      </w:r>
      <w:proofErr w:type="spellEnd"/>
      <w:r w:rsidR="00220156">
        <w:rPr>
          <w:rFonts w:asciiTheme="majorBidi" w:hAnsiTheme="majorBidi" w:cstheme="majorBidi"/>
        </w:rPr>
        <w:t>.</w:t>
      </w:r>
      <w:r w:rsidRPr="00D3526E">
        <w:rPr>
          <w:rFonts w:asciiTheme="majorBidi" w:hAnsiTheme="majorBidi" w:cstheme="majorBidi"/>
        </w:rPr>
        <w:t xml:space="preserve"> </w:t>
      </w:r>
      <w:r w:rsidRPr="00D3526E">
        <w:rPr>
          <w:rFonts w:asciiTheme="majorBidi" w:hAnsiTheme="majorBidi" w:cstheme="majorBidi"/>
          <w:lang w:val="id-ID"/>
        </w:rPr>
        <w:t>Salah satu u</w:t>
      </w:r>
      <w:proofErr w:type="spellStart"/>
      <w:r w:rsidRPr="00D3526E">
        <w:rPr>
          <w:rFonts w:asciiTheme="majorBidi" w:hAnsiTheme="majorBidi" w:cstheme="majorBidi"/>
        </w:rPr>
        <w:t>paya</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dilakukan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untuk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meningkatkan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kualitas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yaitu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menerapkan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salah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satu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komponen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yaitu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kurikulum</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Kurikulum</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merupakan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pondasi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agar </w:t>
      </w:r>
      <w:proofErr w:type="spellStart"/>
      <w:r w:rsidRPr="00D3526E">
        <w:rPr>
          <w:rFonts w:asciiTheme="majorBidi" w:hAnsiTheme="majorBidi" w:cstheme="majorBidi"/>
        </w:rPr>
        <w:t>kegiatan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pembelajaran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dilakukan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baik</w:t>
      </w:r>
      <w:proofErr w:type="spellEnd"/>
      <w:r w:rsidRPr="00D3526E">
        <w:rPr>
          <w:rFonts w:asciiTheme="majorBidi" w:hAnsiTheme="majorBidi" w:cstheme="majorBidi"/>
        </w:rPr>
        <w:t>.</w:t>
      </w:r>
    </w:p>
    <w:p w:rsidR="003C5F93" w:rsidRPr="00D3526E" w:rsidRDefault="004623B9" w:rsidP="0030004D">
      <w:pPr>
        <w:pStyle w:val="ListParagraph"/>
        <w:tabs>
          <w:tab w:val="left" w:pos="709"/>
        </w:tabs>
        <w:spacing w:line="240" w:lineRule="auto"/>
        <w:ind w:left="0"/>
        <w:jc w:val="both"/>
        <w:rPr>
          <w:rFonts w:asciiTheme="majorBidi" w:hAnsiTheme="majorBidi" w:cstheme="majorBidi"/>
          <w:lang w:val="id-ID"/>
        </w:rPr>
      </w:pPr>
      <w:r w:rsidRPr="00D3526E">
        <w:rPr>
          <w:rFonts w:asciiTheme="majorBidi" w:hAnsiTheme="majorBidi" w:cstheme="majorBidi"/>
          <w:lang w:val="id-ID"/>
        </w:rPr>
        <w:t xml:space="preserve">       </w:t>
      </w:r>
      <w:proofErr w:type="spellStart"/>
      <w:r w:rsidRPr="00D3526E">
        <w:rPr>
          <w:rFonts w:asciiTheme="majorBidi" w:hAnsiTheme="majorBidi" w:cstheme="majorBidi"/>
        </w:rPr>
        <w:t>Kurikulum</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merupakan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komponen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yang paling </w:t>
      </w:r>
      <w:proofErr w:type="spellStart"/>
      <w:r w:rsidRPr="00D3526E">
        <w:rPr>
          <w:rFonts w:asciiTheme="majorBidi" w:hAnsiTheme="majorBidi" w:cstheme="majorBidi"/>
        </w:rPr>
        <w:t>strategis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untuk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mempersiapkan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manusia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generasi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penerus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bangsa</w:t>
      </w:r>
      <w:proofErr w:type="spellEnd"/>
      <w:r w:rsidRPr="00D3526E">
        <w:rPr>
          <w:rFonts w:asciiTheme="majorBidi" w:hAnsiTheme="majorBidi" w:cstheme="majorBidi"/>
        </w:rPr>
        <w:t xml:space="preserve"> agar </w:t>
      </w:r>
      <w:proofErr w:type="spellStart"/>
      <w:r w:rsidRPr="00D3526E">
        <w:rPr>
          <w:rFonts w:asciiTheme="majorBidi" w:hAnsiTheme="majorBidi" w:cstheme="majorBidi"/>
        </w:rPr>
        <w:t>menjadi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lebih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baik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Karena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hal</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tersebut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kurikulum</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harus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terus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dikembangkan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namun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berbagai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pertimbangan</w:t>
      </w:r>
      <w:proofErr w:type="spellEnd"/>
      <w:r w:rsidRPr="00D3526E">
        <w:rPr>
          <w:rFonts w:asciiTheme="majorBidi" w:hAnsiTheme="majorBidi" w:cstheme="majorBidi"/>
          <w:lang w:val="id-ID"/>
        </w:rPr>
        <w:t xml:space="preserve"> </w:t>
      </w:r>
      <w:r w:rsidR="00220156">
        <w:rPr>
          <w:rFonts w:asciiTheme="majorBidi" w:hAnsiTheme="majorBidi" w:cstheme="majorBidi"/>
          <w:lang w:val="id-ID"/>
        </w:rPr>
        <w:fldChar w:fldCharType="begin" w:fldLock="1"/>
      </w:r>
      <w:r w:rsidR="00220156">
        <w:rPr>
          <w:rFonts w:asciiTheme="majorBidi" w:hAnsiTheme="majorBidi" w:cstheme="majorBidi"/>
          <w:lang w:val="id-ID"/>
        </w:rPr>
        <w:instrText>ADDIN CSL_CITATION {"citationItems":[{"id":"ITEM-1","itemData":{"author":[{"dropping-particle":"","family":"Djadjuri, luthfi","given":"Dan","non-dropping-particle":"","parse-names":false,"suffix":""},{"dropping-particle":"","family":"Setria","given":"","non-dropping-particle":"","parse-names":false,"suffix":""}],"id":"ITEM-1","issued":{"date-parts":[["2015"]]},"publisher":"CV Nurani","publisher-place":"Bandung","title":"Kurikulum dan Pembelajaran (Jilid 1 Kurikulum)","type":"book"},"uris":["http://www.mendeley.com/documents/?uuid=4452e36b-4170-4894-9630-4d71d684f196"]}],"mendeley":{"formattedCitation":"(Djadjuri, luthfi &amp; Setria, 2015)","manualFormatting":"(Djadjuri,dkk,2015)","plainTextFormattedCitation":"(Djadjuri, luthfi &amp; Setria, 2015)","previouslyFormattedCitation":"(Djadjuri, luthfi &amp; Setria, 2015)"},"properties":{"noteIndex":0},"schema":"https://github.com/citation-style-language/schema/raw/master/csl-citation.json"}</w:instrText>
      </w:r>
      <w:r w:rsidR="00220156">
        <w:rPr>
          <w:rFonts w:asciiTheme="majorBidi" w:hAnsiTheme="majorBidi" w:cstheme="majorBidi"/>
          <w:lang w:val="id-ID"/>
        </w:rPr>
        <w:fldChar w:fldCharType="separate"/>
      </w:r>
      <w:r w:rsidR="00220156">
        <w:rPr>
          <w:rFonts w:asciiTheme="majorBidi" w:hAnsiTheme="majorBidi" w:cstheme="majorBidi"/>
          <w:noProof/>
          <w:lang w:val="id-ID"/>
        </w:rPr>
        <w:t>(Djadjuri,dkk,</w:t>
      </w:r>
      <w:r w:rsidR="00220156" w:rsidRPr="00220156">
        <w:rPr>
          <w:rFonts w:asciiTheme="majorBidi" w:hAnsiTheme="majorBidi" w:cstheme="majorBidi"/>
          <w:noProof/>
          <w:lang w:val="id-ID"/>
        </w:rPr>
        <w:t>2015)</w:t>
      </w:r>
      <w:r w:rsidR="00220156">
        <w:rPr>
          <w:rFonts w:asciiTheme="majorBidi" w:hAnsiTheme="majorBidi" w:cstheme="majorBidi"/>
          <w:lang w:val="id-ID"/>
        </w:rPr>
        <w:fldChar w:fldCharType="end"/>
      </w:r>
      <w:r w:rsidRPr="00D3526E">
        <w:rPr>
          <w:rFonts w:asciiTheme="majorBidi" w:hAnsiTheme="majorBidi" w:cstheme="majorBidi"/>
          <w:lang w:val="id-ID"/>
        </w:rPr>
        <w:t xml:space="preserve">. </w:t>
      </w:r>
      <w:proofErr w:type="spellStart"/>
      <w:r w:rsidRPr="00D3526E">
        <w:rPr>
          <w:rFonts w:asciiTheme="majorBidi" w:hAnsiTheme="majorBidi" w:cstheme="majorBidi"/>
        </w:rPr>
        <w:t>Pengembangan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kurikulum</w:t>
      </w:r>
      <w:proofErr w:type="spellEnd"/>
      <w:r w:rsidRPr="00D3526E">
        <w:rPr>
          <w:rFonts w:asciiTheme="majorBidi" w:hAnsiTheme="majorBidi" w:cstheme="majorBidi"/>
        </w:rPr>
        <w:t xml:space="preserve"> di </w:t>
      </w:r>
      <w:r w:rsidRPr="00D3526E">
        <w:rPr>
          <w:rFonts w:asciiTheme="majorBidi" w:hAnsiTheme="majorBidi" w:cstheme="majorBidi"/>
          <w:lang w:val="id-ID"/>
        </w:rPr>
        <w:t>I</w:t>
      </w:r>
      <w:proofErr w:type="spellStart"/>
      <w:r w:rsidRPr="00D3526E">
        <w:rPr>
          <w:rFonts w:asciiTheme="majorBidi" w:hAnsiTheme="majorBidi" w:cstheme="majorBidi"/>
        </w:rPr>
        <w:t>ndonesia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menuntut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adanya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pengembangan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ilmu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pengetahuan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teknologi</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dilakukan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dalam</w:t>
      </w:r>
      <w:proofErr w:type="spellEnd"/>
      <w:r w:rsidRPr="00D3526E">
        <w:rPr>
          <w:rFonts w:asciiTheme="majorBidi" w:hAnsiTheme="majorBidi" w:cstheme="majorBidi"/>
        </w:rPr>
        <w:t xml:space="preserve"> proses </w:t>
      </w:r>
      <w:proofErr w:type="spellStart"/>
      <w:r w:rsidRPr="00D3526E">
        <w:rPr>
          <w:rFonts w:asciiTheme="majorBidi" w:hAnsiTheme="majorBidi" w:cstheme="majorBidi"/>
        </w:rPr>
        <w:t>pembelajaran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pada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saat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ini</w:t>
      </w:r>
      <w:proofErr w:type="spellEnd"/>
      <w:r w:rsidRPr="00D3526E">
        <w:rPr>
          <w:rFonts w:asciiTheme="majorBidi" w:hAnsiTheme="majorBidi" w:cstheme="majorBidi"/>
        </w:rPr>
        <w:t xml:space="preserve">. Indonesia </w:t>
      </w:r>
      <w:proofErr w:type="spellStart"/>
      <w:r w:rsidRPr="00D3526E">
        <w:rPr>
          <w:rFonts w:asciiTheme="majorBidi" w:hAnsiTheme="majorBidi" w:cstheme="majorBidi"/>
        </w:rPr>
        <w:t>sedang</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dihadapkan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pada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tantangan</w:t>
      </w:r>
      <w:proofErr w:type="spellEnd"/>
      <w:r w:rsidRPr="00D3526E">
        <w:rPr>
          <w:rFonts w:asciiTheme="majorBidi" w:hAnsiTheme="majorBidi" w:cstheme="majorBidi"/>
        </w:rPr>
        <w:t xml:space="preserve"> era </w:t>
      </w:r>
      <w:proofErr w:type="spellStart"/>
      <w:r w:rsidRPr="00D3526E">
        <w:rPr>
          <w:rFonts w:asciiTheme="majorBidi" w:hAnsiTheme="majorBidi" w:cstheme="majorBidi"/>
        </w:rPr>
        <w:t>revolusi</w:t>
      </w:r>
      <w:proofErr w:type="spellEnd"/>
      <w:r w:rsidRPr="00D3526E">
        <w:rPr>
          <w:rFonts w:asciiTheme="majorBidi" w:hAnsiTheme="majorBidi" w:cstheme="majorBidi"/>
        </w:rPr>
        <w:t xml:space="preserve"> industry. </w:t>
      </w:r>
      <w:proofErr w:type="spellStart"/>
      <w:r w:rsidRPr="00D3526E">
        <w:rPr>
          <w:rFonts w:asciiTheme="majorBidi" w:hAnsiTheme="majorBidi" w:cstheme="majorBidi"/>
        </w:rPr>
        <w:t>Semua</w:t>
      </w:r>
      <w:proofErr w:type="spellEnd"/>
      <w:r w:rsidRPr="00D3526E">
        <w:rPr>
          <w:rFonts w:asciiTheme="majorBidi" w:hAnsiTheme="majorBidi" w:cstheme="majorBidi"/>
        </w:rPr>
        <w:t xml:space="preserve"> se</w:t>
      </w:r>
      <w:r w:rsidRPr="00D3526E">
        <w:rPr>
          <w:rFonts w:asciiTheme="majorBidi" w:hAnsiTheme="majorBidi" w:cstheme="majorBidi"/>
          <w:lang w:val="id-ID"/>
        </w:rPr>
        <w:t>k</w:t>
      </w:r>
      <w:r w:rsidRPr="00D3526E">
        <w:rPr>
          <w:rFonts w:asciiTheme="majorBidi" w:hAnsiTheme="majorBidi" w:cstheme="majorBidi"/>
        </w:rPr>
        <w:t xml:space="preserve">tor </w:t>
      </w:r>
      <w:proofErr w:type="spellStart"/>
      <w:r w:rsidRPr="00D3526E">
        <w:rPr>
          <w:rFonts w:asciiTheme="majorBidi" w:hAnsiTheme="majorBidi" w:cstheme="majorBidi"/>
        </w:rPr>
        <w:t>baik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itu</w:t>
      </w:r>
      <w:proofErr w:type="spellEnd"/>
      <w:r w:rsidRPr="00D3526E">
        <w:rPr>
          <w:rFonts w:asciiTheme="majorBidi" w:hAnsiTheme="majorBidi" w:cstheme="majorBidi"/>
        </w:rPr>
        <w:t xml:space="preserve"> se</w:t>
      </w:r>
      <w:r w:rsidRPr="00D3526E">
        <w:rPr>
          <w:rFonts w:asciiTheme="majorBidi" w:hAnsiTheme="majorBidi" w:cstheme="majorBidi"/>
          <w:lang w:val="id-ID"/>
        </w:rPr>
        <w:t>k</w:t>
      </w:r>
      <w:r w:rsidRPr="00D3526E">
        <w:rPr>
          <w:rFonts w:asciiTheme="majorBidi" w:hAnsiTheme="majorBidi" w:cstheme="majorBidi"/>
        </w:rPr>
        <w:t xml:space="preserve">tor </w:t>
      </w:r>
      <w:proofErr w:type="spellStart"/>
      <w:r w:rsidRPr="00D3526E">
        <w:rPr>
          <w:rFonts w:asciiTheme="majorBidi" w:hAnsiTheme="majorBidi" w:cstheme="majorBidi"/>
        </w:rPr>
        <w:t>ekonomi</w:t>
      </w:r>
      <w:proofErr w:type="spellEnd"/>
      <w:r w:rsidRPr="00D3526E">
        <w:rPr>
          <w:rFonts w:asciiTheme="majorBidi" w:hAnsiTheme="majorBidi" w:cstheme="majorBidi"/>
        </w:rPr>
        <w:t>, so</w:t>
      </w:r>
      <w:r w:rsidRPr="00D3526E">
        <w:rPr>
          <w:rFonts w:asciiTheme="majorBidi" w:hAnsiTheme="majorBidi" w:cstheme="majorBidi"/>
          <w:lang w:val="id-ID"/>
        </w:rPr>
        <w:t>s</w:t>
      </w:r>
      <w:proofErr w:type="spellStart"/>
      <w:r w:rsidRPr="00D3526E">
        <w:rPr>
          <w:rFonts w:asciiTheme="majorBidi" w:hAnsiTheme="majorBidi" w:cstheme="majorBidi"/>
        </w:rPr>
        <w:t>ial</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teknologi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harus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beradaptasi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era </w:t>
      </w:r>
      <w:proofErr w:type="spellStart"/>
      <w:r w:rsidRPr="00D3526E">
        <w:rPr>
          <w:rFonts w:asciiTheme="majorBidi" w:hAnsiTheme="majorBidi" w:cstheme="majorBidi"/>
        </w:rPr>
        <w:t>ini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Perkembangan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teknologi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informasi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komunikasi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memberikan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dampak</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baik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berbagai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aspek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kehidupan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salah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satunya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pada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aspek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Banyak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sekali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informasi</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di </w:t>
      </w:r>
      <w:proofErr w:type="spellStart"/>
      <w:r w:rsidRPr="00D3526E">
        <w:rPr>
          <w:rFonts w:asciiTheme="majorBidi" w:hAnsiTheme="majorBidi" w:cstheme="majorBidi"/>
        </w:rPr>
        <w:t>akses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mudah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melalui</w:t>
      </w:r>
      <w:proofErr w:type="spellEnd"/>
      <w:r w:rsidRPr="00D3526E">
        <w:rPr>
          <w:rFonts w:asciiTheme="majorBidi" w:hAnsiTheme="majorBidi" w:cstheme="majorBidi"/>
        </w:rPr>
        <w:t xml:space="preserve"> internet, </w:t>
      </w:r>
      <w:proofErr w:type="spellStart"/>
      <w:r w:rsidRPr="00D3526E">
        <w:rPr>
          <w:rFonts w:asciiTheme="majorBidi" w:hAnsiTheme="majorBidi" w:cstheme="majorBidi"/>
        </w:rPr>
        <w:t>sehingga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menambah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wawasan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serta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ilmu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pengetahuan</w:t>
      </w:r>
      <w:proofErr w:type="spellEnd"/>
      <w:r w:rsidRPr="00D3526E">
        <w:rPr>
          <w:rFonts w:asciiTheme="majorBidi" w:hAnsiTheme="majorBidi" w:cstheme="majorBidi"/>
        </w:rPr>
        <w:t xml:space="preserve">. </w:t>
      </w:r>
    </w:p>
    <w:p w:rsidR="003C5F93" w:rsidRPr="0030004D" w:rsidRDefault="004623B9" w:rsidP="0030004D">
      <w:pPr>
        <w:pStyle w:val="ListParagraph"/>
        <w:spacing w:line="240" w:lineRule="auto"/>
        <w:ind w:left="0" w:firstLine="284"/>
        <w:jc w:val="both"/>
        <w:rPr>
          <w:rFonts w:asciiTheme="majorBidi" w:hAnsiTheme="majorBidi" w:cstheme="majorBidi"/>
          <w:color w:val="000000"/>
          <w:lang w:val="id-ID"/>
        </w:rPr>
      </w:pPr>
      <w:r w:rsidRPr="00D3526E">
        <w:rPr>
          <w:rFonts w:asciiTheme="majorBidi" w:hAnsiTheme="majorBidi" w:cstheme="majorBidi"/>
        </w:rPr>
        <w:t xml:space="preserve"> </w:t>
      </w:r>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Perkembangan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kemajuan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teknologi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informasi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berjalan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sangat</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cepat</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Seiring</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dengan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w:t>
      </w:r>
      <w:r w:rsidR="0030004D">
        <w:rPr>
          <w:rFonts w:asciiTheme="majorBidi" w:hAnsiTheme="majorBidi" w:cstheme="majorBidi"/>
          <w:color w:val="000000"/>
        </w:rPr>
        <w:t>rkembangan</w:t>
      </w:r>
      <w:proofErr w:type="spellEnd"/>
      <w:r w:rsidR="0030004D">
        <w:rPr>
          <w:rFonts w:asciiTheme="majorBidi" w:hAnsiTheme="majorBidi" w:cstheme="majorBidi"/>
          <w:color w:val="000000"/>
        </w:rPr>
        <w:t xml:space="preserve"> </w:t>
      </w:r>
      <w:proofErr w:type="spellStart"/>
      <w:r w:rsidR="0030004D">
        <w:rPr>
          <w:rFonts w:asciiTheme="majorBidi" w:hAnsiTheme="majorBidi" w:cstheme="majorBidi"/>
          <w:color w:val="000000"/>
        </w:rPr>
        <w:t>teknologi</w:t>
      </w:r>
      <w:proofErr w:type="spellEnd"/>
      <w:r w:rsidR="0030004D">
        <w:rPr>
          <w:rFonts w:asciiTheme="majorBidi" w:hAnsiTheme="majorBidi" w:cstheme="majorBidi"/>
          <w:color w:val="000000"/>
        </w:rPr>
        <w:t xml:space="preserve"> </w:t>
      </w:r>
      <w:proofErr w:type="spellStart"/>
      <w:r w:rsidR="0030004D">
        <w:rPr>
          <w:rFonts w:asciiTheme="majorBidi" w:hAnsiTheme="majorBidi" w:cstheme="majorBidi"/>
          <w:color w:val="000000"/>
        </w:rPr>
        <w:t>informas</w:t>
      </w:r>
      <w:proofErr w:type="spellEnd"/>
      <w:r w:rsidR="0030004D">
        <w:rPr>
          <w:rFonts w:asciiTheme="majorBidi" w:hAnsiTheme="majorBidi" w:cstheme="majorBidi"/>
          <w:color w:val="000000"/>
          <w:lang w:val="id-ID"/>
        </w:rPr>
        <w:t xml:space="preserve">i, </w:t>
      </w:r>
      <w:proofErr w:type="spellStart"/>
      <w:r w:rsidRPr="00D3526E">
        <w:rPr>
          <w:rFonts w:asciiTheme="majorBidi" w:hAnsiTheme="majorBidi" w:cstheme="majorBidi"/>
          <w:color w:val="000000"/>
        </w:rPr>
        <w:t>penyimpanan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pengiriman</w:t>
      </w:r>
      <w:proofErr w:type="spellEnd"/>
      <w:r w:rsidRPr="00D3526E">
        <w:rPr>
          <w:rFonts w:asciiTheme="majorBidi" w:hAnsiTheme="majorBidi" w:cstheme="majorBidi"/>
          <w:color w:val="000000"/>
        </w:rPr>
        <w:t xml:space="preserve"> data </w:t>
      </w:r>
      <w:proofErr w:type="spellStart"/>
      <w:r w:rsidRPr="00D3526E">
        <w:rPr>
          <w:rFonts w:asciiTheme="majorBidi" w:hAnsiTheme="majorBidi" w:cstheme="majorBidi"/>
          <w:color w:val="000000"/>
        </w:rPr>
        <w:t>semakin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murah</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semakin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baik</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kualitasnya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Baik</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individu</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institusi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maupun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pemerintah</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ikut</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melakukan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berbagai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upaya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untuk</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memanfaatkan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perkembangan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teknologi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informasi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Bahkan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dalam</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dunia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pendidikan</w:t>
      </w:r>
      <w:proofErr w:type="spellEnd"/>
      <w:r w:rsidRPr="00D3526E">
        <w:rPr>
          <w:rFonts w:asciiTheme="majorBidi" w:hAnsiTheme="majorBidi" w:cstheme="majorBidi"/>
          <w:color w:val="000000"/>
        </w:rPr>
        <w:t xml:space="preserve"> di Indonesia, </w:t>
      </w:r>
      <w:proofErr w:type="spellStart"/>
      <w:r w:rsidRPr="00D3526E">
        <w:rPr>
          <w:rFonts w:asciiTheme="majorBidi" w:hAnsiTheme="majorBidi" w:cstheme="majorBidi"/>
          <w:color w:val="000000"/>
        </w:rPr>
        <w:t>sudah</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saatnya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kita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memanfaatka</w:t>
      </w:r>
      <w:r w:rsidRPr="00D3526E">
        <w:rPr>
          <w:rFonts w:asciiTheme="majorBidi" w:hAnsiTheme="majorBidi" w:cstheme="majorBidi"/>
        </w:rPr>
        <w:t>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teknologi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informasi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tersebut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w:t>
      </w:r>
      <w:r w:rsidRPr="00D3526E">
        <w:rPr>
          <w:rFonts w:asciiTheme="majorBidi" w:hAnsiTheme="majorBidi" w:cstheme="majorBidi"/>
          <w:color w:val="000000"/>
        </w:rPr>
        <w:t>eluruh</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komponen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lembaga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pendidikan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dituntut</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menyiapkan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diri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dengan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menyiapkan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sarana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prasarana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untuk</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memanfaatkan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perkembangan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teknologi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informasi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tersebut</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Teknologi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informasi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ini</w:t>
      </w:r>
      <w:proofErr w:type="spellEnd"/>
      <w:r w:rsidRPr="00D3526E">
        <w:rPr>
          <w:rFonts w:asciiTheme="majorBidi" w:hAnsiTheme="majorBidi" w:cstheme="majorBidi"/>
          <w:color w:val="000000"/>
        </w:rPr>
        <w:t xml:space="preserve"> </w:t>
      </w:r>
      <w:proofErr w:type="spellStart"/>
      <w:proofErr w:type="gramStart"/>
      <w:r w:rsidRPr="00D3526E">
        <w:rPr>
          <w:rFonts w:asciiTheme="majorBidi" w:hAnsiTheme="majorBidi" w:cstheme="majorBidi"/>
          <w:color w:val="000000"/>
        </w:rPr>
        <w:t>akan</w:t>
      </w:r>
      <w:proofErr w:type="spellEnd"/>
      <w:proofErr w:type="gram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memberikan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nilai</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tambah</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dalam</w:t>
      </w:r>
      <w:proofErr w:type="spellEnd"/>
      <w:r w:rsidRPr="00D3526E">
        <w:rPr>
          <w:rFonts w:asciiTheme="majorBidi" w:hAnsiTheme="majorBidi" w:cstheme="majorBidi"/>
          <w:color w:val="000000"/>
        </w:rPr>
        <w:t xml:space="preserve"> proses </w:t>
      </w:r>
      <w:proofErr w:type="spellStart"/>
      <w:r w:rsidRPr="00D3526E">
        <w:rPr>
          <w:rFonts w:asciiTheme="majorBidi" w:hAnsiTheme="majorBidi" w:cstheme="majorBidi"/>
          <w:color w:val="000000"/>
        </w:rPr>
        <w:t>pembelajaran</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color w:val="000000"/>
        </w:rPr>
        <w:t>karena</w:t>
      </w:r>
      <w:proofErr w:type="spellEnd"/>
      <w:r w:rsidRPr="00D3526E">
        <w:rPr>
          <w:rFonts w:asciiTheme="majorBidi" w:hAnsiTheme="majorBidi" w:cstheme="majorBidi"/>
          <w:color w:val="000000"/>
        </w:rPr>
        <w:t xml:space="preserve"> </w:t>
      </w:r>
      <w:proofErr w:type="spellStart"/>
      <w:r w:rsidRPr="00D3526E">
        <w:rPr>
          <w:rFonts w:asciiTheme="majorBidi" w:hAnsiTheme="majorBidi" w:cstheme="majorBidi"/>
        </w:rPr>
        <w:t>semakin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tingginya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kebutuhan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informasi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ilmu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pengetahuan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teknologi</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tidak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lastRenderedPageBreak/>
        <w:t>semuanya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diperoleh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dalam</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lingkungan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sekolah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Imania</w:t>
      </w:r>
      <w:proofErr w:type="spellEnd"/>
      <w:r w:rsidRPr="00D3526E">
        <w:rPr>
          <w:rFonts w:asciiTheme="majorBidi" w:hAnsiTheme="majorBidi" w:cstheme="majorBidi"/>
        </w:rPr>
        <w:t xml:space="preserve"> &amp; </w:t>
      </w:r>
      <w:proofErr w:type="spellStart"/>
      <w:r w:rsidRPr="00D3526E">
        <w:rPr>
          <w:rFonts w:asciiTheme="majorBidi" w:hAnsiTheme="majorBidi" w:cstheme="majorBidi"/>
        </w:rPr>
        <w:t>Siti</w:t>
      </w:r>
      <w:proofErr w:type="spellEnd"/>
      <w:r w:rsidRPr="00D3526E">
        <w:rPr>
          <w:rFonts w:asciiTheme="majorBidi" w:hAnsiTheme="majorBidi" w:cstheme="majorBidi"/>
        </w:rPr>
        <w:t>, 2019).</w:t>
      </w:r>
    </w:p>
    <w:p w:rsidR="003C5F93" w:rsidRDefault="004623B9" w:rsidP="0030004D">
      <w:pPr>
        <w:pStyle w:val="ListParagraph"/>
        <w:spacing w:line="240" w:lineRule="auto"/>
        <w:ind w:left="0" w:firstLine="284"/>
        <w:jc w:val="both"/>
        <w:rPr>
          <w:rFonts w:asciiTheme="majorBidi" w:hAnsiTheme="majorBidi" w:cstheme="majorBidi"/>
        </w:rPr>
      </w:pPr>
      <w:r w:rsidRPr="00220156">
        <w:rPr>
          <w:rFonts w:asciiTheme="majorBidi" w:hAnsiTheme="majorBidi" w:cstheme="majorBidi"/>
          <w:lang w:val="id-ID"/>
        </w:rPr>
        <w:t xml:space="preserve">       </w:t>
      </w:r>
      <w:r w:rsidRPr="00D3526E">
        <w:rPr>
          <w:rFonts w:asciiTheme="majorBidi" w:hAnsiTheme="majorBidi" w:cstheme="majorBidi"/>
          <w:lang w:val="id-ID"/>
        </w:rPr>
        <w:t xml:space="preserve">Belajar adalah suatu aktivitas atau suatu proses untuk memperoleh pengetahuan, meningkatkan keterampilan, memperbaiki perilaku, sikap dan mengokohkan kepribadian </w:t>
      </w:r>
      <w:r w:rsidR="00220156">
        <w:rPr>
          <w:rFonts w:asciiTheme="majorBidi" w:hAnsiTheme="majorBidi" w:cstheme="majorBidi"/>
          <w:lang w:val="id-ID"/>
        </w:rPr>
        <w:fldChar w:fldCharType="begin" w:fldLock="1"/>
      </w:r>
      <w:r w:rsidR="00D61666">
        <w:rPr>
          <w:rFonts w:asciiTheme="majorBidi" w:hAnsiTheme="majorBidi" w:cstheme="majorBidi"/>
          <w:lang w:val="id-ID"/>
        </w:rPr>
        <w:instrText>ADDIN CSL_CITATION {"citationItems":[{"id":"ITEM-1","itemData":{"author":[{"dropping-particle":"","family":"Suyono","given":"Dan","non-dropping-particle":"","parse-names":false,"suffix":""},{"dropping-particle":"","family":"Hariyanto","given":"","non-dropping-particle":"","parse-names":false,"suffix":""}],"id":"ITEM-1","issued":{"date-parts":[["2016"]]},"publisher":"PT. Remaja Rosdakarya","publisher-place":"Bandung","title":"Belajar dan Pembelajaran","type":"book"},"uris":["http://www.mendeley.com/documents/?uuid=b3dde267-b81b-4ac4-b819-3db9b21cc5d8"]}],"mendeley":{"formattedCitation":"(Suyono &amp; Hariyanto, 2016)","plainTextFormattedCitation":"(Suyono &amp; Hariyanto, 2016)","previouslyFormattedCitation":"(Suyono &amp; Hariyanto, 2016)"},"properties":{"noteIndex":0},"schema":"https://github.com/citation-style-language/schema/raw/master/csl-citation.json"}</w:instrText>
      </w:r>
      <w:r w:rsidR="00220156">
        <w:rPr>
          <w:rFonts w:asciiTheme="majorBidi" w:hAnsiTheme="majorBidi" w:cstheme="majorBidi"/>
          <w:lang w:val="id-ID"/>
        </w:rPr>
        <w:fldChar w:fldCharType="separate"/>
      </w:r>
      <w:r w:rsidR="00220156" w:rsidRPr="00220156">
        <w:rPr>
          <w:rFonts w:asciiTheme="majorBidi" w:hAnsiTheme="majorBidi" w:cstheme="majorBidi"/>
          <w:noProof/>
          <w:lang w:val="id-ID"/>
        </w:rPr>
        <w:t>(Suyono &amp; Hariyanto, 2016)</w:t>
      </w:r>
      <w:r w:rsidR="00220156">
        <w:rPr>
          <w:rFonts w:asciiTheme="majorBidi" w:hAnsiTheme="majorBidi" w:cstheme="majorBidi"/>
          <w:lang w:val="id-ID"/>
        </w:rPr>
        <w:fldChar w:fldCharType="end"/>
      </w:r>
      <w:r w:rsidR="00D61666">
        <w:rPr>
          <w:rFonts w:asciiTheme="majorBidi" w:hAnsiTheme="majorBidi" w:cstheme="majorBidi"/>
          <w:lang w:val="id-ID"/>
        </w:rPr>
        <w:t>.</w:t>
      </w:r>
      <w:r w:rsidRPr="00D3526E">
        <w:rPr>
          <w:rFonts w:asciiTheme="majorBidi" w:hAnsiTheme="majorBidi" w:cstheme="majorBidi"/>
          <w:lang w:val="id-ID"/>
        </w:rPr>
        <w:t xml:space="preserve"> </w:t>
      </w:r>
      <w:r w:rsidRPr="00D61666">
        <w:rPr>
          <w:rFonts w:asciiTheme="majorBidi" w:hAnsiTheme="majorBidi" w:cstheme="majorBidi"/>
          <w:lang w:val="id-ID"/>
        </w:rPr>
        <w:t xml:space="preserve">Penyelenggaraan program pendidikan saat ini memanfaatkan adanya perkembangan teknologi informasi dan komunikasi.  </w:t>
      </w:r>
      <w:r w:rsidRPr="00D3526E">
        <w:rPr>
          <w:rFonts w:asciiTheme="majorBidi" w:hAnsiTheme="majorBidi" w:cstheme="majorBidi"/>
        </w:rPr>
        <w:t xml:space="preserve">Salah </w:t>
      </w:r>
      <w:proofErr w:type="spellStart"/>
      <w:r w:rsidRPr="00D3526E">
        <w:rPr>
          <w:rFonts w:asciiTheme="majorBidi" w:hAnsiTheme="majorBidi" w:cstheme="majorBidi"/>
        </w:rPr>
        <w:t>satu</w:t>
      </w:r>
      <w:proofErr w:type="spellEnd"/>
      <w:r w:rsidRPr="00D3526E">
        <w:rPr>
          <w:rFonts w:asciiTheme="majorBidi" w:hAnsiTheme="majorBidi" w:cstheme="majorBidi"/>
        </w:rPr>
        <w:t xml:space="preserve"> program </w:t>
      </w:r>
      <w:proofErr w:type="spellStart"/>
      <w:r w:rsidRPr="00D3526E">
        <w:rPr>
          <w:rFonts w:asciiTheme="majorBidi" w:hAnsiTheme="majorBidi" w:cstheme="majorBidi"/>
        </w:rPr>
        <w:t>tersebut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adalah</w:t>
      </w:r>
      <w:proofErr w:type="spellEnd"/>
      <w:r w:rsidRPr="00D3526E">
        <w:rPr>
          <w:rFonts w:asciiTheme="majorBidi" w:hAnsiTheme="majorBidi" w:cstheme="majorBidi"/>
        </w:rPr>
        <w:t xml:space="preserve"> program </w:t>
      </w:r>
      <w:proofErr w:type="spellStart"/>
      <w:r w:rsidRPr="00D3526E">
        <w:rPr>
          <w:rFonts w:asciiTheme="majorBidi" w:hAnsiTheme="majorBidi" w:cstheme="majorBidi"/>
        </w:rPr>
        <w:t>pembelajaran</w:t>
      </w:r>
      <w:proofErr w:type="spellEnd"/>
      <w:r w:rsidRPr="00D3526E">
        <w:rPr>
          <w:rFonts w:asciiTheme="majorBidi" w:hAnsiTheme="majorBidi" w:cstheme="majorBidi"/>
        </w:rPr>
        <w:t xml:space="preserve"> daring </w:t>
      </w:r>
      <w:proofErr w:type="spellStart"/>
      <w:r w:rsidRPr="00D3526E">
        <w:rPr>
          <w:rFonts w:asciiTheme="majorBidi" w:hAnsiTheme="majorBidi" w:cstheme="majorBidi"/>
        </w:rPr>
        <w:t>atau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sistem</w:t>
      </w:r>
      <w:proofErr w:type="spellEnd"/>
      <w:r w:rsidRPr="00D3526E">
        <w:rPr>
          <w:rFonts w:asciiTheme="majorBidi" w:hAnsiTheme="majorBidi" w:cstheme="majorBidi"/>
        </w:rPr>
        <w:t xml:space="preserve"> </w:t>
      </w:r>
      <w:r w:rsidRPr="00D3526E">
        <w:rPr>
          <w:rFonts w:asciiTheme="majorBidi" w:hAnsiTheme="majorBidi" w:cstheme="majorBidi"/>
          <w:i/>
          <w:iCs/>
        </w:rPr>
        <w:t>e-learning</w:t>
      </w:r>
      <w:r w:rsidRPr="00D3526E">
        <w:rPr>
          <w:rFonts w:asciiTheme="majorBidi" w:hAnsiTheme="majorBidi" w:cstheme="majorBidi"/>
        </w:rPr>
        <w:t xml:space="preserve"> </w:t>
      </w:r>
      <w:proofErr w:type="spellStart"/>
      <w:r w:rsidRPr="00D3526E">
        <w:rPr>
          <w:rFonts w:asciiTheme="majorBidi" w:hAnsiTheme="majorBidi" w:cstheme="majorBidi"/>
        </w:rPr>
        <w:t>atau</w:t>
      </w:r>
      <w:proofErr w:type="spellEnd"/>
      <w:r w:rsidRPr="00D3526E">
        <w:rPr>
          <w:rFonts w:asciiTheme="majorBidi" w:hAnsiTheme="majorBidi" w:cstheme="majorBidi"/>
        </w:rPr>
        <w:t xml:space="preserve"> </w:t>
      </w:r>
      <w:r w:rsidRPr="00D3526E">
        <w:rPr>
          <w:rFonts w:asciiTheme="majorBidi" w:hAnsiTheme="majorBidi" w:cstheme="majorBidi"/>
          <w:i/>
          <w:iCs/>
        </w:rPr>
        <w:t>online learning</w:t>
      </w:r>
      <w:r w:rsidRPr="00D3526E">
        <w:rPr>
          <w:rFonts w:asciiTheme="majorBidi" w:hAnsiTheme="majorBidi" w:cstheme="majorBidi"/>
        </w:rPr>
        <w:t xml:space="preserve">. </w:t>
      </w:r>
      <w:proofErr w:type="spellStart"/>
      <w:r w:rsidRPr="00D3526E">
        <w:rPr>
          <w:rFonts w:asciiTheme="majorBidi" w:hAnsiTheme="majorBidi" w:cstheme="majorBidi"/>
        </w:rPr>
        <w:t>Pembelajaran</w:t>
      </w:r>
      <w:proofErr w:type="spellEnd"/>
      <w:r w:rsidRPr="00D3526E">
        <w:rPr>
          <w:rFonts w:asciiTheme="majorBidi" w:hAnsiTheme="majorBidi" w:cstheme="majorBidi"/>
        </w:rPr>
        <w:t xml:space="preserve"> daring </w:t>
      </w:r>
      <w:proofErr w:type="spellStart"/>
      <w:r w:rsidRPr="00D3526E">
        <w:rPr>
          <w:rFonts w:asciiTheme="majorBidi" w:hAnsiTheme="majorBidi" w:cstheme="majorBidi"/>
        </w:rPr>
        <w:t>yaitu</w:t>
      </w:r>
      <w:proofErr w:type="spellEnd"/>
      <w:r w:rsidRPr="00D3526E">
        <w:rPr>
          <w:rFonts w:asciiTheme="majorBidi" w:hAnsiTheme="majorBidi" w:cstheme="majorBidi"/>
        </w:rPr>
        <w:t xml:space="preserve"> program </w:t>
      </w:r>
      <w:proofErr w:type="spellStart"/>
      <w:r w:rsidRPr="00D3526E">
        <w:rPr>
          <w:rFonts w:asciiTheme="majorBidi" w:hAnsiTheme="majorBidi" w:cstheme="majorBidi"/>
        </w:rPr>
        <w:t>penyelenggaraan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kelas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belajar</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untuk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menjangkau</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kelompok</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masif</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luas</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melalui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jaringan</w:t>
      </w:r>
      <w:proofErr w:type="spellEnd"/>
      <w:r w:rsidRPr="00D3526E">
        <w:rPr>
          <w:rFonts w:asciiTheme="majorBidi" w:hAnsiTheme="majorBidi" w:cstheme="majorBidi"/>
        </w:rPr>
        <w:t xml:space="preserve"> internet. </w:t>
      </w:r>
      <w:proofErr w:type="spellStart"/>
      <w:r w:rsidRPr="00D3526E">
        <w:rPr>
          <w:rFonts w:asciiTheme="majorBidi" w:hAnsiTheme="majorBidi" w:cstheme="majorBidi"/>
        </w:rPr>
        <w:t>Pembelajaran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dapat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dilakukan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secara</w:t>
      </w:r>
      <w:proofErr w:type="spellEnd"/>
      <w:r w:rsidRPr="00D3526E">
        <w:rPr>
          <w:rFonts w:asciiTheme="majorBidi" w:hAnsiTheme="majorBidi" w:cstheme="majorBidi"/>
        </w:rPr>
        <w:t xml:space="preserve"> gratis </w:t>
      </w:r>
      <w:proofErr w:type="spellStart"/>
      <w:r w:rsidRPr="00D3526E">
        <w:rPr>
          <w:rFonts w:asciiTheme="majorBidi" w:hAnsiTheme="majorBidi" w:cstheme="majorBidi"/>
        </w:rPr>
        <w:t>maupun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berbayar</w:t>
      </w:r>
      <w:proofErr w:type="spellEnd"/>
      <w:r w:rsidRPr="00D3526E">
        <w:rPr>
          <w:rFonts w:asciiTheme="majorBidi" w:hAnsiTheme="majorBidi" w:cstheme="majorBidi"/>
        </w:rPr>
        <w:t xml:space="preserve"> </w:t>
      </w:r>
      <w:r w:rsidR="00D61666">
        <w:rPr>
          <w:rFonts w:asciiTheme="majorBidi" w:hAnsiTheme="majorBidi" w:cstheme="majorBidi"/>
        </w:rPr>
        <w:fldChar w:fldCharType="begin" w:fldLock="1"/>
      </w:r>
      <w:r w:rsidR="00D61666">
        <w:rPr>
          <w:rFonts w:asciiTheme="majorBidi" w:hAnsiTheme="majorBidi" w:cstheme="majorBidi"/>
        </w:rPr>
        <w:instrText>ADDIN CSL_CITATION {"citationItems":[{"id":"ITEM-1","itemData":{"abstract":"Penelitian ini merupakan penelitian kualitatif dengan jenis fenomenologi. Penelitian ini bertujuan untuk mendeskripsikan pemanfaatan Portal Rumah Belajar Kemendikbud dalam proses pembelajaran di Sekolah Dasar. Teknik sampling yang digunakan dalam penelitian yakni purposive sampling dengan subjek penelitian adalah guru yang telah memanfaatkan Portal Rumah Belajar Kemendikbud dalam proses pembelajaran di kelas. Teknik pengumpulan data yang dilakukan yaitu melalui observasi, wawancara terstruktur dan studi dokumen. Data yang diperoleh berupa data kualitatif yang berisi deskripsi tentang hasil observasi pembelajaran dan wawancara guru mengenai pemanfaatan portal Rumah Belajar, aktivitas pembelajaran dan langkah-langkah yang dilakukan guru dalam memanfaatkan portal Rumah Belajar Kemendikbud sebagai model pembelajaran daring di sekolah dasar. Penelitian dilaksanakan di SD Negeri 112/I Perumnas dan SD Negeri 13/I Muara Bulian. Hasil penelitian menunjukkan bahwa langkah-langkah pembelajaran yang dilakukan guru dalam memanfaatkan portal Rumah Belajar Kemendikbud yaitu dimulai dari persiapan dan pelaksanaan pembelajaran yang memuat kegiatan pembuka, inti dan penutup pembelajaran. Beberapa fitur yang telah dimanfaatkan guru dalam pembelajaran yaitu Sumber Belajar, Buku Sekolah Elektronik (BSE), dan Bank Soal. Sementara metode yang digunakan guru dalam memanfaatkan portal rumah belajar sebagai model pembelajaran daring pada saat proses pembelajaran dapat dikelompokkan dalam (1) Presentasi Klasikal/ Demonstrasi, (2) Diskusi Kelompok Kecil dan (3) Pembelajaran Individual. Kata kunci : Portal, Model Pembelajaran, Daring","author":[{"dropping-particle":"","family":"Yanti","given":"Minarti T","non-dropping-particle":"","parse-names":false,"suffix":""},{"dropping-particle":"","family":"Kuntarto","given":"Eko","non-dropping-particle":"","parse-names":false,"suffix":""},{"dropping-particle":"","family":"Kurniawan","given":"Agung R","non-dropping-particle":"","parse-names":false,"suffix":""}],"container-title":"ADI WIDYA: Jurnal Pendidikan Dasarasar","id":"ITEM-1","issue":"1","issued":{"date-parts":[["2020"]]},"page":"61-68","title":"PEMANFAATAN PORTAL RUMAH BELAJAR KEMENDIKBUD SEBAGAI MODEL PEMBELAJARAN DARING DI SEKOLAH DASAR","type":"article-journal","volume":"5"},"uris":["http://www.mendeley.com/documents/?uuid=62f0e0d3-5a6b-4986-96ce-a87529f31427"]}],"mendeley":{"formattedCitation":"(Yanti, Kuntarto, &amp; Kurniawan, 2020)","manualFormatting":"(Yanti, dkk, 2020)","plainTextFormattedCitation":"(Yanti, Kuntarto, &amp; Kurniawan, 2020)","previouslyFormattedCitation":"(Yanti, Kuntarto, &amp; Kurniawan, 2020)"},"properties":{"noteIndex":0},"schema":"https://github.com/citation-style-language/schema/raw/master/csl-citation.json"}</w:instrText>
      </w:r>
      <w:r w:rsidR="00D61666">
        <w:rPr>
          <w:rFonts w:asciiTheme="majorBidi" w:hAnsiTheme="majorBidi" w:cstheme="majorBidi"/>
        </w:rPr>
        <w:fldChar w:fldCharType="separate"/>
      </w:r>
      <w:r w:rsidR="00D61666">
        <w:rPr>
          <w:rFonts w:asciiTheme="majorBidi" w:hAnsiTheme="majorBidi" w:cstheme="majorBidi"/>
          <w:noProof/>
        </w:rPr>
        <w:t xml:space="preserve">(Yanti, </w:t>
      </w:r>
      <w:r w:rsidR="00D61666">
        <w:rPr>
          <w:rFonts w:asciiTheme="majorBidi" w:hAnsiTheme="majorBidi" w:cstheme="majorBidi"/>
          <w:noProof/>
          <w:lang w:val="id-ID"/>
        </w:rPr>
        <w:t>dkk,</w:t>
      </w:r>
      <w:r w:rsidR="00D61666" w:rsidRPr="00D61666">
        <w:rPr>
          <w:rFonts w:asciiTheme="majorBidi" w:hAnsiTheme="majorBidi" w:cstheme="majorBidi"/>
          <w:noProof/>
        </w:rPr>
        <w:t xml:space="preserve"> 2020)</w:t>
      </w:r>
      <w:r w:rsidR="00D61666">
        <w:rPr>
          <w:rFonts w:asciiTheme="majorBidi" w:hAnsiTheme="majorBidi" w:cstheme="majorBidi"/>
        </w:rPr>
        <w:fldChar w:fldCharType="end"/>
      </w:r>
      <w:r w:rsidR="00D61666">
        <w:rPr>
          <w:rFonts w:asciiTheme="majorBidi" w:hAnsiTheme="majorBidi" w:cstheme="majorBidi"/>
          <w:lang w:val="id-ID"/>
        </w:rPr>
        <w:t>.</w:t>
      </w:r>
      <w:r w:rsidRPr="00D3526E">
        <w:rPr>
          <w:rFonts w:asciiTheme="majorBidi" w:hAnsiTheme="majorBidi" w:cstheme="majorBidi"/>
        </w:rPr>
        <w:t xml:space="preserve"> </w:t>
      </w:r>
    </w:p>
    <w:p w:rsidR="0087279F" w:rsidRDefault="0087279F" w:rsidP="0030004D">
      <w:pPr>
        <w:pStyle w:val="ListParagraph"/>
        <w:spacing w:after="0" w:line="240" w:lineRule="auto"/>
        <w:ind w:left="0" w:firstLine="284"/>
        <w:jc w:val="both"/>
        <w:rPr>
          <w:rFonts w:asciiTheme="majorBidi" w:hAnsiTheme="majorBidi" w:cstheme="majorBidi"/>
          <w:i/>
          <w:iCs/>
          <w:lang w:val="id-ID"/>
        </w:rPr>
      </w:pPr>
      <w:r>
        <w:rPr>
          <w:rFonts w:asciiTheme="majorBidi" w:hAnsiTheme="majorBidi" w:cstheme="majorBidi"/>
          <w:lang w:val="id-ID"/>
        </w:rPr>
        <w:t xml:space="preserve">Program pembelajaran daring atau </w:t>
      </w:r>
      <w:r w:rsidRPr="0087279F">
        <w:rPr>
          <w:rFonts w:asciiTheme="majorBidi" w:hAnsiTheme="majorBidi" w:cstheme="majorBidi"/>
          <w:i/>
          <w:iCs/>
          <w:lang w:val="id-ID"/>
        </w:rPr>
        <w:t>online learning</w:t>
      </w:r>
      <w:r>
        <w:rPr>
          <w:rFonts w:asciiTheme="majorBidi" w:hAnsiTheme="majorBidi" w:cstheme="majorBidi"/>
          <w:lang w:val="id-ID"/>
        </w:rPr>
        <w:t xml:space="preserve"> ini menjadi alternatif program pembelajaran yang sangat dibutuhkan dan dilakukan pada saat ini terutama di Indonesia. Semua jenjang pendidikan saat ini memanfaatkan program pembelajaran daring. Hal ini dikarenakan adanya wabah yang melanda hampir diseluruh dunia termasuk   indonesia  yaitu wabah virus </w:t>
      </w:r>
      <w:r w:rsidR="0030004D">
        <w:rPr>
          <w:rFonts w:asciiTheme="majorBidi" w:hAnsiTheme="majorBidi" w:cstheme="majorBidi"/>
          <w:i/>
          <w:iCs/>
          <w:lang w:val="id-ID"/>
        </w:rPr>
        <w:t>Covid 19.</w:t>
      </w:r>
    </w:p>
    <w:p w:rsidR="00A03DFB" w:rsidRDefault="00A03DFB" w:rsidP="0030004D">
      <w:pPr>
        <w:pStyle w:val="ListParagraph"/>
        <w:spacing w:after="0" w:line="240" w:lineRule="auto"/>
        <w:ind w:left="0" w:firstLine="284"/>
        <w:jc w:val="both"/>
        <w:rPr>
          <w:rFonts w:asciiTheme="majorBidi" w:hAnsiTheme="majorBidi" w:cstheme="majorBidi"/>
          <w:lang w:val="id-ID"/>
        </w:rPr>
      </w:pPr>
      <w:r w:rsidRPr="00D3526E">
        <w:rPr>
          <w:rFonts w:asciiTheme="majorBidi" w:hAnsiTheme="majorBidi" w:cstheme="majorBidi"/>
          <w:lang w:val="id-ID"/>
        </w:rPr>
        <w:t xml:space="preserve">Umat manusia dewasa ini sedang berada dalam kesedihan mendalam akibat mewabahnya </w:t>
      </w:r>
      <w:r w:rsidRPr="00D3526E">
        <w:rPr>
          <w:rFonts w:asciiTheme="majorBidi" w:hAnsiTheme="majorBidi" w:cstheme="majorBidi"/>
          <w:i/>
          <w:iCs/>
          <w:lang w:val="id-ID"/>
        </w:rPr>
        <w:t>Coronavirus Disease (Covid-19)</w:t>
      </w:r>
      <w:r w:rsidRPr="00D3526E">
        <w:rPr>
          <w:rFonts w:asciiTheme="majorBidi" w:hAnsiTheme="majorBidi" w:cstheme="majorBidi"/>
          <w:lang w:val="id-ID"/>
        </w:rPr>
        <w:t xml:space="preserve"> yang melanda hampir di seluruh belahan dunia. Wabah Covid-19 ini berasal dari Wuhan, Cina dan saat ini telah diumumkan sebagai</w:t>
      </w:r>
      <w:r w:rsidRPr="00D3526E">
        <w:rPr>
          <w:rFonts w:asciiTheme="majorBidi" w:hAnsiTheme="majorBidi" w:cstheme="majorBidi"/>
          <w:i/>
          <w:iCs/>
          <w:lang w:val="id-ID"/>
        </w:rPr>
        <w:t xml:space="preserve"> </w:t>
      </w:r>
      <w:r w:rsidRPr="00D3526E">
        <w:rPr>
          <w:rFonts w:asciiTheme="majorBidi" w:hAnsiTheme="majorBidi" w:cstheme="majorBidi"/>
          <w:lang w:val="id-ID"/>
        </w:rPr>
        <w:t xml:space="preserve">pandemi oleh organisasi kesehatan dunia </w:t>
      </w:r>
      <w:r w:rsidR="00D61666">
        <w:rPr>
          <w:rFonts w:asciiTheme="majorBidi" w:hAnsiTheme="majorBidi" w:cstheme="majorBidi"/>
          <w:lang w:val="id-ID"/>
        </w:rPr>
        <w:fldChar w:fldCharType="begin" w:fldLock="1"/>
      </w:r>
      <w:r w:rsidR="00D61666">
        <w:rPr>
          <w:rFonts w:asciiTheme="majorBidi" w:hAnsiTheme="majorBidi" w:cstheme="majorBidi"/>
          <w:lang w:val="id-ID"/>
        </w:rPr>
        <w:instrText>ADDIN CSL_CITATION {"citationItems":[{"id":"ITEM-1","itemData":{"abstract":"Penelitian ini bertujuan untuk menganalisis pembelajaran daring pada masa works from home (WFH) akibat penyebaran pandemic Coronavirus Disease (Covid-19) seiring tantangan mewujudkan pemimpin digital pendidikan tinggi abad 21. Metode penelitian ini merupakan jenis kualitatif dengan menerapkan pendekatan partisipatoris (partisipatory approach). Hasil dan pembahasan penelitian menujukan efektifitas pembelajaran daring dengan capaian yang signifikan seiring dengan tuntutan mewujudkan pemimpin digital pendidikan tinggi abad 21, meskipun dilaksanakan pada masa WFH yang disebabkan mewabahnya pandemic Covid-19. Penelitian menyimpulkan bahwa pembelajaran daring sebagai tantangan pemimpin digital pendidikan tinggi abad 21 terbukti efektif dilaksanakan pada masa WFH akibat pandemic Covid-19. Kata Kunci: Modul Perkuliahan, Pandemic Covid-19, Partisipatoris, Pembelajaran Daring, Pemimpin Digital","author":[{"dropping-particle":"","family":"Darmalaksana","given":"Wahyudin","non-dropping-particle":"","parse-names":false,"suffix":""},{"dropping-particle":"","family":"Hambali","given":"R Yuli Ahmad","non-dropping-particle":"","parse-names":false,"suffix":""},{"dropping-particle":"","family":"Masrur","given":"Ali","non-dropping-particle":"","parse-names":false,"suffix":""},{"dropping-particle":"","family":"Muhlas","given":"","non-dropping-particle":"","parse-names":false,"suffix":""}],"id":"ITEM-1","issued":{"date-parts":[["2020"]]},"page":"1-12","title":"Analisis Pembelajaran Online Masa WFH Pandemic Covid-19 sebagai Tantangan Pemimpin Digital Abad 21","type":"article-journal"},"uris":["http://www.mendeley.com/documents/?uuid=f36cc512-4e6a-42a5-ac68-a480db4f0041"]}],"mendeley":{"formattedCitation":"(Darmalaksana, Hambali, Masrur, &amp; Muhlas, 2020)","manualFormatting":"(Darmalaksana,dkk, 2020)","plainTextFormattedCitation":"(Darmalaksana, Hambali, Masrur, &amp; Muhlas, 2020)","previouslyFormattedCitation":"(Darmalaksana, Hambali, Masrur, &amp; Muhlas, 2020)"},"properties":{"noteIndex":0},"schema":"https://github.com/citation-style-language/schema/raw/master/csl-citation.json"}</w:instrText>
      </w:r>
      <w:r w:rsidR="00D61666">
        <w:rPr>
          <w:rFonts w:asciiTheme="majorBidi" w:hAnsiTheme="majorBidi" w:cstheme="majorBidi"/>
          <w:lang w:val="id-ID"/>
        </w:rPr>
        <w:fldChar w:fldCharType="separate"/>
      </w:r>
      <w:r w:rsidR="00D61666" w:rsidRPr="00D61666">
        <w:rPr>
          <w:rFonts w:asciiTheme="majorBidi" w:hAnsiTheme="majorBidi" w:cstheme="majorBidi"/>
          <w:noProof/>
          <w:lang w:val="id-ID"/>
        </w:rPr>
        <w:t>(Darmalaks</w:t>
      </w:r>
      <w:r w:rsidR="00D61666">
        <w:rPr>
          <w:rFonts w:asciiTheme="majorBidi" w:hAnsiTheme="majorBidi" w:cstheme="majorBidi"/>
          <w:noProof/>
          <w:lang w:val="id-ID"/>
        </w:rPr>
        <w:t xml:space="preserve">ana,dkk, </w:t>
      </w:r>
      <w:r w:rsidR="00D61666" w:rsidRPr="00D61666">
        <w:rPr>
          <w:rFonts w:asciiTheme="majorBidi" w:hAnsiTheme="majorBidi" w:cstheme="majorBidi"/>
          <w:noProof/>
          <w:lang w:val="id-ID"/>
        </w:rPr>
        <w:t>2020)</w:t>
      </w:r>
      <w:r w:rsidR="00D61666">
        <w:rPr>
          <w:rFonts w:asciiTheme="majorBidi" w:hAnsiTheme="majorBidi" w:cstheme="majorBidi"/>
          <w:lang w:val="id-ID"/>
        </w:rPr>
        <w:fldChar w:fldCharType="end"/>
      </w:r>
      <w:r w:rsidR="00D61666">
        <w:rPr>
          <w:rFonts w:asciiTheme="majorBidi" w:hAnsiTheme="majorBidi" w:cstheme="majorBidi"/>
          <w:lang w:val="id-ID"/>
        </w:rPr>
        <w:t>.</w:t>
      </w:r>
      <w:r w:rsidRPr="00D3526E">
        <w:rPr>
          <w:rFonts w:asciiTheme="majorBidi" w:hAnsiTheme="majorBidi" w:cstheme="majorBidi"/>
          <w:lang w:val="id-ID"/>
        </w:rPr>
        <w:t xml:space="preserve"> Indonesia spontan menerapkan kebijakan belajar, bekerja, dan ibadah di rumah. Dampak adanya pandemi salah satunya yaitu terhadap pendidikan di seluruh dunia. Semua sekolah, universitas, dan pondok pesantren melakukan penutupan sementara sampai kondisi membaik dan stabil. Kebijakan baru pun diambil dan diterapkan untuk keberlangsungan pembelajaran yaitu dengan melakukan pembelajaran di rumah saja atau pembelajaran jarak jauh (PJJ).</w:t>
      </w:r>
    </w:p>
    <w:p w:rsidR="00A03DFB" w:rsidRPr="00A03DFB" w:rsidRDefault="00A03DFB" w:rsidP="0030004D">
      <w:pPr>
        <w:pStyle w:val="ListParagraph"/>
        <w:spacing w:after="0" w:line="240" w:lineRule="auto"/>
        <w:ind w:left="0" w:firstLine="284"/>
        <w:jc w:val="both"/>
        <w:rPr>
          <w:rFonts w:asciiTheme="majorBidi" w:hAnsiTheme="majorBidi" w:cstheme="majorBidi"/>
          <w:lang w:val="id-ID"/>
        </w:rPr>
      </w:pPr>
      <w:proofErr w:type="spellStart"/>
      <w:r w:rsidRPr="00D3526E">
        <w:rPr>
          <w:rFonts w:asciiTheme="majorBidi" w:hAnsiTheme="majorBidi" w:cstheme="majorBidi"/>
        </w:rPr>
        <w:t>Berbagai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kebijakan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telah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dikeluarkan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oleh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pemerintah</w:t>
      </w:r>
      <w:proofErr w:type="spellEnd"/>
      <w:r w:rsidRPr="00D3526E">
        <w:rPr>
          <w:rFonts w:asciiTheme="majorBidi" w:hAnsiTheme="majorBidi" w:cstheme="majorBidi"/>
        </w:rPr>
        <w:t xml:space="preserve"> Indonesia </w:t>
      </w:r>
      <w:proofErr w:type="spellStart"/>
      <w:r w:rsidRPr="00D3526E">
        <w:rPr>
          <w:rFonts w:asciiTheme="majorBidi" w:hAnsiTheme="majorBidi" w:cstheme="majorBidi"/>
        </w:rPr>
        <w:t>untuk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mengurangi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tingkat</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penyebaran</w:t>
      </w:r>
      <w:proofErr w:type="spellEnd"/>
      <w:r w:rsidRPr="00D3526E">
        <w:rPr>
          <w:rFonts w:asciiTheme="majorBidi" w:hAnsiTheme="majorBidi" w:cstheme="majorBidi"/>
        </w:rPr>
        <w:t xml:space="preserve"> virus corona </w:t>
      </w:r>
      <w:proofErr w:type="spellStart"/>
      <w:r w:rsidRPr="00D3526E">
        <w:rPr>
          <w:rFonts w:asciiTheme="majorBidi" w:hAnsiTheme="majorBidi" w:cstheme="majorBidi"/>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memberlakukan</w:t>
      </w:r>
      <w:proofErr w:type="spellEnd"/>
      <w:r w:rsidRPr="00D3526E">
        <w:rPr>
          <w:rFonts w:asciiTheme="majorBidi" w:hAnsiTheme="majorBidi" w:cstheme="majorBidi"/>
        </w:rPr>
        <w:t xml:space="preserve"> </w:t>
      </w:r>
      <w:proofErr w:type="spellStart"/>
      <w:r w:rsidRPr="00D3526E">
        <w:rPr>
          <w:rFonts w:asciiTheme="majorBidi" w:hAnsiTheme="majorBidi" w:cstheme="majorBidi"/>
          <w:i/>
          <w:iCs/>
        </w:rPr>
        <w:t>sosial</w:t>
      </w:r>
      <w:proofErr w:type="spellEnd"/>
      <w:r w:rsidRPr="00D3526E">
        <w:rPr>
          <w:rFonts w:asciiTheme="majorBidi" w:hAnsiTheme="majorBidi" w:cstheme="majorBidi"/>
          <w:i/>
          <w:iCs/>
        </w:rPr>
        <w:t xml:space="preserve"> distancing</w:t>
      </w:r>
      <w:r w:rsidRPr="00D3526E">
        <w:rPr>
          <w:rFonts w:asciiTheme="majorBidi" w:hAnsiTheme="majorBidi" w:cstheme="majorBidi"/>
        </w:rPr>
        <w:t xml:space="preserve">, </w:t>
      </w:r>
      <w:r w:rsidRPr="00D3526E">
        <w:rPr>
          <w:rFonts w:asciiTheme="majorBidi" w:hAnsiTheme="majorBidi" w:cstheme="majorBidi"/>
          <w:i/>
          <w:iCs/>
        </w:rPr>
        <w:t xml:space="preserve">physical distancing </w:t>
      </w:r>
      <w:proofErr w:type="spellStart"/>
      <w:r w:rsidRPr="00D3526E">
        <w:rPr>
          <w:rFonts w:asciiTheme="majorBidi" w:hAnsiTheme="majorBidi" w:cstheme="majorBidi"/>
        </w:rPr>
        <w:t>hingga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w:t>
      </w:r>
      <w:r w:rsidR="00550A7F">
        <w:rPr>
          <w:rFonts w:asciiTheme="majorBidi" w:hAnsiTheme="majorBidi" w:cstheme="majorBidi"/>
        </w:rPr>
        <w:t>emberlakuan</w:t>
      </w:r>
      <w:proofErr w:type="spellEnd"/>
      <w:r w:rsidR="00550A7F">
        <w:rPr>
          <w:rFonts w:asciiTheme="majorBidi" w:hAnsiTheme="majorBidi" w:cstheme="majorBidi"/>
        </w:rPr>
        <w:t xml:space="preserve"> PSBB (</w:t>
      </w:r>
      <w:proofErr w:type="spellStart"/>
      <w:r w:rsidR="00550A7F">
        <w:rPr>
          <w:rFonts w:asciiTheme="majorBidi" w:hAnsiTheme="majorBidi" w:cstheme="majorBidi"/>
        </w:rPr>
        <w:t>pembatasan</w:t>
      </w:r>
      <w:proofErr w:type="spellEnd"/>
      <w:r w:rsidR="00550A7F">
        <w:rPr>
          <w:rFonts w:asciiTheme="majorBidi" w:hAnsiTheme="majorBidi" w:cstheme="majorBidi"/>
        </w:rPr>
        <w:t xml:space="preserve"> so</w:t>
      </w:r>
      <w:r w:rsidR="00550A7F">
        <w:rPr>
          <w:rFonts w:asciiTheme="majorBidi" w:hAnsiTheme="majorBidi" w:cstheme="majorBidi"/>
          <w:lang w:val="id-ID"/>
        </w:rPr>
        <w:t>s</w:t>
      </w:r>
      <w:proofErr w:type="spellStart"/>
      <w:r w:rsidRPr="00D3526E">
        <w:rPr>
          <w:rFonts w:asciiTheme="majorBidi" w:hAnsiTheme="majorBidi" w:cstheme="majorBidi"/>
        </w:rPr>
        <w:t>ial</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berskala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besar</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pada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beberapa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daerah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Kebijakan-kebijakan</w:t>
      </w:r>
      <w:proofErr w:type="spellEnd"/>
      <w:r w:rsidRPr="00D3526E">
        <w:rPr>
          <w:rFonts w:asciiTheme="majorBidi" w:hAnsiTheme="majorBidi" w:cstheme="majorBidi"/>
        </w:rPr>
        <w:t xml:space="preserve"> yang </w:t>
      </w:r>
      <w:proofErr w:type="spellStart"/>
      <w:r w:rsidRPr="00D3526E">
        <w:rPr>
          <w:rFonts w:asciiTheme="majorBidi" w:hAnsiTheme="majorBidi" w:cstheme="majorBidi"/>
        </w:rPr>
        <w:t>dikeluarkan</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untuk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membatasi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penyebaran</w:t>
      </w:r>
      <w:proofErr w:type="spellEnd"/>
      <w:r w:rsidRPr="00D3526E">
        <w:rPr>
          <w:rFonts w:asciiTheme="majorBidi" w:hAnsiTheme="majorBidi" w:cstheme="majorBidi"/>
        </w:rPr>
        <w:t xml:space="preserve"> </w:t>
      </w:r>
      <w:r w:rsidRPr="00D3526E">
        <w:rPr>
          <w:rFonts w:asciiTheme="majorBidi" w:hAnsiTheme="majorBidi" w:cstheme="majorBidi"/>
          <w:i/>
          <w:iCs/>
        </w:rPr>
        <w:t>Covid-19</w:t>
      </w:r>
      <w:r w:rsidRPr="00D3526E">
        <w:rPr>
          <w:rFonts w:asciiTheme="majorBidi" w:hAnsiTheme="majorBidi" w:cstheme="majorBidi"/>
        </w:rPr>
        <w:t xml:space="preserve"> </w:t>
      </w:r>
      <w:proofErr w:type="spellStart"/>
      <w:r w:rsidRPr="00D3526E">
        <w:rPr>
          <w:rFonts w:asciiTheme="majorBidi" w:hAnsiTheme="majorBidi" w:cstheme="majorBidi"/>
        </w:rPr>
        <w:t>berdampak</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pada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berbagai</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bidang</w:t>
      </w:r>
      <w:proofErr w:type="spellEnd"/>
      <w:r w:rsidRPr="00D3526E">
        <w:rPr>
          <w:rFonts w:asciiTheme="majorBidi" w:hAnsiTheme="majorBidi" w:cstheme="majorBidi"/>
        </w:rPr>
        <w:t xml:space="preserve"> </w:t>
      </w:r>
      <w:proofErr w:type="spellStart"/>
      <w:r w:rsidRPr="00D3526E">
        <w:rPr>
          <w:rFonts w:asciiTheme="majorBidi" w:hAnsiTheme="majorBidi" w:cstheme="majorBidi"/>
        </w:rPr>
        <w:lastRenderedPageBreak/>
        <w:t>diseluruh</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dunia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khususnya</w:t>
      </w:r>
      <w:proofErr w:type="spellEnd"/>
      <w:r w:rsidRPr="00D3526E">
        <w:rPr>
          <w:rFonts w:asciiTheme="majorBidi" w:hAnsiTheme="majorBidi" w:cstheme="majorBidi"/>
        </w:rPr>
        <w:t xml:space="preserve"> </w:t>
      </w:r>
      <w:proofErr w:type="spellStart"/>
      <w:r w:rsidRPr="00D3526E">
        <w:rPr>
          <w:rFonts w:asciiTheme="majorBidi" w:hAnsiTheme="majorBidi" w:cstheme="majorBidi"/>
        </w:rPr>
        <w:t>pendidikan</w:t>
      </w:r>
      <w:proofErr w:type="spellEnd"/>
      <w:r w:rsidRPr="00D3526E">
        <w:rPr>
          <w:rFonts w:asciiTheme="majorBidi" w:hAnsiTheme="majorBidi" w:cstheme="majorBidi"/>
        </w:rPr>
        <w:t xml:space="preserve"> di Indonesia </w:t>
      </w:r>
      <w:r w:rsidR="00D61666">
        <w:rPr>
          <w:rFonts w:asciiTheme="majorBidi" w:hAnsiTheme="majorBidi" w:cstheme="majorBidi"/>
        </w:rPr>
        <w:fldChar w:fldCharType="begin" w:fldLock="1"/>
      </w:r>
      <w:r w:rsidR="00D61666">
        <w:rPr>
          <w:rFonts w:asciiTheme="majorBidi" w:hAnsiTheme="majorBidi" w:cstheme="majorBidi"/>
        </w:rPr>
        <w:instrText>ADDIN CSL_CITATION {"citationItems":[{"id":"ITEM-1","itemData":{"abstract":"Pandemic COVID-19 telah mengubah berbagai aspek kehidupan manusia saat ini, khususnya dalam dunia pendidikan. Ini mengharuskan semua elemen pendidikan untuk beradaptasi dan melanjutkan sisa semester. Tujuan penelitian ini sebagai tinjauan umum terkait pembelajaran pada masa pandemic COVID-19. Penelitian ini menggunakan metode descriptive content analysis study. Analisis dilakukan pada artikel internasional, nasional maupun sumber sejenis terkait solusi pembelajaran pada masa pandemic. Pembelajaran online menjadi solusi efektif untuk mengaktifkan kelas meski sekolah telah ditutup mengingat waktu dan tempat menjadi beresiko pada masa pandemic ini. Namun, teknik pembelajaran ini penting untuk dievaluasi sesuai dengan kondisi setempat mengingat sebaran fasilitas dan kemampuan orang tua memberikan fasilitas pembelajaran online berbeda kepada peserta didik di Indonesia. Kata kunci: pembelajaran, masa pandemi, COVID-19","author":[{"dropping-particle":"","family":"Herliandry","given":"Luh Devi","non-dropping-particle":"","parse-names":false,"suffix":""},{"dropping-particle":"","family":"Nurhasanah","given":"","non-dropping-particle":"","parse-names":false,"suffix":""},{"dropping-particle":"","family":"Suban","given":"Maria Enjelina","non-dropping-particle":"","parse-names":false,"suffix":""},{"dropping-particle":"","family":"Kuswanto","given":"Heru","non-dropping-particle":"","parse-names":false,"suffix":""}],"container-title":"Jurnal Teknologi Pendidikan","id":"ITEM-1","issue":"1","issued":{"date-parts":[["2020"]]},"page":"65-70","title":"Pembelajaran Pada Masa Pandemi Covid-19","type":"article-journal","volume":"22"},"uris":["http://www.mendeley.com/documents/?uuid=067bd1f0-5cbd-4559-b925-d4e45d149e58"]}],"mendeley":{"formattedCitation":"(Herliandry, Nurhasanah, Suban, &amp; Kuswanto, 2020)","manualFormatting":"(Herliandry,dkk, 2020)","plainTextFormattedCitation":"(Herliandry, Nurhasanah, Suban, &amp; Kuswanto, 2020)","previouslyFormattedCitation":"(Herliandry, Nurhasanah, Suban, &amp; Kuswanto, 2020)"},"properties":{"noteIndex":0},"schema":"https://github.com/citation-style-language/schema/raw/master/csl-citation.json"}</w:instrText>
      </w:r>
      <w:r w:rsidR="00D61666">
        <w:rPr>
          <w:rFonts w:asciiTheme="majorBidi" w:hAnsiTheme="majorBidi" w:cstheme="majorBidi"/>
        </w:rPr>
        <w:fldChar w:fldCharType="separate"/>
      </w:r>
      <w:r w:rsidR="00D61666" w:rsidRPr="00D61666">
        <w:rPr>
          <w:rFonts w:asciiTheme="majorBidi" w:hAnsiTheme="majorBidi" w:cstheme="majorBidi"/>
          <w:noProof/>
        </w:rPr>
        <w:t>(Herliandry</w:t>
      </w:r>
      <w:r w:rsidR="00D61666">
        <w:rPr>
          <w:rFonts w:asciiTheme="majorBidi" w:hAnsiTheme="majorBidi" w:cstheme="majorBidi"/>
          <w:noProof/>
        </w:rPr>
        <w:t>,</w:t>
      </w:r>
      <w:r w:rsidR="00D61666">
        <w:rPr>
          <w:rFonts w:asciiTheme="majorBidi" w:hAnsiTheme="majorBidi" w:cstheme="majorBidi"/>
          <w:noProof/>
          <w:lang w:val="id-ID"/>
        </w:rPr>
        <w:t>dkk,</w:t>
      </w:r>
      <w:r w:rsidR="00D61666" w:rsidRPr="00D61666">
        <w:rPr>
          <w:rFonts w:asciiTheme="majorBidi" w:hAnsiTheme="majorBidi" w:cstheme="majorBidi"/>
          <w:noProof/>
        </w:rPr>
        <w:t xml:space="preserve"> 2020)</w:t>
      </w:r>
      <w:r w:rsidR="00D61666">
        <w:rPr>
          <w:rFonts w:asciiTheme="majorBidi" w:hAnsiTheme="majorBidi" w:cstheme="majorBidi"/>
        </w:rPr>
        <w:fldChar w:fldCharType="end"/>
      </w:r>
      <w:r w:rsidR="00D61666">
        <w:rPr>
          <w:rFonts w:asciiTheme="majorBidi" w:hAnsiTheme="majorBidi" w:cstheme="majorBidi"/>
          <w:lang w:val="id-ID"/>
        </w:rPr>
        <w:t>.</w:t>
      </w:r>
      <w:r w:rsidRPr="00D3526E">
        <w:rPr>
          <w:rFonts w:asciiTheme="majorBidi" w:hAnsiTheme="majorBidi" w:cstheme="majorBidi"/>
        </w:rPr>
        <w:t xml:space="preserve">  </w:t>
      </w:r>
    </w:p>
    <w:p w:rsidR="003C5F93" w:rsidRPr="00D3526E" w:rsidRDefault="00220156" w:rsidP="00A03DFB">
      <w:pPr>
        <w:spacing w:line="240" w:lineRule="auto"/>
        <w:jc w:val="both"/>
        <w:rPr>
          <w:rFonts w:asciiTheme="majorBidi" w:hAnsiTheme="majorBidi" w:cstheme="majorBidi"/>
        </w:rPr>
      </w:pPr>
      <w:r>
        <w:rPr>
          <w:rFonts w:asciiTheme="majorBidi" w:hAnsiTheme="majorBidi" w:cstheme="majorBidi"/>
        </w:rPr>
        <w:t xml:space="preserve">       </w:t>
      </w:r>
      <w:r w:rsidR="004623B9" w:rsidRPr="00D3526E">
        <w:rPr>
          <w:rFonts w:asciiTheme="majorBidi" w:hAnsiTheme="majorBidi" w:cstheme="majorBidi"/>
        </w:rPr>
        <w:t xml:space="preserve">Lembaga pendidikan melakukan inovasi dalam melaksanakan proses pembelajaran agar tetap berjalan yaitu salah satunya dengan melakukan pembelajaran secara </w:t>
      </w:r>
      <w:r w:rsidR="004623B9" w:rsidRPr="00D3526E">
        <w:rPr>
          <w:rFonts w:asciiTheme="majorBidi" w:hAnsiTheme="majorBidi" w:cstheme="majorBidi"/>
          <w:i/>
          <w:iCs/>
        </w:rPr>
        <w:t xml:space="preserve">online </w:t>
      </w:r>
      <w:r w:rsidR="004623B9" w:rsidRPr="00D3526E">
        <w:rPr>
          <w:rFonts w:asciiTheme="majorBidi" w:hAnsiTheme="majorBidi" w:cstheme="majorBidi"/>
        </w:rPr>
        <w:t xml:space="preserve">atau daring. Akan tetapi, dalam pembelajaran ini terdapat berbagai permasalahan yang menjadi penghambat dalam pelaksanaan proses pembelajaran. Bagaimanapun juga pembelajaran yang dilaksanakan secara tatap muka langsung akan lebih efektif. </w:t>
      </w:r>
    </w:p>
    <w:p w:rsidR="003C5F93" w:rsidRPr="00D3526E" w:rsidRDefault="004623B9" w:rsidP="0030004D">
      <w:pPr>
        <w:pStyle w:val="ListParagraph"/>
        <w:spacing w:after="200" w:line="240" w:lineRule="auto"/>
        <w:ind w:left="0"/>
        <w:jc w:val="both"/>
        <w:rPr>
          <w:rFonts w:asciiTheme="majorBidi" w:hAnsiTheme="majorBidi" w:cstheme="majorBidi"/>
          <w:lang w:val="id-ID"/>
        </w:rPr>
      </w:pPr>
      <w:r w:rsidRPr="00D3526E">
        <w:rPr>
          <w:rFonts w:asciiTheme="majorBidi" w:hAnsiTheme="majorBidi" w:cstheme="majorBidi"/>
          <w:lang w:val="id-ID"/>
        </w:rPr>
        <w:t xml:space="preserve">       Tujuan dari penelitian ini adalah untuk mendapatkan informasi mengenai pembelajaran daring  di kelas IV B SDN Dewi Sartika CBM selama masa Pandemi </w:t>
      </w:r>
      <w:r w:rsidRPr="00D3526E">
        <w:rPr>
          <w:rFonts w:asciiTheme="majorBidi" w:hAnsiTheme="majorBidi" w:cstheme="majorBidi"/>
          <w:i/>
          <w:iCs/>
          <w:lang w:val="id-ID"/>
        </w:rPr>
        <w:t>Covid 19</w:t>
      </w:r>
      <w:r w:rsidRPr="00D3526E">
        <w:rPr>
          <w:rFonts w:asciiTheme="majorBidi" w:hAnsiTheme="majorBidi" w:cstheme="majorBidi"/>
          <w:lang w:val="id-ID"/>
        </w:rPr>
        <w:t>, apakah pembelajaran daring sudah terlaksana dengan baik dan efektif.</w:t>
      </w:r>
    </w:p>
    <w:p w:rsidR="003C5F93" w:rsidRPr="00D3526E" w:rsidRDefault="003C5F93" w:rsidP="0030004D">
      <w:pPr>
        <w:pStyle w:val="ListParagraph"/>
        <w:spacing w:line="240" w:lineRule="auto"/>
        <w:ind w:left="0" w:firstLine="284"/>
        <w:jc w:val="both"/>
        <w:rPr>
          <w:rFonts w:asciiTheme="majorBidi" w:hAnsiTheme="majorBidi" w:cstheme="majorBidi"/>
          <w:lang w:val="id-ID"/>
        </w:rPr>
      </w:pPr>
    </w:p>
    <w:p w:rsidR="003C5F93" w:rsidRPr="00D3526E" w:rsidRDefault="004623B9" w:rsidP="0030004D">
      <w:pPr>
        <w:pStyle w:val="ListParagraph"/>
        <w:spacing w:after="0" w:line="240" w:lineRule="auto"/>
        <w:ind w:left="0"/>
        <w:jc w:val="both"/>
        <w:rPr>
          <w:rFonts w:asciiTheme="majorBidi" w:hAnsiTheme="majorBidi" w:cstheme="majorBidi"/>
          <w:b/>
          <w:bCs/>
          <w:sz w:val="24"/>
          <w:szCs w:val="24"/>
          <w:lang w:val="id-ID"/>
        </w:rPr>
      </w:pPr>
      <w:r w:rsidRPr="00D3526E">
        <w:rPr>
          <w:rFonts w:asciiTheme="majorBidi" w:hAnsiTheme="majorBidi" w:cstheme="majorBidi"/>
          <w:b/>
          <w:bCs/>
          <w:sz w:val="24"/>
          <w:szCs w:val="24"/>
          <w:lang w:val="id-ID"/>
        </w:rPr>
        <w:t xml:space="preserve">METODE </w:t>
      </w:r>
    </w:p>
    <w:p w:rsidR="003C5F93" w:rsidRPr="00D3526E" w:rsidRDefault="004623B9" w:rsidP="0030004D">
      <w:pPr>
        <w:autoSpaceDE w:val="0"/>
        <w:autoSpaceDN w:val="0"/>
        <w:adjustRightInd w:val="0"/>
        <w:spacing w:line="240" w:lineRule="auto"/>
        <w:jc w:val="both"/>
        <w:rPr>
          <w:rFonts w:asciiTheme="majorBidi" w:hAnsiTheme="majorBidi" w:cstheme="majorBidi"/>
        </w:rPr>
      </w:pPr>
      <w:r w:rsidRPr="00D3526E">
        <w:rPr>
          <w:rFonts w:asciiTheme="majorBidi" w:hAnsiTheme="majorBidi" w:cstheme="majorBidi"/>
          <w:b/>
          <w:bCs/>
        </w:rPr>
        <w:t xml:space="preserve">       </w:t>
      </w:r>
      <w:r w:rsidRPr="00D3526E">
        <w:rPr>
          <w:rFonts w:asciiTheme="majorBidi" w:hAnsiTheme="majorBidi" w:cstheme="majorBidi"/>
        </w:rPr>
        <w:t xml:space="preserve">Penelitian ini menggunakan jenis penelitian kualitatif . Desain penelitian yang digunakan yaitu analisis deskriptif, dimana hasil dari analisis disajikan dalam bentuk deskriptif melalui hasil menelaah, mengkaji, dan menyimpulkan. Sampel pada penelitian ini adalah siswa kelas IV B SDN Dewi Sartika CBM Kota Sukabumi sebanyak 32 siswa. Sampel diambil dengan menggunakan teknik </w:t>
      </w:r>
      <w:r w:rsidRPr="00D3526E">
        <w:rPr>
          <w:rFonts w:asciiTheme="majorBidi" w:hAnsiTheme="majorBidi" w:cstheme="majorBidi"/>
          <w:i/>
          <w:iCs/>
        </w:rPr>
        <w:t xml:space="preserve">purposive sampling </w:t>
      </w:r>
      <w:r w:rsidRPr="00D3526E">
        <w:rPr>
          <w:rFonts w:asciiTheme="majorBidi" w:hAnsiTheme="majorBidi" w:cstheme="majorBidi"/>
        </w:rPr>
        <w:t xml:space="preserve">yang artinya pengambilan sampel sumber data dilakukan dengan pertimbangan tertentu. </w:t>
      </w:r>
    </w:p>
    <w:p w:rsidR="003C5F93" w:rsidRPr="00D3526E" w:rsidRDefault="004623B9" w:rsidP="0030004D">
      <w:pPr>
        <w:autoSpaceDE w:val="0"/>
        <w:autoSpaceDN w:val="0"/>
        <w:adjustRightInd w:val="0"/>
        <w:spacing w:line="240" w:lineRule="auto"/>
        <w:jc w:val="both"/>
        <w:rPr>
          <w:rFonts w:asciiTheme="majorBidi" w:hAnsiTheme="majorBidi" w:cstheme="majorBidi"/>
        </w:rPr>
      </w:pPr>
      <w:r w:rsidRPr="00D3526E">
        <w:rPr>
          <w:rFonts w:asciiTheme="majorBidi" w:hAnsiTheme="majorBidi" w:cstheme="majorBidi"/>
        </w:rPr>
        <w:t xml:space="preserve">       Teknik pengumpulan data yaitu wawancara, angket dan dokumentasi. Wawancara dilakukan kepada guru kelas IV B sedangkan angket  dilakukan kepada siswa kelas IV B.  Data diperoleh melalui hasil wawancara kepada guru serta pengisian pertanyaan-pertanyaan yang dibagikan kepada seluruh responden dalam bentuk </w:t>
      </w:r>
      <w:r w:rsidRPr="00D3526E">
        <w:rPr>
          <w:rFonts w:asciiTheme="majorBidi" w:hAnsiTheme="majorBidi" w:cstheme="majorBidi"/>
          <w:i/>
          <w:iCs/>
        </w:rPr>
        <w:t>google form</w:t>
      </w:r>
      <w:r w:rsidRPr="00D3526E">
        <w:rPr>
          <w:rFonts w:asciiTheme="majorBidi" w:hAnsiTheme="majorBidi" w:cstheme="majorBidi"/>
        </w:rPr>
        <w:t>. Selanjutnya data yang terkumpul dianalisis untuk dideskripsikan. Dokumentasi yang dilakukan yaitu ber</w:t>
      </w:r>
      <w:r w:rsidR="00AD3D01">
        <w:rPr>
          <w:rFonts w:asciiTheme="majorBidi" w:hAnsiTheme="majorBidi" w:cstheme="majorBidi"/>
        </w:rPr>
        <w:t>upa dokumen yang berbentuk foto.</w:t>
      </w:r>
    </w:p>
    <w:p w:rsidR="003C5F93" w:rsidRDefault="004623B9" w:rsidP="0030004D">
      <w:pPr>
        <w:autoSpaceDE w:val="0"/>
        <w:autoSpaceDN w:val="0"/>
        <w:adjustRightInd w:val="0"/>
        <w:spacing w:line="240" w:lineRule="auto"/>
        <w:jc w:val="both"/>
        <w:rPr>
          <w:rFonts w:asciiTheme="majorBidi" w:hAnsiTheme="majorBidi" w:cstheme="majorBidi"/>
          <w:i/>
          <w:iCs/>
        </w:rPr>
      </w:pPr>
      <w:r w:rsidRPr="00D3526E">
        <w:rPr>
          <w:rFonts w:asciiTheme="majorBidi" w:hAnsiTheme="majorBidi" w:cstheme="majorBidi"/>
        </w:rPr>
        <w:t xml:space="preserve">       Teknik analisis data yang digunakan pada penelitian ini yaitu menggunakan model analisis menurut Miles dan Huberman yang terdiri dari tahap reduksi data (</w:t>
      </w:r>
      <w:r w:rsidRPr="00D3526E">
        <w:rPr>
          <w:rFonts w:asciiTheme="majorBidi" w:hAnsiTheme="majorBidi" w:cstheme="majorBidi"/>
          <w:i/>
          <w:iCs/>
        </w:rPr>
        <w:t>data reduction</w:t>
      </w:r>
      <w:r w:rsidRPr="00D3526E">
        <w:rPr>
          <w:rFonts w:asciiTheme="majorBidi" w:hAnsiTheme="majorBidi" w:cstheme="majorBidi"/>
        </w:rPr>
        <w:t>), penyajian data (</w:t>
      </w:r>
      <w:r w:rsidRPr="00D3526E">
        <w:rPr>
          <w:rFonts w:asciiTheme="majorBidi" w:hAnsiTheme="majorBidi" w:cstheme="majorBidi"/>
          <w:i/>
          <w:iCs/>
        </w:rPr>
        <w:t>data display</w:t>
      </w:r>
      <w:r w:rsidRPr="00D3526E">
        <w:rPr>
          <w:rFonts w:asciiTheme="majorBidi" w:hAnsiTheme="majorBidi" w:cstheme="majorBidi"/>
        </w:rPr>
        <w:t xml:space="preserve">), dan </w:t>
      </w:r>
      <w:r w:rsidRPr="00D3526E">
        <w:rPr>
          <w:rFonts w:asciiTheme="majorBidi" w:hAnsiTheme="majorBidi" w:cstheme="majorBidi"/>
          <w:i/>
          <w:iCs/>
        </w:rPr>
        <w:t>conclusion drawing/verification.</w:t>
      </w:r>
    </w:p>
    <w:p w:rsidR="00220156" w:rsidRDefault="00220156" w:rsidP="0030004D">
      <w:pPr>
        <w:pStyle w:val="ListParagraph"/>
        <w:spacing w:after="0" w:line="240" w:lineRule="auto"/>
        <w:ind w:left="0"/>
        <w:jc w:val="both"/>
        <w:rPr>
          <w:rFonts w:asciiTheme="majorBidi" w:hAnsiTheme="majorBidi" w:cstheme="majorBidi"/>
          <w:sz w:val="24"/>
          <w:szCs w:val="24"/>
          <w:lang w:val="id-ID"/>
        </w:rPr>
      </w:pPr>
    </w:p>
    <w:p w:rsidR="003C5F93" w:rsidRPr="00D3526E" w:rsidRDefault="004623B9" w:rsidP="0030004D">
      <w:pPr>
        <w:pStyle w:val="ListParagraph"/>
        <w:spacing w:after="0" w:line="240" w:lineRule="auto"/>
        <w:ind w:left="0"/>
        <w:jc w:val="both"/>
        <w:rPr>
          <w:rFonts w:asciiTheme="majorBidi" w:hAnsiTheme="majorBidi" w:cstheme="majorBidi"/>
          <w:b/>
          <w:bCs/>
          <w:sz w:val="24"/>
          <w:szCs w:val="24"/>
          <w:lang w:val="id-ID"/>
        </w:rPr>
      </w:pPr>
      <w:r w:rsidRPr="00D3526E">
        <w:rPr>
          <w:rFonts w:asciiTheme="majorBidi" w:hAnsiTheme="majorBidi" w:cstheme="majorBidi"/>
          <w:b/>
          <w:bCs/>
          <w:sz w:val="24"/>
          <w:szCs w:val="24"/>
          <w:lang w:val="id-ID"/>
        </w:rPr>
        <w:t>HASIL DAN PEMBAHASAN</w:t>
      </w:r>
    </w:p>
    <w:p w:rsidR="003C5F93" w:rsidRPr="00D3526E" w:rsidRDefault="004623B9" w:rsidP="0030004D">
      <w:pPr>
        <w:autoSpaceDE w:val="0"/>
        <w:autoSpaceDN w:val="0"/>
        <w:adjustRightInd w:val="0"/>
        <w:spacing w:line="240" w:lineRule="auto"/>
        <w:jc w:val="both"/>
        <w:rPr>
          <w:rFonts w:asciiTheme="majorBidi" w:hAnsiTheme="majorBidi" w:cstheme="majorBidi"/>
          <w:i/>
          <w:iCs/>
        </w:rPr>
      </w:pPr>
      <w:r w:rsidRPr="00D3526E">
        <w:rPr>
          <w:rFonts w:asciiTheme="majorBidi" w:hAnsiTheme="majorBidi" w:cstheme="majorBidi"/>
          <w:b/>
          <w:bCs/>
        </w:rPr>
        <w:t xml:space="preserve">       </w:t>
      </w:r>
      <w:r w:rsidRPr="00D3526E">
        <w:rPr>
          <w:rFonts w:asciiTheme="majorBidi" w:hAnsiTheme="majorBidi" w:cstheme="majorBidi"/>
        </w:rPr>
        <w:t>Berdasarkan</w:t>
      </w:r>
      <w:r w:rsidRPr="00D3526E">
        <w:rPr>
          <w:rFonts w:asciiTheme="majorBidi" w:hAnsiTheme="majorBidi" w:cstheme="majorBidi"/>
          <w:b/>
          <w:bCs/>
        </w:rPr>
        <w:t xml:space="preserve"> </w:t>
      </w:r>
      <w:r w:rsidRPr="00D3526E">
        <w:rPr>
          <w:rFonts w:asciiTheme="majorBidi" w:hAnsiTheme="majorBidi" w:cstheme="majorBidi"/>
        </w:rPr>
        <w:t xml:space="preserve">hasil wawancara, dan angket, pembelajaran daring di kelas IV B SDN Dewi Sartika CBM Kota Sukabumi selama </w:t>
      </w:r>
      <w:r w:rsidRPr="00D3526E">
        <w:rPr>
          <w:rFonts w:asciiTheme="majorBidi" w:hAnsiTheme="majorBidi" w:cstheme="majorBidi"/>
        </w:rPr>
        <w:lastRenderedPageBreak/>
        <w:t xml:space="preserve">pembelajaran jarak jauh, guru dan siswa menggunakan berbagai aplikasi pembelajaran yaitu </w:t>
      </w:r>
      <w:r w:rsidRPr="00D3526E">
        <w:rPr>
          <w:rFonts w:asciiTheme="majorBidi" w:hAnsiTheme="majorBidi" w:cstheme="majorBidi"/>
          <w:i/>
          <w:iCs/>
        </w:rPr>
        <w:t xml:space="preserve">Edmodo, Google Form </w:t>
      </w:r>
      <w:r w:rsidRPr="00D3526E">
        <w:rPr>
          <w:rFonts w:asciiTheme="majorBidi" w:hAnsiTheme="majorBidi" w:cstheme="majorBidi"/>
        </w:rPr>
        <w:t xml:space="preserve">dan </w:t>
      </w:r>
      <w:r w:rsidRPr="00D3526E">
        <w:rPr>
          <w:rFonts w:asciiTheme="majorBidi" w:hAnsiTheme="majorBidi" w:cstheme="majorBidi"/>
          <w:i/>
          <w:iCs/>
        </w:rPr>
        <w:t xml:space="preserve">Whatsapp. </w:t>
      </w:r>
      <w:r w:rsidRPr="00D3526E">
        <w:rPr>
          <w:rFonts w:asciiTheme="majorBidi" w:hAnsiTheme="majorBidi" w:cstheme="majorBidi"/>
        </w:rPr>
        <w:t xml:space="preserve">Aplikasi </w:t>
      </w:r>
      <w:r w:rsidRPr="00D3526E">
        <w:rPr>
          <w:rFonts w:asciiTheme="majorBidi" w:hAnsiTheme="majorBidi" w:cstheme="majorBidi"/>
          <w:i/>
          <w:iCs/>
        </w:rPr>
        <w:t xml:space="preserve">Edmodo </w:t>
      </w:r>
      <w:r w:rsidRPr="00D3526E">
        <w:rPr>
          <w:rFonts w:asciiTheme="majorBidi" w:hAnsiTheme="majorBidi" w:cstheme="majorBidi"/>
        </w:rPr>
        <w:t xml:space="preserve">digunakan untuk beberapa tugas, sementara </w:t>
      </w:r>
      <w:r w:rsidRPr="00D3526E">
        <w:rPr>
          <w:rFonts w:asciiTheme="majorBidi" w:hAnsiTheme="majorBidi" w:cstheme="majorBidi"/>
          <w:i/>
          <w:iCs/>
        </w:rPr>
        <w:t>Whatsapp</w:t>
      </w:r>
      <w:r w:rsidRPr="00D3526E">
        <w:rPr>
          <w:rFonts w:asciiTheme="majorBidi" w:hAnsiTheme="majorBidi" w:cstheme="majorBidi"/>
        </w:rPr>
        <w:t xml:space="preserve"> digunakan untuk tugas praktek yang pengumpulannya berupa foto dan video. Sedangkan </w:t>
      </w:r>
      <w:r w:rsidRPr="00D3526E">
        <w:rPr>
          <w:rFonts w:asciiTheme="majorBidi" w:hAnsiTheme="majorBidi" w:cstheme="majorBidi"/>
          <w:i/>
          <w:iCs/>
        </w:rPr>
        <w:t>Google Form</w:t>
      </w:r>
      <w:r w:rsidRPr="00D3526E">
        <w:rPr>
          <w:rFonts w:asciiTheme="majorBidi" w:hAnsiTheme="majorBidi" w:cstheme="majorBidi"/>
        </w:rPr>
        <w:t xml:space="preserve"> digunakan dalam melaksanakan ulangan. Aplikasi </w:t>
      </w:r>
      <w:r w:rsidRPr="00D3526E">
        <w:rPr>
          <w:rFonts w:asciiTheme="majorBidi" w:hAnsiTheme="majorBidi" w:cstheme="majorBidi"/>
          <w:i/>
          <w:iCs/>
        </w:rPr>
        <w:t xml:space="preserve">Edmodo </w:t>
      </w:r>
      <w:r w:rsidRPr="00D3526E">
        <w:rPr>
          <w:rFonts w:asciiTheme="majorBidi" w:hAnsiTheme="majorBidi" w:cstheme="majorBidi"/>
        </w:rPr>
        <w:t xml:space="preserve">merupakan aplikasi </w:t>
      </w:r>
      <w:r w:rsidRPr="00D3526E">
        <w:rPr>
          <w:rFonts w:asciiTheme="majorBidi" w:hAnsiTheme="majorBidi" w:cstheme="majorBidi"/>
          <w:i/>
          <w:iCs/>
        </w:rPr>
        <w:t xml:space="preserve">open source </w:t>
      </w:r>
      <w:r w:rsidRPr="00D3526E">
        <w:rPr>
          <w:rFonts w:asciiTheme="majorBidi" w:hAnsiTheme="majorBidi" w:cstheme="majorBidi"/>
        </w:rPr>
        <w:t xml:space="preserve">khusus pendidikan yang tersedia di http://edmodo.com dan di </w:t>
      </w:r>
      <w:r w:rsidRPr="00D3526E">
        <w:rPr>
          <w:rFonts w:asciiTheme="majorBidi" w:hAnsiTheme="majorBidi" w:cstheme="majorBidi"/>
          <w:i/>
          <w:iCs/>
        </w:rPr>
        <w:t xml:space="preserve">play store smartphone </w:t>
      </w:r>
      <w:r w:rsidRPr="00D3526E">
        <w:rPr>
          <w:rFonts w:asciiTheme="majorBidi" w:hAnsiTheme="majorBidi" w:cstheme="majorBidi"/>
        </w:rPr>
        <w:t xml:space="preserve">android, sehingga aplikasi </w:t>
      </w:r>
      <w:r w:rsidRPr="00D3526E">
        <w:rPr>
          <w:rFonts w:asciiTheme="majorBidi" w:hAnsiTheme="majorBidi" w:cstheme="majorBidi"/>
          <w:i/>
          <w:iCs/>
        </w:rPr>
        <w:t xml:space="preserve">Edmodo </w:t>
      </w:r>
      <w:r w:rsidRPr="00D3526E">
        <w:rPr>
          <w:rFonts w:asciiTheme="majorBidi" w:hAnsiTheme="majorBidi" w:cstheme="majorBidi"/>
        </w:rPr>
        <w:t xml:space="preserve">mudah di install pada </w:t>
      </w:r>
      <w:r w:rsidRPr="00D3526E">
        <w:rPr>
          <w:rFonts w:asciiTheme="majorBidi" w:hAnsiTheme="majorBidi" w:cstheme="majorBidi"/>
          <w:i/>
          <w:iCs/>
        </w:rPr>
        <w:t>smartphone</w:t>
      </w:r>
      <w:r w:rsidRPr="00D3526E">
        <w:rPr>
          <w:rFonts w:asciiTheme="majorBidi" w:hAnsiTheme="majorBidi" w:cstheme="majorBidi"/>
        </w:rPr>
        <w:t xml:space="preserve"> </w:t>
      </w:r>
      <w:r w:rsidR="00D61666">
        <w:rPr>
          <w:rFonts w:asciiTheme="majorBidi" w:hAnsiTheme="majorBidi" w:cstheme="majorBidi"/>
        </w:rPr>
        <w:fldChar w:fldCharType="begin" w:fldLock="1"/>
      </w:r>
      <w:r w:rsidR="00D61666">
        <w:rPr>
          <w:rFonts w:asciiTheme="majorBidi" w:hAnsiTheme="majorBidi" w:cstheme="majorBidi"/>
        </w:rPr>
        <w:instrText>ADDIN CSL_CITATION {"citationItems":[{"id":"ITEM-1","itemData":{"abstract":"The Effectiveness of the Application of Basic Physics Learning Devices Based on Critical Thinking Skills Using the Edmodo Platform on Android. The purpose of this study is to describe the effectiveness of the application of basic physics learning devices based on critical thinking skills using the Android platform Edmodo application. This research is a pre-experimental study with the research design used namely One Group Pretest Postest Design. The research subjects were 16 second semester students of the 2018 - 2019 academic year STKIP PGRI Mathematics Education Study Program Bangkalan subject matter of temperature and heat. The results of critical thinking skills at the pretest and posttest experienced a significant increase having N-Gain 0.6 in the moderate category. The results of the positive student responses to learning questionnaires were 86.4%. It can be concluded that the application of basic physics learning devices based on critical thinking skills using the android platform EDMODO application can improve students 'critical thinking skills and students' positive responses to learning so that they can be said to be effective.","author":[{"dropping-particle":"","family":"Zainudin","given":"","non-dropping-particle":"","parse-names":false,"suffix":""},{"dropping-particle":"","family":"Pambudi","given":"Buyung","non-dropping-particle":"","parse-names":false,"suffix":""}],"container-title":"Prisma sains: Jurnal Pengkajian Ilmu dan Pembelajaran Matematika dan IPA IKIP Mataram","id":"ITEM-1","issue":"1","issued":{"date-parts":[["2019"]]},"page":"17-26","title":"Efektifitas Penerapan Perangkat Pembelajaran Fisika Dasar Berbasis Keterampilan Berpikir Kritis Menggunakan Aplikasi Edmodo Berplatform Android","type":"article-journal","volume":"7"},"uris":["http://www.mendeley.com/documents/?uuid=0bca6c48-8d9c-4b85-9dc1-cebaa7351457"]}],"mendeley":{"formattedCitation":"(Zainudin &amp; Pambudi, 2019)","plainTextFormattedCitation":"(Zainudin &amp; Pambudi, 2019)","previouslyFormattedCitation":"(Zainudin &amp; Pambudi, 2019)"},"properties":{"noteIndex":0},"schema":"https://github.com/citation-style-language/schema/raw/master/csl-citation.json"}</w:instrText>
      </w:r>
      <w:r w:rsidR="00D61666">
        <w:rPr>
          <w:rFonts w:asciiTheme="majorBidi" w:hAnsiTheme="majorBidi" w:cstheme="majorBidi"/>
        </w:rPr>
        <w:fldChar w:fldCharType="separate"/>
      </w:r>
      <w:r w:rsidR="00D61666" w:rsidRPr="00D61666">
        <w:rPr>
          <w:rFonts w:asciiTheme="majorBidi" w:hAnsiTheme="majorBidi" w:cstheme="majorBidi"/>
          <w:noProof/>
        </w:rPr>
        <w:t>(Zainudin &amp; Pambudi, 2019)</w:t>
      </w:r>
      <w:r w:rsidR="00D61666">
        <w:rPr>
          <w:rFonts w:asciiTheme="majorBidi" w:hAnsiTheme="majorBidi" w:cstheme="majorBidi"/>
        </w:rPr>
        <w:fldChar w:fldCharType="end"/>
      </w:r>
      <w:r w:rsidR="00D61666">
        <w:rPr>
          <w:rFonts w:asciiTheme="majorBidi" w:hAnsiTheme="majorBidi" w:cstheme="majorBidi"/>
        </w:rPr>
        <w:t>.</w:t>
      </w:r>
      <w:r w:rsidRPr="00D3526E">
        <w:rPr>
          <w:rFonts w:asciiTheme="majorBidi" w:hAnsiTheme="majorBidi" w:cstheme="majorBidi"/>
        </w:rPr>
        <w:t xml:space="preserve"> </w:t>
      </w:r>
      <w:r w:rsidRPr="00D3526E">
        <w:rPr>
          <w:rFonts w:asciiTheme="majorBidi" w:hAnsiTheme="majorBidi" w:cstheme="majorBidi"/>
          <w:i/>
          <w:iCs/>
        </w:rPr>
        <w:t xml:space="preserve">Google Form </w:t>
      </w:r>
      <w:r w:rsidRPr="00D3526E">
        <w:rPr>
          <w:rFonts w:asciiTheme="majorBidi" w:hAnsiTheme="majorBidi" w:cstheme="majorBidi"/>
        </w:rPr>
        <w:t xml:space="preserve">merupakan salah satu komponen layanan </w:t>
      </w:r>
      <w:r w:rsidRPr="00D3526E">
        <w:rPr>
          <w:rFonts w:asciiTheme="majorBidi" w:hAnsiTheme="majorBidi" w:cstheme="majorBidi"/>
          <w:i/>
          <w:iCs/>
        </w:rPr>
        <w:t>Google Docs</w:t>
      </w:r>
      <w:r w:rsidRPr="00D3526E">
        <w:rPr>
          <w:rFonts w:asciiTheme="majorBidi" w:hAnsiTheme="majorBidi" w:cstheme="majorBidi"/>
        </w:rPr>
        <w:t xml:space="preserve">. Fitur  </w:t>
      </w:r>
      <w:proofErr w:type="spellStart"/>
      <w:r w:rsidRPr="00D3526E">
        <w:rPr>
          <w:rFonts w:asciiTheme="majorBidi" w:hAnsiTheme="majorBidi" w:cstheme="majorBidi"/>
          <w:lang w:val="en-US"/>
        </w:rPr>
        <w:t>dari</w:t>
      </w:r>
      <w:proofErr w:type="spellEnd"/>
      <w:r w:rsidRPr="00D3526E">
        <w:rPr>
          <w:rFonts w:asciiTheme="majorBidi" w:hAnsiTheme="majorBidi" w:cstheme="majorBidi"/>
          <w:lang w:val="en-US"/>
        </w:rPr>
        <w:t xml:space="preserve"> </w:t>
      </w:r>
      <w:r w:rsidRPr="00D3526E">
        <w:rPr>
          <w:rFonts w:asciiTheme="majorBidi" w:hAnsiTheme="majorBidi" w:cstheme="majorBidi"/>
          <w:i/>
          <w:iCs/>
          <w:lang w:val="en-US"/>
        </w:rPr>
        <w:t xml:space="preserve">Google Form </w:t>
      </w:r>
      <w:proofErr w:type="spellStart"/>
      <w:r w:rsidRPr="00D3526E">
        <w:rPr>
          <w:rFonts w:asciiTheme="majorBidi" w:hAnsiTheme="majorBidi" w:cstheme="majorBidi"/>
          <w:lang w:val="en-US"/>
        </w:rPr>
        <w:t>dapat</w:t>
      </w:r>
      <w:proofErr w:type="spellEnd"/>
      <w:r w:rsidRPr="00D3526E">
        <w:rPr>
          <w:rFonts w:asciiTheme="majorBidi" w:hAnsiTheme="majorBidi" w:cstheme="majorBidi"/>
          <w:lang w:val="en-US"/>
        </w:rPr>
        <w:t xml:space="preserve"> di </w:t>
      </w:r>
      <w:proofErr w:type="spellStart"/>
      <w:r w:rsidRPr="00D3526E">
        <w:rPr>
          <w:rFonts w:asciiTheme="majorBidi" w:hAnsiTheme="majorBidi" w:cstheme="majorBidi"/>
          <w:lang w:val="en-US"/>
        </w:rPr>
        <w:t>bagi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ke</w:t>
      </w:r>
      <w:proofErr w:type="spellEnd"/>
      <w:r w:rsidRPr="00D3526E">
        <w:rPr>
          <w:rFonts w:asciiTheme="majorBidi" w:hAnsiTheme="majorBidi" w:cstheme="majorBidi"/>
          <w:lang w:val="en-US"/>
        </w:rPr>
        <w:t xml:space="preserve"> orang-orang</w:t>
      </w:r>
      <w:r w:rsidRPr="00D3526E">
        <w:rPr>
          <w:rFonts w:asciiTheme="majorBidi" w:hAnsiTheme="majorBidi" w:cstheme="majorBidi"/>
        </w:rPr>
        <w:t xml:space="preserve"> </w:t>
      </w:r>
      <w:proofErr w:type="spellStart"/>
      <w:r w:rsidRPr="00D3526E">
        <w:rPr>
          <w:rFonts w:asciiTheme="majorBidi" w:hAnsiTheme="majorBidi" w:cstheme="majorBidi"/>
          <w:lang w:val="en-US"/>
        </w:rPr>
        <w:t>secara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terbuka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atau</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khusus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kepada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pemilik</w:t>
      </w:r>
      <w:proofErr w:type="spellEnd"/>
      <w:r w:rsidRPr="00D3526E">
        <w:rPr>
          <w:rFonts w:asciiTheme="majorBidi" w:hAnsiTheme="majorBidi" w:cstheme="majorBidi"/>
        </w:rPr>
        <w:t xml:space="preserve"> </w:t>
      </w:r>
      <w:proofErr w:type="spellStart"/>
      <w:r w:rsidRPr="00D3526E">
        <w:rPr>
          <w:rFonts w:asciiTheme="majorBidi" w:hAnsiTheme="majorBidi" w:cstheme="majorBidi"/>
          <w:lang w:val="en-US"/>
        </w:rPr>
        <w:t>akun</w:t>
      </w:r>
      <w:proofErr w:type="spellEnd"/>
      <w:r w:rsidRPr="00D3526E">
        <w:rPr>
          <w:rFonts w:asciiTheme="majorBidi" w:hAnsiTheme="majorBidi" w:cstheme="majorBidi"/>
          <w:lang w:val="en-US"/>
        </w:rPr>
        <w:t xml:space="preserve"> </w:t>
      </w:r>
      <w:r w:rsidRPr="00D3526E">
        <w:rPr>
          <w:rFonts w:asciiTheme="majorBidi" w:hAnsiTheme="majorBidi" w:cstheme="majorBidi"/>
          <w:i/>
          <w:iCs/>
          <w:lang w:val="en-US"/>
        </w:rPr>
        <w:t xml:space="preserve">Google </w:t>
      </w:r>
      <w:proofErr w:type="spellStart"/>
      <w:r w:rsidRPr="00D3526E">
        <w:rPr>
          <w:rFonts w:asciiTheme="majorBidi" w:hAnsiTheme="majorBidi" w:cstheme="majorBidi"/>
          <w:lang w:val="en-US"/>
        </w:rPr>
        <w:t>dengan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pilihan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aksesibilitas</w:t>
      </w:r>
      <w:proofErr w:type="spellEnd"/>
      <w:r w:rsidRPr="00D3526E">
        <w:rPr>
          <w:rFonts w:asciiTheme="majorBidi" w:hAnsiTheme="majorBidi" w:cstheme="majorBidi"/>
          <w:lang w:val="en-US"/>
        </w:rPr>
        <w:t>,</w:t>
      </w:r>
      <w:r w:rsidRPr="00D3526E">
        <w:rPr>
          <w:rFonts w:asciiTheme="majorBidi" w:hAnsiTheme="majorBidi" w:cstheme="majorBidi"/>
        </w:rPr>
        <w:t xml:space="preserve"> </w:t>
      </w:r>
      <w:proofErr w:type="spellStart"/>
      <w:r w:rsidRPr="00D3526E">
        <w:rPr>
          <w:rFonts w:asciiTheme="majorBidi" w:hAnsiTheme="majorBidi" w:cstheme="majorBidi"/>
          <w:lang w:val="en-US"/>
        </w:rPr>
        <w:t>seperti</w:t>
      </w:r>
      <w:proofErr w:type="spellEnd"/>
      <w:r w:rsidRPr="00D3526E">
        <w:rPr>
          <w:rFonts w:asciiTheme="majorBidi" w:hAnsiTheme="majorBidi" w:cstheme="majorBidi"/>
          <w:lang w:val="en-US"/>
        </w:rPr>
        <w:t xml:space="preserve">: </w:t>
      </w:r>
      <w:r w:rsidRPr="00D3526E">
        <w:rPr>
          <w:rFonts w:asciiTheme="majorBidi" w:hAnsiTheme="majorBidi" w:cstheme="majorBidi"/>
          <w:i/>
          <w:iCs/>
          <w:lang w:val="en-US"/>
        </w:rPr>
        <w:t xml:space="preserve">read only </w:t>
      </w:r>
      <w:r w:rsidRPr="00D3526E">
        <w:rPr>
          <w:rFonts w:asciiTheme="majorBidi" w:hAnsiTheme="majorBidi" w:cstheme="majorBidi"/>
          <w:lang w:val="en-US"/>
        </w:rPr>
        <w:t>(</w:t>
      </w:r>
      <w:proofErr w:type="spellStart"/>
      <w:r w:rsidRPr="00D3526E">
        <w:rPr>
          <w:rFonts w:asciiTheme="majorBidi" w:hAnsiTheme="majorBidi" w:cstheme="majorBidi"/>
          <w:lang w:val="en-US"/>
        </w:rPr>
        <w:t>hanya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dapat</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membaca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atau</w:t>
      </w:r>
      <w:proofErr w:type="spellEnd"/>
      <w:r w:rsidRPr="00D3526E">
        <w:rPr>
          <w:rFonts w:asciiTheme="majorBidi" w:hAnsiTheme="majorBidi" w:cstheme="majorBidi"/>
        </w:rPr>
        <w:t xml:space="preserve"> </w:t>
      </w:r>
      <w:r w:rsidRPr="00D3526E">
        <w:rPr>
          <w:rFonts w:asciiTheme="majorBidi" w:hAnsiTheme="majorBidi" w:cstheme="majorBidi"/>
          <w:i/>
          <w:iCs/>
          <w:lang w:val="en-US"/>
        </w:rPr>
        <w:t xml:space="preserve">editable </w:t>
      </w:r>
      <w:r w:rsidRPr="00D3526E">
        <w:rPr>
          <w:rFonts w:asciiTheme="majorBidi" w:hAnsiTheme="majorBidi" w:cstheme="majorBidi"/>
          <w:lang w:val="en-US"/>
        </w:rPr>
        <w:t>(</w:t>
      </w:r>
      <w:proofErr w:type="spellStart"/>
      <w:r w:rsidRPr="00D3526E">
        <w:rPr>
          <w:rFonts w:asciiTheme="majorBidi" w:hAnsiTheme="majorBidi" w:cstheme="majorBidi"/>
          <w:lang w:val="en-US"/>
        </w:rPr>
        <w:t>dapat</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mengedit</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dokumen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Untuk</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dapat</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menggunakan</w:t>
      </w:r>
      <w:proofErr w:type="spellEnd"/>
      <w:r w:rsidRPr="00D3526E">
        <w:rPr>
          <w:rFonts w:asciiTheme="majorBidi" w:hAnsiTheme="majorBidi" w:cstheme="majorBidi"/>
          <w:lang w:val="en-US"/>
        </w:rPr>
        <w:t xml:space="preserve"> </w:t>
      </w:r>
      <w:r w:rsidRPr="00D3526E">
        <w:rPr>
          <w:rFonts w:asciiTheme="majorBidi" w:hAnsiTheme="majorBidi" w:cstheme="majorBidi"/>
          <w:i/>
          <w:iCs/>
          <w:lang w:val="en-US"/>
        </w:rPr>
        <w:t xml:space="preserve">Google </w:t>
      </w:r>
      <w:proofErr w:type="gramStart"/>
      <w:r w:rsidRPr="00D3526E">
        <w:rPr>
          <w:rFonts w:asciiTheme="majorBidi" w:hAnsiTheme="majorBidi" w:cstheme="majorBidi"/>
          <w:i/>
          <w:iCs/>
          <w:lang w:val="en-US"/>
        </w:rPr>
        <w:t>Form</w:t>
      </w:r>
      <w:r w:rsidRPr="00D3526E">
        <w:rPr>
          <w:rFonts w:asciiTheme="majorBidi" w:hAnsiTheme="majorBidi" w:cstheme="majorBidi"/>
        </w:rPr>
        <w:t xml:space="preserve">  </w:t>
      </w:r>
      <w:proofErr w:type="spellStart"/>
      <w:r w:rsidRPr="00D3526E">
        <w:rPr>
          <w:rFonts w:asciiTheme="majorBidi" w:hAnsiTheme="majorBidi" w:cstheme="majorBidi"/>
          <w:lang w:val="en-US"/>
        </w:rPr>
        <w:t>maka</w:t>
      </w:r>
      <w:proofErr w:type="spellEnd"/>
      <w:proofErr w:type="gram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kita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disyaratkan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untuk</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memiliki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akun</w:t>
      </w:r>
      <w:proofErr w:type="spellEnd"/>
      <w:r w:rsidRPr="00D3526E">
        <w:rPr>
          <w:rFonts w:asciiTheme="majorBidi" w:hAnsiTheme="majorBidi" w:cstheme="majorBidi"/>
        </w:rPr>
        <w:t xml:space="preserve"> </w:t>
      </w:r>
      <w:r w:rsidRPr="00D3526E">
        <w:rPr>
          <w:rFonts w:asciiTheme="majorBidi" w:hAnsiTheme="majorBidi" w:cstheme="majorBidi"/>
          <w:i/>
          <w:iCs/>
          <w:lang w:val="en-US"/>
        </w:rPr>
        <w:t>universal Google</w:t>
      </w:r>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yaitu</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dengan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mendaftar</w:t>
      </w:r>
      <w:proofErr w:type="spellEnd"/>
      <w:r w:rsidRPr="00D3526E">
        <w:rPr>
          <w:rFonts w:asciiTheme="majorBidi" w:hAnsiTheme="majorBidi" w:cstheme="majorBidi"/>
        </w:rPr>
        <w:t xml:space="preserve"> </w:t>
      </w:r>
      <w:r w:rsidRPr="00D3526E">
        <w:rPr>
          <w:rFonts w:asciiTheme="majorBidi" w:hAnsiTheme="majorBidi" w:cstheme="majorBidi"/>
          <w:lang w:val="en-US"/>
        </w:rPr>
        <w:t>di</w:t>
      </w:r>
      <w:r w:rsidRPr="00D3526E">
        <w:rPr>
          <w:rFonts w:asciiTheme="majorBidi" w:hAnsiTheme="majorBidi" w:cstheme="majorBidi"/>
        </w:rPr>
        <w:t xml:space="preserve"> </w:t>
      </w:r>
      <w:r w:rsidRPr="00D3526E">
        <w:rPr>
          <w:rFonts w:asciiTheme="majorBidi" w:hAnsiTheme="majorBidi" w:cstheme="majorBidi"/>
          <w:i/>
          <w:iCs/>
          <w:lang w:val="en-US"/>
        </w:rPr>
        <w:t xml:space="preserve">http://account.Google.com/login. </w:t>
      </w:r>
      <w:proofErr w:type="spellStart"/>
      <w:r w:rsidRPr="00D3526E">
        <w:rPr>
          <w:rFonts w:asciiTheme="majorBidi" w:hAnsiTheme="majorBidi" w:cstheme="majorBidi"/>
          <w:lang w:val="en-US"/>
        </w:rPr>
        <w:t>Dengan</w:t>
      </w:r>
      <w:proofErr w:type="spellEnd"/>
      <w:r w:rsidRPr="00D3526E">
        <w:rPr>
          <w:rFonts w:asciiTheme="majorBidi" w:hAnsiTheme="majorBidi" w:cstheme="majorBidi"/>
        </w:rPr>
        <w:t xml:space="preserve"> </w:t>
      </w:r>
      <w:proofErr w:type="spellStart"/>
      <w:r w:rsidRPr="00D3526E">
        <w:rPr>
          <w:rFonts w:asciiTheme="majorBidi" w:hAnsiTheme="majorBidi" w:cstheme="majorBidi"/>
          <w:lang w:val="en-US"/>
        </w:rPr>
        <w:t>memiliki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akun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tersebut</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maka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kita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akan</w:t>
      </w:r>
      <w:proofErr w:type="spellEnd"/>
      <w:r w:rsidRPr="00D3526E">
        <w:rPr>
          <w:rFonts w:asciiTheme="majorBidi" w:hAnsiTheme="majorBidi" w:cstheme="majorBidi"/>
          <w:lang w:val="en-US"/>
        </w:rPr>
        <w:t xml:space="preserve"> bias</w:t>
      </w:r>
      <w:r w:rsidRPr="00D3526E">
        <w:rPr>
          <w:rFonts w:asciiTheme="majorBidi" w:hAnsiTheme="majorBidi" w:cstheme="majorBidi"/>
        </w:rPr>
        <w:t xml:space="preserve"> </w:t>
      </w:r>
      <w:proofErr w:type="spellStart"/>
      <w:r w:rsidRPr="00D3526E">
        <w:rPr>
          <w:rFonts w:asciiTheme="majorBidi" w:hAnsiTheme="majorBidi" w:cstheme="majorBidi"/>
          <w:lang w:val="en-US"/>
        </w:rPr>
        <w:t>menggunakan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berbagai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produk</w:t>
      </w:r>
      <w:proofErr w:type="spellEnd"/>
      <w:r w:rsidRPr="00D3526E">
        <w:rPr>
          <w:rFonts w:asciiTheme="majorBidi" w:hAnsiTheme="majorBidi" w:cstheme="majorBidi"/>
          <w:lang w:val="en-US"/>
        </w:rPr>
        <w:t xml:space="preserve"> </w:t>
      </w:r>
      <w:r w:rsidRPr="00D3526E">
        <w:rPr>
          <w:rFonts w:asciiTheme="majorBidi" w:hAnsiTheme="majorBidi" w:cstheme="majorBidi"/>
          <w:i/>
          <w:iCs/>
          <w:lang w:val="en-US"/>
        </w:rPr>
        <w:t xml:space="preserve">Google </w:t>
      </w:r>
      <w:r w:rsidRPr="00D3526E">
        <w:rPr>
          <w:rFonts w:asciiTheme="majorBidi" w:hAnsiTheme="majorBidi" w:cstheme="majorBidi"/>
          <w:lang w:val="en-US"/>
        </w:rPr>
        <w:t>yang</w:t>
      </w:r>
      <w:r w:rsidRPr="00D3526E">
        <w:rPr>
          <w:rFonts w:asciiTheme="majorBidi" w:hAnsiTheme="majorBidi" w:cstheme="majorBidi"/>
        </w:rPr>
        <w:t xml:space="preserve"> </w:t>
      </w:r>
      <w:proofErr w:type="spellStart"/>
      <w:r w:rsidRPr="00D3526E">
        <w:rPr>
          <w:rFonts w:asciiTheme="majorBidi" w:hAnsiTheme="majorBidi" w:cstheme="majorBidi"/>
          <w:lang w:val="en-US"/>
        </w:rPr>
        <w:t>dirilis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secara</w:t>
      </w:r>
      <w:proofErr w:type="spellEnd"/>
      <w:r w:rsidRPr="00D3526E">
        <w:rPr>
          <w:rFonts w:asciiTheme="majorBidi" w:hAnsiTheme="majorBidi" w:cstheme="majorBidi"/>
          <w:lang w:val="en-US"/>
        </w:rPr>
        <w:t xml:space="preserve"> gratis</w:t>
      </w:r>
      <w:r w:rsidRPr="00D3526E">
        <w:rPr>
          <w:rFonts w:asciiTheme="majorBidi" w:hAnsiTheme="majorBidi" w:cstheme="majorBidi"/>
        </w:rPr>
        <w:t xml:space="preserve"> </w:t>
      </w:r>
      <w:r w:rsidR="00D61666">
        <w:rPr>
          <w:rFonts w:asciiTheme="majorBidi" w:hAnsiTheme="majorBidi" w:cstheme="majorBidi"/>
        </w:rPr>
        <w:fldChar w:fldCharType="begin" w:fldLock="1"/>
      </w:r>
      <w:r w:rsidR="00D61666">
        <w:rPr>
          <w:rFonts w:asciiTheme="majorBidi" w:hAnsiTheme="majorBidi" w:cstheme="majorBidi"/>
        </w:rPr>
        <w:instrText>ADDIN CSL_CITATION {"citationItems":[{"id":"ITEM-1","itemData":{"abstract":"ABSTRACT The purpose of this study to know the procedure of creating online questionnaire with Google Form as instrument of lecturer performances and student responding to using it. Analysis descriptive method was implemented within study by using a set of questionnaire and documentation study. The participants for this study are students of department of Islamic Elementary Teacher Education. The results of this study indicated that procedure of development lecturer performance assessment questionnaire on the learning process using Google Form started from planning, creating, publishing and providing usage instructions. Students response data showed that most students like to use an online questionnaire (53.3%), easily accessible (86.7%), time becomes more efficient (80%), save paper (93.3%), know how to use it (86.6%), the display is easily understandable (86.6), Language of questionnaires are appropriate (100%), the materials are appropriate (93.4%). So, Google Form is very useful for teachers and students to collect data lecturer performance. Keywords: Google Form, instrument of lecturer performances. ***","author":[{"dropping-particle":"","family":"Batubara","given":"Hamdan Husein","non-dropping-particle":"","parse-names":false,"suffix":""}],"container-title":"AL-BIDAYAH: Jurnal Pendidikan Dasar Islam","id":"ITEM-1","issue":"1","issued":{"date-parts":[["2016"]]},"page":"40-50","title":"PENGGUNAAN GOOGLE FORM SEBAGAI ALAT PENILAIAN KINERJA DOSEN DI PRODI PGMI UNISKA MUHAMMAD ARSYAD AL BANJARI","type":"article-journal","volume":"8"},"uris":["http://www.mendeley.com/documents/?uuid=ba4ef060-60a4-4797-ad33-9e7709b72dd0"]}],"mendeley":{"formattedCitation":"(Batubara, 2016)","plainTextFormattedCitation":"(Batubara, 2016)","previouslyFormattedCitation":"(Batubara, 2016)"},"properties":{"noteIndex":0},"schema":"https://github.com/citation-style-language/schema/raw/master/csl-citation.json"}</w:instrText>
      </w:r>
      <w:r w:rsidR="00D61666">
        <w:rPr>
          <w:rFonts w:asciiTheme="majorBidi" w:hAnsiTheme="majorBidi" w:cstheme="majorBidi"/>
        </w:rPr>
        <w:fldChar w:fldCharType="separate"/>
      </w:r>
      <w:r w:rsidR="00D61666" w:rsidRPr="00D61666">
        <w:rPr>
          <w:rFonts w:asciiTheme="majorBidi" w:hAnsiTheme="majorBidi" w:cstheme="majorBidi"/>
          <w:noProof/>
        </w:rPr>
        <w:t>(Batubara, 2016)</w:t>
      </w:r>
      <w:r w:rsidR="00D61666">
        <w:rPr>
          <w:rFonts w:asciiTheme="majorBidi" w:hAnsiTheme="majorBidi" w:cstheme="majorBidi"/>
        </w:rPr>
        <w:fldChar w:fldCharType="end"/>
      </w:r>
      <w:r w:rsidRPr="00D3526E">
        <w:rPr>
          <w:rFonts w:asciiTheme="majorBidi" w:hAnsiTheme="majorBidi" w:cstheme="majorBidi"/>
        </w:rPr>
        <w:t xml:space="preserve">. </w:t>
      </w:r>
      <w:r w:rsidRPr="00D3526E">
        <w:rPr>
          <w:rFonts w:asciiTheme="majorBidi" w:hAnsiTheme="majorBidi" w:cstheme="majorBidi"/>
          <w:i/>
          <w:iCs/>
        </w:rPr>
        <w:t xml:space="preserve">Whatsapp </w:t>
      </w:r>
      <w:proofErr w:type="spellStart"/>
      <w:r w:rsidRPr="00D3526E">
        <w:rPr>
          <w:rFonts w:asciiTheme="majorBidi" w:hAnsiTheme="majorBidi" w:cstheme="majorBidi"/>
          <w:lang w:val="en-US"/>
        </w:rPr>
        <w:t>adalah</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aplikasi</w:t>
      </w:r>
      <w:proofErr w:type="spellEnd"/>
      <w:r w:rsidRPr="00D3526E">
        <w:rPr>
          <w:rFonts w:asciiTheme="majorBidi" w:hAnsiTheme="majorBidi" w:cstheme="majorBidi"/>
        </w:rPr>
        <w:t xml:space="preserve"> </w:t>
      </w:r>
      <w:r w:rsidRPr="00D3526E">
        <w:rPr>
          <w:rFonts w:asciiTheme="majorBidi" w:hAnsiTheme="majorBidi" w:cstheme="majorBidi"/>
          <w:lang w:val="en-US"/>
        </w:rPr>
        <w:t xml:space="preserve">gratis </w:t>
      </w:r>
      <w:proofErr w:type="spellStart"/>
      <w:r w:rsidRPr="00D3526E">
        <w:rPr>
          <w:rFonts w:asciiTheme="majorBidi" w:hAnsiTheme="majorBidi" w:cstheme="majorBidi"/>
          <w:lang w:val="en-US"/>
        </w:rPr>
        <w:t>untuk</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pengiriman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pesan</w:t>
      </w:r>
      <w:proofErr w:type="spellEnd"/>
      <w:r w:rsidRPr="00D3526E">
        <w:rPr>
          <w:rFonts w:asciiTheme="majorBidi" w:hAnsiTheme="majorBidi" w:cstheme="majorBidi"/>
          <w:lang w:val="en-US"/>
        </w:rPr>
        <w:t xml:space="preserve"> yang</w:t>
      </w:r>
      <w:r w:rsidRPr="00D3526E">
        <w:rPr>
          <w:rFonts w:asciiTheme="majorBidi" w:hAnsiTheme="majorBidi" w:cstheme="majorBidi"/>
        </w:rPr>
        <w:t xml:space="preserve"> </w:t>
      </w:r>
      <w:proofErr w:type="spellStart"/>
      <w:r w:rsidRPr="00D3526E">
        <w:rPr>
          <w:rFonts w:asciiTheme="majorBidi" w:hAnsiTheme="majorBidi" w:cstheme="majorBidi"/>
          <w:lang w:val="en-US"/>
        </w:rPr>
        <w:t>tersedia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untuk</w:t>
      </w:r>
      <w:proofErr w:type="spellEnd"/>
      <w:r w:rsidRPr="00D3526E">
        <w:rPr>
          <w:rFonts w:asciiTheme="majorBidi" w:hAnsiTheme="majorBidi" w:cstheme="majorBidi"/>
          <w:lang w:val="en-US"/>
        </w:rPr>
        <w:t xml:space="preserve"> </w:t>
      </w:r>
      <w:r w:rsidRPr="00D3526E">
        <w:rPr>
          <w:rFonts w:asciiTheme="majorBidi" w:hAnsiTheme="majorBidi" w:cstheme="majorBidi"/>
          <w:i/>
          <w:iCs/>
          <w:lang w:val="en-US"/>
        </w:rPr>
        <w:t xml:space="preserve">Android </w:t>
      </w:r>
      <w:proofErr w:type="spellStart"/>
      <w:r w:rsidRPr="00D3526E">
        <w:rPr>
          <w:rFonts w:asciiTheme="majorBidi" w:hAnsiTheme="majorBidi" w:cstheme="majorBidi"/>
          <w:lang w:val="en-US"/>
        </w:rPr>
        <w:t>dan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ponsel</w:t>
      </w:r>
      <w:proofErr w:type="spellEnd"/>
      <w:r w:rsidRPr="00D3526E">
        <w:rPr>
          <w:rFonts w:asciiTheme="majorBidi" w:hAnsiTheme="majorBidi" w:cstheme="majorBidi"/>
        </w:rPr>
        <w:t xml:space="preserve"> </w:t>
      </w:r>
      <w:proofErr w:type="spellStart"/>
      <w:r w:rsidRPr="00D3526E">
        <w:rPr>
          <w:rFonts w:asciiTheme="majorBidi" w:hAnsiTheme="majorBidi" w:cstheme="majorBidi"/>
          <w:lang w:val="en-US"/>
        </w:rPr>
        <w:t>cerdas</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lainnya</w:t>
      </w:r>
      <w:proofErr w:type="spellEnd"/>
      <w:r w:rsidRPr="00D3526E">
        <w:rPr>
          <w:rFonts w:asciiTheme="majorBidi" w:hAnsiTheme="majorBidi" w:cstheme="majorBidi"/>
          <w:lang w:val="en-US"/>
        </w:rPr>
        <w:t>.</w:t>
      </w:r>
      <w:r w:rsidRPr="00D3526E">
        <w:rPr>
          <w:rFonts w:asciiTheme="majorBidi" w:hAnsiTheme="majorBidi" w:cstheme="majorBidi"/>
        </w:rPr>
        <w:t xml:space="preserve"> </w:t>
      </w:r>
      <w:proofErr w:type="spellStart"/>
      <w:r w:rsidRPr="00D3526E">
        <w:rPr>
          <w:rFonts w:asciiTheme="majorBidi" w:hAnsiTheme="majorBidi" w:cstheme="majorBidi"/>
          <w:lang w:val="en-US"/>
        </w:rPr>
        <w:t>Aplikasi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ini</w:t>
      </w:r>
      <w:proofErr w:type="spellEnd"/>
      <w:r w:rsidRPr="00D3526E">
        <w:rPr>
          <w:rFonts w:asciiTheme="majorBidi" w:hAnsiTheme="majorBidi" w:cstheme="majorBidi"/>
        </w:rPr>
        <w:t xml:space="preserve"> </w:t>
      </w:r>
      <w:proofErr w:type="spellStart"/>
      <w:r w:rsidRPr="00D3526E">
        <w:rPr>
          <w:rFonts w:asciiTheme="majorBidi" w:hAnsiTheme="majorBidi" w:cstheme="majorBidi"/>
          <w:lang w:val="en-US"/>
        </w:rPr>
        <w:t>mempunyai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fitur</w:t>
      </w:r>
      <w:proofErr w:type="spellEnd"/>
      <w:r w:rsidRPr="00D3526E">
        <w:rPr>
          <w:rFonts w:asciiTheme="majorBidi" w:hAnsiTheme="majorBidi" w:cstheme="majorBidi"/>
          <w:lang w:val="en-US"/>
        </w:rPr>
        <w:t xml:space="preserve"> yang </w:t>
      </w:r>
      <w:proofErr w:type="spellStart"/>
      <w:r w:rsidRPr="00D3526E">
        <w:rPr>
          <w:rFonts w:asciiTheme="majorBidi" w:hAnsiTheme="majorBidi" w:cstheme="majorBidi"/>
          <w:lang w:val="en-US"/>
        </w:rPr>
        <w:t>lengkap</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cepat</w:t>
      </w:r>
      <w:proofErr w:type="spellEnd"/>
      <w:r w:rsidRPr="00D3526E">
        <w:rPr>
          <w:rFonts w:asciiTheme="majorBidi" w:hAnsiTheme="majorBidi" w:cstheme="majorBidi"/>
          <w:lang w:val="en-US"/>
        </w:rPr>
        <w:t>,</w:t>
      </w:r>
      <w:r w:rsidRPr="00D3526E">
        <w:rPr>
          <w:rFonts w:asciiTheme="majorBidi" w:hAnsiTheme="majorBidi" w:cstheme="majorBidi"/>
        </w:rPr>
        <w:t xml:space="preserve"> </w:t>
      </w:r>
      <w:proofErr w:type="spellStart"/>
      <w:r w:rsidRPr="00D3526E">
        <w:rPr>
          <w:rFonts w:asciiTheme="majorBidi" w:hAnsiTheme="majorBidi" w:cstheme="majorBidi"/>
          <w:lang w:val="en-US"/>
        </w:rPr>
        <w:t>mudah</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mengoperasikan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praktis</w:t>
      </w:r>
      <w:proofErr w:type="spellEnd"/>
      <w:r w:rsidRPr="00D3526E">
        <w:rPr>
          <w:rFonts w:asciiTheme="majorBidi" w:hAnsiTheme="majorBidi" w:cstheme="majorBidi"/>
        </w:rPr>
        <w:t xml:space="preserve"> </w:t>
      </w:r>
      <w:proofErr w:type="spellStart"/>
      <w:r w:rsidRPr="00D3526E">
        <w:rPr>
          <w:rFonts w:asciiTheme="majorBidi" w:hAnsiTheme="majorBidi" w:cstheme="majorBidi"/>
          <w:lang w:val="en-US"/>
        </w:rPr>
        <w:t>hanya</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dengan</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menggunakan</w:t>
      </w:r>
      <w:proofErr w:type="spellEnd"/>
      <w:r w:rsidRPr="00D3526E">
        <w:rPr>
          <w:rFonts w:asciiTheme="majorBidi" w:hAnsiTheme="majorBidi" w:cstheme="majorBidi"/>
        </w:rPr>
        <w:t xml:space="preserve"> </w:t>
      </w:r>
      <w:proofErr w:type="spellStart"/>
      <w:r w:rsidRPr="00D3526E">
        <w:rPr>
          <w:rFonts w:asciiTheme="majorBidi" w:hAnsiTheme="majorBidi" w:cstheme="majorBidi"/>
          <w:i/>
          <w:iCs/>
          <w:lang w:val="en-US"/>
        </w:rPr>
        <w:t>handphone</w:t>
      </w:r>
      <w:proofErr w:type="spellEnd"/>
      <w:r w:rsidRPr="00D3526E">
        <w:rPr>
          <w:rFonts w:asciiTheme="majorBidi" w:hAnsiTheme="majorBidi" w:cstheme="majorBidi"/>
          <w:i/>
          <w:iCs/>
          <w:lang w:val="en-US"/>
        </w:rPr>
        <w:t xml:space="preserve">. </w:t>
      </w:r>
      <w:proofErr w:type="spellStart"/>
      <w:r w:rsidRPr="00D3526E">
        <w:rPr>
          <w:rFonts w:asciiTheme="majorBidi" w:hAnsiTheme="majorBidi" w:cstheme="majorBidi"/>
          <w:lang w:val="en-US"/>
        </w:rPr>
        <w:t>Aplikasi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i/>
          <w:iCs/>
          <w:lang w:val="en-US"/>
        </w:rPr>
        <w:t>Whatsapp</w:t>
      </w:r>
      <w:proofErr w:type="spellEnd"/>
      <w:r w:rsidRPr="00D3526E">
        <w:rPr>
          <w:rFonts w:asciiTheme="majorBidi" w:hAnsiTheme="majorBidi" w:cstheme="majorBidi"/>
        </w:rPr>
        <w:t xml:space="preserve"> </w:t>
      </w:r>
      <w:proofErr w:type="spellStart"/>
      <w:r w:rsidRPr="00D3526E">
        <w:rPr>
          <w:rFonts w:asciiTheme="majorBidi" w:hAnsiTheme="majorBidi" w:cstheme="majorBidi"/>
          <w:lang w:val="en-US"/>
        </w:rPr>
        <w:t>memiliki</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banyak</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fitur</w:t>
      </w:r>
      <w:proofErr w:type="spellEnd"/>
      <w:r w:rsidRPr="00D3526E">
        <w:rPr>
          <w:rFonts w:asciiTheme="majorBidi" w:hAnsiTheme="majorBidi" w:cstheme="majorBidi"/>
          <w:lang w:val="en-US"/>
        </w:rPr>
        <w:t xml:space="preserve"> </w:t>
      </w:r>
      <w:proofErr w:type="spellStart"/>
      <w:r w:rsidRPr="00D3526E">
        <w:rPr>
          <w:rFonts w:asciiTheme="majorBidi" w:hAnsiTheme="majorBidi" w:cstheme="majorBidi"/>
          <w:lang w:val="en-US"/>
        </w:rPr>
        <w:t>obrolan</w:t>
      </w:r>
      <w:proofErr w:type="spellEnd"/>
      <w:r w:rsidRPr="00D3526E">
        <w:rPr>
          <w:rFonts w:asciiTheme="majorBidi" w:hAnsiTheme="majorBidi" w:cstheme="majorBidi"/>
        </w:rPr>
        <w:t xml:space="preserve"> </w:t>
      </w:r>
      <w:r w:rsidR="00D61666">
        <w:rPr>
          <w:rFonts w:asciiTheme="majorBidi" w:hAnsiTheme="majorBidi" w:cstheme="majorBidi"/>
        </w:rPr>
        <w:fldChar w:fldCharType="begin" w:fldLock="1"/>
      </w:r>
      <w:r w:rsidR="00D61666">
        <w:rPr>
          <w:rFonts w:asciiTheme="majorBidi" w:hAnsiTheme="majorBidi" w:cstheme="majorBidi"/>
        </w:rPr>
        <w:instrText>ADDIN CSL_CITATION {"citationItems":[{"id":"ITEM-1","itemData":{"abstract":"The selection of learning methods becomes essential in teaching and learning process to improve student’s learning outcomes. The fault in choosing a learning method, will negatively affect the student’s learning outcomes. In addition to learning methods, learning media must be considered to support and facilitate learning to achieve the learning objectives. This study aims to identify the impacts of problem-based learning models on student learning outcomes by using Whatsapp applications. The research types was ex- post facto quantitative using quota sampling method, which determined as many as 32 7B semester students of the Accounting Education Program at the University of PGRI Madiun. The data collection technique was observation by applying questionnaires, and document of student learning outcomes. The method of analyzing questionnaire data in this study used the structural equation modeling (SEM) with partial least squares (PLS) tool. The results showed that problem-based learning model with Whatsapp application positively affected the students’ achievement for the International Accounting Subject. The students’ achievement was above the threshold level. Students could easily communicate, coordinate and discuss materials before presentation without direct interaction","author":[{"dropping-particle":"","family":"Utomo","given":"Supri Wahyudi","non-dropping-particle":"","parse-names":false,"suffix":""},{"dropping-particle":"","family":"Ubaidillah","given":"Moh","non-dropping-particle":"","parse-names":false,"suffix":""}],"container-title":"Jurnal Teknologi Pendidikan","id":"ITEM-1","issue":"02","issued":{"date-parts":[["2018"]]},"page":"199-211","title":"PEMANFAATAN APLIKASI WHATSAPP PADA PEMBELAJARAN BERBASIS MEASALAH UNTUK MATA KULIAH AKUTANSI INTERNASIONAL DI UNIVERSITAS PGRI MADIUN","type":"article-journal","volume":"06"},"uris":["http://www.mendeley.com/documents/?uuid=5bd381d0-a76c-47da-b0c6-61d51535012e"]}],"mendeley":{"formattedCitation":"(Utomo &amp; Ubaidillah, 2018)","plainTextFormattedCitation":"(Utomo &amp; Ubaidillah, 2018)","previouslyFormattedCitation":"(Utomo &amp; Ubaidillah, 2018)"},"properties":{"noteIndex":0},"schema":"https://github.com/citation-style-language/schema/raw/master/csl-citation.json"}</w:instrText>
      </w:r>
      <w:r w:rsidR="00D61666">
        <w:rPr>
          <w:rFonts w:asciiTheme="majorBidi" w:hAnsiTheme="majorBidi" w:cstheme="majorBidi"/>
        </w:rPr>
        <w:fldChar w:fldCharType="separate"/>
      </w:r>
      <w:r w:rsidR="00D61666" w:rsidRPr="00D61666">
        <w:rPr>
          <w:rFonts w:asciiTheme="majorBidi" w:hAnsiTheme="majorBidi" w:cstheme="majorBidi"/>
          <w:noProof/>
        </w:rPr>
        <w:t>(Utomo &amp; Ubaidillah, 2018)</w:t>
      </w:r>
      <w:r w:rsidR="00D61666">
        <w:rPr>
          <w:rFonts w:asciiTheme="majorBidi" w:hAnsiTheme="majorBidi" w:cstheme="majorBidi"/>
        </w:rPr>
        <w:fldChar w:fldCharType="end"/>
      </w:r>
      <w:r w:rsidR="00D61666">
        <w:rPr>
          <w:rFonts w:asciiTheme="majorBidi" w:hAnsiTheme="majorBidi" w:cstheme="majorBidi"/>
        </w:rPr>
        <w:t>.</w:t>
      </w:r>
    </w:p>
    <w:p w:rsidR="003C5F93" w:rsidRPr="00D3526E" w:rsidRDefault="004623B9" w:rsidP="0030004D">
      <w:pPr>
        <w:autoSpaceDE w:val="0"/>
        <w:autoSpaceDN w:val="0"/>
        <w:adjustRightInd w:val="0"/>
        <w:spacing w:line="240" w:lineRule="auto"/>
        <w:jc w:val="both"/>
        <w:rPr>
          <w:rFonts w:asciiTheme="majorBidi" w:hAnsiTheme="majorBidi" w:cstheme="majorBidi"/>
        </w:rPr>
      </w:pPr>
      <w:r w:rsidRPr="00D3526E">
        <w:rPr>
          <w:rFonts w:asciiTheme="majorBidi" w:hAnsiTheme="majorBidi" w:cstheme="majorBidi"/>
        </w:rPr>
        <w:t xml:space="preserve">        Siswa sebagian besar sudah memahami apa itu pembelajaran daring yang saat ini dilaksanakan. Namun, dalam pelaksanaan proses pembelajaran  belum efektif terlaksana dengan baik, karena terkendala berbagai hal. Aplikasi </w:t>
      </w:r>
      <w:r w:rsidRPr="00D3526E">
        <w:rPr>
          <w:rFonts w:asciiTheme="majorBidi" w:hAnsiTheme="majorBidi" w:cstheme="majorBidi"/>
          <w:i/>
          <w:iCs/>
        </w:rPr>
        <w:t>edmodo</w:t>
      </w:r>
      <w:r w:rsidRPr="00D3526E">
        <w:rPr>
          <w:rFonts w:asciiTheme="majorBidi" w:hAnsiTheme="majorBidi" w:cstheme="majorBidi"/>
        </w:rPr>
        <w:t xml:space="preserve"> digunakan pada awal diberlakukannya pembelajaran daring, namun hanya bertahan selama tiga minggu. Kemudian pembelajaran selanjutnya dilaksanakan dengan menggunakan aplikasi </w:t>
      </w:r>
      <w:r w:rsidRPr="00D3526E">
        <w:rPr>
          <w:rFonts w:asciiTheme="majorBidi" w:hAnsiTheme="majorBidi" w:cstheme="majorBidi"/>
          <w:i/>
          <w:iCs/>
        </w:rPr>
        <w:t xml:space="preserve">google form </w:t>
      </w:r>
      <w:r w:rsidRPr="00D3526E">
        <w:rPr>
          <w:rFonts w:asciiTheme="majorBidi" w:hAnsiTheme="majorBidi" w:cstheme="majorBidi"/>
        </w:rPr>
        <w:t xml:space="preserve">dan </w:t>
      </w:r>
      <w:r w:rsidRPr="00D3526E">
        <w:rPr>
          <w:rFonts w:asciiTheme="majorBidi" w:hAnsiTheme="majorBidi" w:cstheme="majorBidi"/>
          <w:i/>
          <w:iCs/>
        </w:rPr>
        <w:t>whatsapp</w:t>
      </w:r>
      <w:r w:rsidRPr="00D3526E">
        <w:rPr>
          <w:rFonts w:asciiTheme="majorBidi" w:hAnsiTheme="majorBidi" w:cstheme="majorBidi"/>
        </w:rPr>
        <w:t xml:space="preserve">, karena dalam penggunaannya lebih praktis dan mudah. Kendala yang dirasakan oleh guru, dan siswa selama pembelajaran daring yaitu siswa, guru dan orangtua siswa baru beradaptasi dengan pembelajaran daring, kurangnya bimbingan orangtua dalam proses pembelajaran dikarenakan kesibukan orangtua yang memang harus bekerja, tidak tersedianya fasilitas  </w:t>
      </w:r>
      <w:r w:rsidRPr="00D3526E">
        <w:rPr>
          <w:rFonts w:asciiTheme="majorBidi" w:hAnsiTheme="majorBidi" w:cstheme="majorBidi"/>
          <w:i/>
          <w:iCs/>
        </w:rPr>
        <w:t xml:space="preserve">handphone </w:t>
      </w:r>
      <w:r w:rsidRPr="00D3526E">
        <w:rPr>
          <w:rFonts w:asciiTheme="majorBidi" w:hAnsiTheme="majorBidi" w:cstheme="majorBidi"/>
        </w:rPr>
        <w:t xml:space="preserve">karena masih menggunakan </w:t>
      </w:r>
      <w:r w:rsidRPr="00D3526E">
        <w:rPr>
          <w:rFonts w:asciiTheme="majorBidi" w:hAnsiTheme="majorBidi" w:cstheme="majorBidi"/>
          <w:i/>
          <w:iCs/>
        </w:rPr>
        <w:t>handphone</w:t>
      </w:r>
      <w:r w:rsidRPr="00D3526E">
        <w:rPr>
          <w:rFonts w:asciiTheme="majorBidi" w:hAnsiTheme="majorBidi" w:cstheme="majorBidi"/>
        </w:rPr>
        <w:t xml:space="preserve"> orangtua, guru tidak </w:t>
      </w:r>
      <w:r w:rsidRPr="00D3526E">
        <w:rPr>
          <w:rFonts w:asciiTheme="majorBidi" w:hAnsiTheme="majorBidi" w:cstheme="majorBidi"/>
        </w:rPr>
        <w:lastRenderedPageBreak/>
        <w:t xml:space="preserve">bisa memantau perkembangan emosional anak karena tidak dapat bertatap muka langsung sehingga guru hanya dapat memantau perkembangan anak dari aspek pengetahuannya saja. Kemudian penyampaian materi oleh guru belum dapat terlaksana dengan maksimal sehingga timbul ketidakfahaman siswa terhadap suatu materi. Untuk itu perlu bimbingan orangtua dalam menjelaskan materi yang belum di pahami agar anak bisa memahami materi tersebut. Selanjutnya hal yang terpenting dalam melaksanakan pembelajaran daring adalah tersedianya jaringan internet, sinyal dan kuota yang memadai. Beberapa anak mengadapi kendala mengenai jaringan internet dan sinyal yang terbatas serta boros dalam pemakaian kuota. </w:t>
      </w:r>
    </w:p>
    <w:p w:rsidR="003C5F93" w:rsidRPr="00D3526E" w:rsidRDefault="004623B9" w:rsidP="0030004D">
      <w:pPr>
        <w:pStyle w:val="Default"/>
        <w:jc w:val="both"/>
        <w:rPr>
          <w:rFonts w:asciiTheme="majorBidi" w:hAnsiTheme="majorBidi" w:cstheme="majorBidi"/>
          <w:sz w:val="22"/>
          <w:szCs w:val="22"/>
          <w:lang w:val="id-ID"/>
        </w:rPr>
      </w:pPr>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Penyebaran</w:t>
      </w:r>
      <w:proofErr w:type="spellEnd"/>
      <w:r w:rsidRPr="00D3526E">
        <w:rPr>
          <w:rFonts w:asciiTheme="majorBidi" w:hAnsiTheme="majorBidi" w:cstheme="majorBidi"/>
          <w:sz w:val="22"/>
          <w:szCs w:val="22"/>
        </w:rPr>
        <w:t xml:space="preserve"> virus </w:t>
      </w:r>
      <w:r w:rsidRPr="00D3526E">
        <w:rPr>
          <w:rFonts w:asciiTheme="majorBidi" w:hAnsiTheme="majorBidi" w:cstheme="majorBidi"/>
          <w:i/>
          <w:iCs/>
          <w:sz w:val="22"/>
          <w:szCs w:val="22"/>
          <w:lang w:val="id-ID"/>
        </w:rPr>
        <w:t>C</w:t>
      </w:r>
      <w:r w:rsidRPr="00D3526E">
        <w:rPr>
          <w:rFonts w:asciiTheme="majorBidi" w:hAnsiTheme="majorBidi" w:cstheme="majorBidi"/>
          <w:i/>
          <w:iCs/>
          <w:sz w:val="22"/>
          <w:szCs w:val="22"/>
        </w:rPr>
        <w:t>ovid-19</w:t>
      </w:r>
      <w:r w:rsidRPr="00D3526E">
        <w:rPr>
          <w:rFonts w:asciiTheme="majorBidi" w:hAnsiTheme="majorBidi" w:cstheme="majorBidi"/>
          <w:sz w:val="22"/>
          <w:szCs w:val="22"/>
        </w:rPr>
        <w:t xml:space="preserve"> di Indonesia </w:t>
      </w:r>
      <w:proofErr w:type="spellStart"/>
      <w:r w:rsidRPr="00D3526E">
        <w:rPr>
          <w:rFonts w:asciiTheme="majorBidi" w:hAnsiTheme="majorBidi" w:cstheme="majorBidi"/>
          <w:sz w:val="22"/>
          <w:szCs w:val="22"/>
        </w:rPr>
        <w:t>saat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ini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berdampak</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bagi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seluruh</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masyarakat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Pada</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tanggal</w:t>
      </w:r>
      <w:proofErr w:type="spellEnd"/>
      <w:r w:rsidRPr="00D3526E">
        <w:rPr>
          <w:rFonts w:asciiTheme="majorBidi" w:hAnsiTheme="majorBidi" w:cstheme="majorBidi"/>
          <w:sz w:val="22"/>
          <w:szCs w:val="22"/>
        </w:rPr>
        <w:t xml:space="preserve"> 24 </w:t>
      </w:r>
      <w:proofErr w:type="spellStart"/>
      <w:r w:rsidRPr="00D3526E">
        <w:rPr>
          <w:rFonts w:asciiTheme="majorBidi" w:hAnsiTheme="majorBidi" w:cstheme="majorBidi"/>
          <w:sz w:val="22"/>
          <w:szCs w:val="22"/>
        </w:rPr>
        <w:t>maret</w:t>
      </w:r>
      <w:proofErr w:type="spellEnd"/>
      <w:r w:rsidRPr="00D3526E">
        <w:rPr>
          <w:rFonts w:asciiTheme="majorBidi" w:hAnsiTheme="majorBidi" w:cstheme="majorBidi"/>
          <w:sz w:val="22"/>
          <w:szCs w:val="22"/>
        </w:rPr>
        <w:t xml:space="preserve"> 2020 </w:t>
      </w:r>
      <w:proofErr w:type="spellStart"/>
      <w:r w:rsidRPr="00D3526E">
        <w:rPr>
          <w:rFonts w:asciiTheme="majorBidi" w:hAnsiTheme="majorBidi" w:cstheme="majorBidi"/>
          <w:sz w:val="22"/>
          <w:szCs w:val="22"/>
        </w:rPr>
        <w:t>Menteri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Pendidikan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Kebudayaan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Republik</w:t>
      </w:r>
      <w:proofErr w:type="spellEnd"/>
      <w:r w:rsidRPr="00D3526E">
        <w:rPr>
          <w:rFonts w:asciiTheme="majorBidi" w:hAnsiTheme="majorBidi" w:cstheme="majorBidi"/>
          <w:sz w:val="22"/>
          <w:szCs w:val="22"/>
        </w:rPr>
        <w:t xml:space="preserve"> Indonesia </w:t>
      </w:r>
      <w:proofErr w:type="spellStart"/>
      <w:r w:rsidRPr="00D3526E">
        <w:rPr>
          <w:rFonts w:asciiTheme="majorBidi" w:hAnsiTheme="majorBidi" w:cstheme="majorBidi"/>
          <w:sz w:val="22"/>
          <w:szCs w:val="22"/>
        </w:rPr>
        <w:t>mengeluarkan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Surat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Edaran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Nomor</w:t>
      </w:r>
      <w:proofErr w:type="spellEnd"/>
      <w:r w:rsidRPr="00D3526E">
        <w:rPr>
          <w:rFonts w:asciiTheme="majorBidi" w:hAnsiTheme="majorBidi" w:cstheme="majorBidi"/>
          <w:sz w:val="22"/>
          <w:szCs w:val="22"/>
        </w:rPr>
        <w:t xml:space="preserve"> 4 </w:t>
      </w:r>
      <w:proofErr w:type="spellStart"/>
      <w:r w:rsidRPr="00D3526E">
        <w:rPr>
          <w:rFonts w:asciiTheme="majorBidi" w:hAnsiTheme="majorBidi" w:cstheme="majorBidi"/>
          <w:sz w:val="22"/>
          <w:szCs w:val="22"/>
        </w:rPr>
        <w:t>Tahun</w:t>
      </w:r>
      <w:proofErr w:type="spellEnd"/>
      <w:r w:rsidRPr="00D3526E">
        <w:rPr>
          <w:rFonts w:asciiTheme="majorBidi" w:hAnsiTheme="majorBidi" w:cstheme="majorBidi"/>
          <w:sz w:val="22"/>
          <w:szCs w:val="22"/>
        </w:rPr>
        <w:t xml:space="preserve"> 2020 </w:t>
      </w:r>
      <w:proofErr w:type="spellStart"/>
      <w:r w:rsidRPr="00D3526E">
        <w:rPr>
          <w:rFonts w:asciiTheme="majorBidi" w:hAnsiTheme="majorBidi" w:cstheme="majorBidi"/>
          <w:sz w:val="22"/>
          <w:szCs w:val="22"/>
        </w:rPr>
        <w:t>Tentang</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Pelaksanaan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Kebijakan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Pendidikan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Dalam</w:t>
      </w:r>
      <w:proofErr w:type="spellEnd"/>
      <w:r w:rsidRPr="00D3526E">
        <w:rPr>
          <w:rFonts w:asciiTheme="majorBidi" w:hAnsiTheme="majorBidi" w:cstheme="majorBidi"/>
          <w:sz w:val="22"/>
          <w:szCs w:val="22"/>
        </w:rPr>
        <w:t xml:space="preserve"> Masa </w:t>
      </w:r>
      <w:proofErr w:type="spellStart"/>
      <w:r w:rsidRPr="00D3526E">
        <w:rPr>
          <w:rFonts w:asciiTheme="majorBidi" w:hAnsiTheme="majorBidi" w:cstheme="majorBidi"/>
          <w:sz w:val="22"/>
          <w:szCs w:val="22"/>
        </w:rPr>
        <w:t>Darurat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Penyebaran</w:t>
      </w:r>
      <w:proofErr w:type="spellEnd"/>
      <w:r w:rsidRPr="00D3526E">
        <w:rPr>
          <w:rFonts w:asciiTheme="majorBidi" w:hAnsiTheme="majorBidi" w:cstheme="majorBidi"/>
          <w:sz w:val="22"/>
          <w:szCs w:val="22"/>
        </w:rPr>
        <w:t xml:space="preserve"> </w:t>
      </w:r>
      <w:r w:rsidRPr="00D3526E">
        <w:rPr>
          <w:rFonts w:asciiTheme="majorBidi" w:hAnsiTheme="majorBidi" w:cstheme="majorBidi"/>
          <w:i/>
          <w:iCs/>
          <w:sz w:val="22"/>
          <w:szCs w:val="22"/>
          <w:lang w:val="id-ID"/>
        </w:rPr>
        <w:t>C</w:t>
      </w:r>
      <w:proofErr w:type="spellStart"/>
      <w:r w:rsidRPr="00D3526E">
        <w:rPr>
          <w:rFonts w:asciiTheme="majorBidi" w:hAnsiTheme="majorBidi" w:cstheme="majorBidi"/>
          <w:i/>
          <w:iCs/>
          <w:sz w:val="22"/>
          <w:szCs w:val="22"/>
        </w:rPr>
        <w:t>ovid</w:t>
      </w:r>
      <w:proofErr w:type="spellEnd"/>
      <w:r w:rsidRPr="00D3526E">
        <w:rPr>
          <w:rFonts w:asciiTheme="majorBidi" w:hAnsiTheme="majorBidi" w:cstheme="majorBidi"/>
          <w:i/>
          <w:iCs/>
          <w:sz w:val="22"/>
          <w:szCs w:val="22"/>
          <w:lang w:val="id-ID"/>
        </w:rPr>
        <w:t xml:space="preserve"> 19</w:t>
      </w:r>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dalam</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surat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edaran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tersebut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dijelaskan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bahwa</w:t>
      </w:r>
      <w:proofErr w:type="spellEnd"/>
      <w:r w:rsidRPr="00D3526E">
        <w:rPr>
          <w:rFonts w:asciiTheme="majorBidi" w:hAnsiTheme="majorBidi" w:cstheme="majorBidi"/>
          <w:sz w:val="22"/>
          <w:szCs w:val="22"/>
        </w:rPr>
        <w:t xml:space="preserve"> proses </w:t>
      </w:r>
      <w:proofErr w:type="spellStart"/>
      <w:r w:rsidRPr="00D3526E">
        <w:rPr>
          <w:rFonts w:asciiTheme="majorBidi" w:hAnsiTheme="majorBidi" w:cstheme="majorBidi"/>
          <w:sz w:val="22"/>
          <w:szCs w:val="22"/>
        </w:rPr>
        <w:t>belajar</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dilaksanakan</w:t>
      </w:r>
      <w:proofErr w:type="spellEnd"/>
      <w:r w:rsidRPr="00D3526E">
        <w:rPr>
          <w:rFonts w:asciiTheme="majorBidi" w:hAnsiTheme="majorBidi" w:cstheme="majorBidi"/>
          <w:sz w:val="22"/>
          <w:szCs w:val="22"/>
        </w:rPr>
        <w:t xml:space="preserve"> di </w:t>
      </w:r>
      <w:proofErr w:type="spellStart"/>
      <w:r w:rsidRPr="00D3526E">
        <w:rPr>
          <w:rFonts w:asciiTheme="majorBidi" w:hAnsiTheme="majorBidi" w:cstheme="majorBidi"/>
          <w:sz w:val="22"/>
          <w:szCs w:val="22"/>
        </w:rPr>
        <w:t>rumah</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melalui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pembelajaran</w:t>
      </w:r>
      <w:proofErr w:type="spellEnd"/>
      <w:r w:rsidRPr="00D3526E">
        <w:rPr>
          <w:rFonts w:asciiTheme="majorBidi" w:hAnsiTheme="majorBidi" w:cstheme="majorBidi"/>
          <w:sz w:val="22"/>
          <w:szCs w:val="22"/>
        </w:rPr>
        <w:t xml:space="preserve"> daring</w:t>
      </w:r>
      <w:r w:rsidRPr="00D3526E">
        <w:rPr>
          <w:rFonts w:asciiTheme="majorBidi" w:hAnsiTheme="majorBidi" w:cstheme="majorBidi"/>
          <w:sz w:val="22"/>
          <w:szCs w:val="22"/>
          <w:lang w:val="id-ID"/>
        </w:rPr>
        <w:t xml:space="preserve"> atau </w:t>
      </w:r>
      <w:proofErr w:type="spellStart"/>
      <w:r w:rsidRPr="00D3526E">
        <w:rPr>
          <w:rFonts w:asciiTheme="majorBidi" w:hAnsiTheme="majorBidi" w:cstheme="majorBidi"/>
          <w:sz w:val="22"/>
          <w:szCs w:val="22"/>
        </w:rPr>
        <w:t>jarak</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jauh</w:t>
      </w:r>
      <w:proofErr w:type="spellEnd"/>
      <w:r w:rsidRPr="00D3526E">
        <w:rPr>
          <w:rFonts w:asciiTheme="majorBidi" w:hAnsiTheme="majorBidi" w:cstheme="majorBidi"/>
          <w:sz w:val="22"/>
          <w:szCs w:val="22"/>
          <w:lang w:val="id-ID"/>
        </w:rPr>
        <w:t>. Pembelajaran daring</w:t>
      </w:r>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dilaksanakan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untuk</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memberikan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pengalaman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belajar</w:t>
      </w:r>
      <w:proofErr w:type="spellEnd"/>
      <w:r w:rsidRPr="00D3526E">
        <w:rPr>
          <w:rFonts w:asciiTheme="majorBidi" w:hAnsiTheme="majorBidi" w:cstheme="majorBidi"/>
          <w:sz w:val="22"/>
          <w:szCs w:val="22"/>
        </w:rPr>
        <w:t xml:space="preserve"> yang </w:t>
      </w:r>
      <w:proofErr w:type="spellStart"/>
      <w:r w:rsidRPr="00D3526E">
        <w:rPr>
          <w:rFonts w:asciiTheme="majorBidi" w:hAnsiTheme="majorBidi" w:cstheme="majorBidi"/>
          <w:sz w:val="22"/>
          <w:szCs w:val="22"/>
        </w:rPr>
        <w:t>bermakna</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bagi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siswa</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Pembelajaran</w:t>
      </w:r>
      <w:proofErr w:type="spellEnd"/>
      <w:r w:rsidRPr="00D3526E">
        <w:rPr>
          <w:rFonts w:asciiTheme="majorBidi" w:hAnsiTheme="majorBidi" w:cstheme="majorBidi"/>
          <w:sz w:val="22"/>
          <w:szCs w:val="22"/>
        </w:rPr>
        <w:t xml:space="preserve"> yang </w:t>
      </w:r>
      <w:proofErr w:type="spellStart"/>
      <w:r w:rsidRPr="00D3526E">
        <w:rPr>
          <w:rFonts w:asciiTheme="majorBidi" w:hAnsiTheme="majorBidi" w:cstheme="majorBidi"/>
          <w:sz w:val="22"/>
          <w:szCs w:val="22"/>
        </w:rPr>
        <w:t>dila</w:t>
      </w:r>
      <w:proofErr w:type="spellEnd"/>
      <w:r w:rsidRPr="00D3526E">
        <w:rPr>
          <w:rFonts w:asciiTheme="majorBidi" w:hAnsiTheme="majorBidi" w:cstheme="majorBidi"/>
          <w:sz w:val="22"/>
          <w:szCs w:val="22"/>
          <w:lang w:val="id-ID"/>
        </w:rPr>
        <w:t>k</w:t>
      </w:r>
      <w:proofErr w:type="spellStart"/>
      <w:r w:rsidRPr="00D3526E">
        <w:rPr>
          <w:rFonts w:asciiTheme="majorBidi" w:hAnsiTheme="majorBidi" w:cstheme="majorBidi"/>
          <w:sz w:val="22"/>
          <w:szCs w:val="22"/>
        </w:rPr>
        <w:t>sanakan</w:t>
      </w:r>
      <w:proofErr w:type="spellEnd"/>
      <w:r w:rsidRPr="00D3526E">
        <w:rPr>
          <w:rFonts w:asciiTheme="majorBidi" w:hAnsiTheme="majorBidi" w:cstheme="majorBidi"/>
          <w:sz w:val="22"/>
          <w:szCs w:val="22"/>
        </w:rPr>
        <w:t xml:space="preserve"> di </w:t>
      </w:r>
      <w:proofErr w:type="spellStart"/>
      <w:r w:rsidRPr="00D3526E">
        <w:rPr>
          <w:rFonts w:asciiTheme="majorBidi" w:hAnsiTheme="majorBidi" w:cstheme="majorBidi"/>
          <w:sz w:val="22"/>
          <w:szCs w:val="22"/>
        </w:rPr>
        <w:t>sekolah</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dasar</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juga</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menggunakan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pembelajaran</w:t>
      </w:r>
      <w:proofErr w:type="spellEnd"/>
      <w:r w:rsidRPr="00D3526E">
        <w:rPr>
          <w:rFonts w:asciiTheme="majorBidi" w:hAnsiTheme="majorBidi" w:cstheme="majorBidi"/>
          <w:sz w:val="22"/>
          <w:szCs w:val="22"/>
        </w:rPr>
        <w:t xml:space="preserve"> daring </w:t>
      </w:r>
      <w:proofErr w:type="spellStart"/>
      <w:r w:rsidRPr="00D3526E">
        <w:rPr>
          <w:rFonts w:asciiTheme="majorBidi" w:hAnsiTheme="majorBidi" w:cstheme="majorBidi"/>
          <w:sz w:val="22"/>
          <w:szCs w:val="22"/>
        </w:rPr>
        <w:t>atau</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jarak</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jauh</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namun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tetap</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dengan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bimbingan</w:t>
      </w:r>
      <w:proofErr w:type="spellEnd"/>
      <w:r w:rsidRPr="00D3526E">
        <w:rPr>
          <w:rFonts w:asciiTheme="majorBidi" w:hAnsiTheme="majorBidi" w:cstheme="majorBidi"/>
          <w:sz w:val="22"/>
          <w:szCs w:val="22"/>
        </w:rPr>
        <w:t xml:space="preserve"> orang </w:t>
      </w:r>
      <w:proofErr w:type="spellStart"/>
      <w:r w:rsidRPr="00D3526E">
        <w:rPr>
          <w:rFonts w:asciiTheme="majorBidi" w:hAnsiTheme="majorBidi" w:cstheme="majorBidi"/>
          <w:sz w:val="22"/>
          <w:szCs w:val="22"/>
        </w:rPr>
        <w:t>tua</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Dengan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pembelajaran</w:t>
      </w:r>
      <w:proofErr w:type="spellEnd"/>
      <w:r w:rsidRPr="00D3526E">
        <w:rPr>
          <w:rFonts w:asciiTheme="majorBidi" w:hAnsiTheme="majorBidi" w:cstheme="majorBidi"/>
          <w:sz w:val="22"/>
          <w:szCs w:val="22"/>
        </w:rPr>
        <w:t xml:space="preserve"> daring </w:t>
      </w:r>
      <w:proofErr w:type="spellStart"/>
      <w:r w:rsidRPr="00D3526E">
        <w:rPr>
          <w:rFonts w:asciiTheme="majorBidi" w:hAnsiTheme="majorBidi" w:cstheme="majorBidi"/>
          <w:sz w:val="22"/>
          <w:szCs w:val="22"/>
        </w:rPr>
        <w:t>siswa</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memiliki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keleluasaan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waktu</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belajar</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dapat</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belajar</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kapanpun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dimanapun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Pembelajaran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ini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merupakan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inovasi</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pendidikan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untuk</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menjawab</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tantangan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akan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ketersediaan</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sumber</w:t>
      </w:r>
      <w:proofErr w:type="spellEnd"/>
      <w:r w:rsidRPr="00D3526E">
        <w:rPr>
          <w:rFonts w:asciiTheme="majorBidi" w:hAnsiTheme="majorBidi" w:cstheme="majorBidi"/>
          <w:sz w:val="22"/>
          <w:szCs w:val="22"/>
        </w:rPr>
        <w:t xml:space="preserve"> </w:t>
      </w:r>
      <w:proofErr w:type="spellStart"/>
      <w:r w:rsidRPr="00D3526E">
        <w:rPr>
          <w:rFonts w:asciiTheme="majorBidi" w:hAnsiTheme="majorBidi" w:cstheme="majorBidi"/>
          <w:sz w:val="22"/>
          <w:szCs w:val="22"/>
        </w:rPr>
        <w:t>belajar</w:t>
      </w:r>
      <w:proofErr w:type="spellEnd"/>
      <w:r w:rsidRPr="00D3526E">
        <w:rPr>
          <w:rFonts w:asciiTheme="majorBidi" w:hAnsiTheme="majorBidi" w:cstheme="majorBidi"/>
          <w:sz w:val="22"/>
          <w:szCs w:val="22"/>
        </w:rPr>
        <w:t xml:space="preserve"> yang </w:t>
      </w:r>
      <w:proofErr w:type="spellStart"/>
      <w:r w:rsidRPr="00D3526E">
        <w:rPr>
          <w:rFonts w:asciiTheme="majorBidi" w:hAnsiTheme="majorBidi" w:cstheme="majorBidi"/>
          <w:sz w:val="22"/>
          <w:szCs w:val="22"/>
        </w:rPr>
        <w:t>variatif</w:t>
      </w:r>
      <w:proofErr w:type="spellEnd"/>
      <w:r w:rsidRPr="00D3526E">
        <w:rPr>
          <w:rFonts w:asciiTheme="majorBidi" w:hAnsiTheme="majorBidi" w:cstheme="majorBidi"/>
          <w:sz w:val="22"/>
          <w:szCs w:val="22"/>
          <w:lang w:val="id-ID"/>
        </w:rPr>
        <w:t xml:space="preserve"> </w:t>
      </w:r>
      <w:r w:rsidR="00D61666">
        <w:rPr>
          <w:rFonts w:asciiTheme="majorBidi" w:hAnsiTheme="majorBidi" w:cstheme="majorBidi"/>
          <w:sz w:val="22"/>
          <w:szCs w:val="22"/>
          <w:lang w:val="id-ID"/>
        </w:rPr>
        <w:fldChar w:fldCharType="begin" w:fldLock="1"/>
      </w:r>
      <w:r w:rsidR="00D61666">
        <w:rPr>
          <w:rFonts w:asciiTheme="majorBidi" w:hAnsiTheme="majorBidi" w:cstheme="majorBidi"/>
          <w:sz w:val="22"/>
          <w:szCs w:val="22"/>
          <w:lang w:val="id-ID"/>
        </w:rPr>
        <w:instrText>ADDIN CSL_CITATION {"citationItems":[{"id":"ITEM-1","itemData":{"abstract":"This study aims to identify the implementation of online learning at home in elementary school students due to the existence of the COVID-19 pandemic. The study uses library research where in collecting data information with documentation techniques that are looking for data about relevant things from various kinds in the library such as documents, books, magazines, news. The selected article and news criteria are discussion of the Impact of COVID-19 and Online Learning in Primary Schools. Of the 10 sources obtained, the most relevant were selected and 3 articles and 6 news were selected. The results of the study, showed that the impact of covid on the implementation of online learning in elementary schools could be implemented quite well. This can be seen from the results of data from 3 articles and 6 news that show that the impact of COVID-19 on the implementation of online learning in elementary schools can be done quite well if there is collaboration between teachers, students and parents in learning at home. Keywords: impact of Covid-19, online learning. ?","author":[{"dropping-particle":"","family":"Dewi","given":"W.A.F","non-dropping-particle":"","parse-names":false,"suffix":""}],"container-title":"EDUKATIF: Jurnal Ilmu Pendidikan","id":"ITEM-1","issue":"1","issued":{"date-parts":[["2020"]]},"page":"56-61","title":"DAMPAK COVID-19 TERHADAP IMPLEMENTASI PEMBELAJARAN DARING DI SEKOLAH DASAR","type":"article-journal","volume":"2"},"uris":["http://www.mendeley.com/documents/?uuid=5ec243ec-b72a-4432-a361-bd3f0bc26626"]}],"mendeley":{"formattedCitation":"(Dewi, 2020)","plainTextFormattedCitation":"(Dewi, 2020)","previouslyFormattedCitation":"(Dewi, 2020)"},"properties":{"noteIndex":0},"schema":"https://github.com/citation-style-language/schema/raw/master/csl-citation.json"}</w:instrText>
      </w:r>
      <w:r w:rsidR="00D61666">
        <w:rPr>
          <w:rFonts w:asciiTheme="majorBidi" w:hAnsiTheme="majorBidi" w:cstheme="majorBidi"/>
          <w:sz w:val="22"/>
          <w:szCs w:val="22"/>
          <w:lang w:val="id-ID"/>
        </w:rPr>
        <w:fldChar w:fldCharType="separate"/>
      </w:r>
      <w:r w:rsidR="00D61666" w:rsidRPr="00D61666">
        <w:rPr>
          <w:rFonts w:asciiTheme="majorBidi" w:hAnsiTheme="majorBidi" w:cstheme="majorBidi"/>
          <w:noProof/>
          <w:sz w:val="22"/>
          <w:szCs w:val="22"/>
          <w:lang w:val="id-ID"/>
        </w:rPr>
        <w:t>(Dewi, 2020)</w:t>
      </w:r>
      <w:r w:rsidR="00D61666">
        <w:rPr>
          <w:rFonts w:asciiTheme="majorBidi" w:hAnsiTheme="majorBidi" w:cstheme="majorBidi"/>
          <w:sz w:val="22"/>
          <w:szCs w:val="22"/>
          <w:lang w:val="id-ID"/>
        </w:rPr>
        <w:fldChar w:fldCharType="end"/>
      </w:r>
      <w:r w:rsidR="00D61666">
        <w:rPr>
          <w:rFonts w:asciiTheme="majorBidi" w:hAnsiTheme="majorBidi" w:cstheme="majorBidi"/>
          <w:sz w:val="22"/>
          <w:szCs w:val="22"/>
          <w:lang w:val="id-ID"/>
        </w:rPr>
        <w:t>.</w:t>
      </w:r>
      <w:r w:rsidRPr="00D3526E">
        <w:rPr>
          <w:rFonts w:asciiTheme="majorBidi" w:hAnsiTheme="majorBidi" w:cstheme="majorBidi"/>
          <w:sz w:val="22"/>
          <w:szCs w:val="22"/>
          <w:lang w:val="id-ID"/>
        </w:rPr>
        <w:t xml:space="preserve"> Pembelajaran daring pun tidak terlepas dari dampak positif dan negatif yang dapat dirasakan oleh semua pihak terutama guru dan siswa.</w:t>
      </w:r>
    </w:p>
    <w:p w:rsidR="003C5F93" w:rsidRPr="00D3526E" w:rsidRDefault="004623B9" w:rsidP="0030004D">
      <w:pPr>
        <w:pStyle w:val="ListParagraph"/>
        <w:spacing w:after="0" w:line="240" w:lineRule="auto"/>
        <w:ind w:left="0"/>
        <w:jc w:val="both"/>
        <w:rPr>
          <w:rFonts w:asciiTheme="majorBidi" w:hAnsiTheme="majorBidi" w:cstheme="majorBidi"/>
          <w:lang w:val="id-ID"/>
        </w:rPr>
      </w:pPr>
      <w:r w:rsidRPr="00D3526E">
        <w:rPr>
          <w:rFonts w:asciiTheme="majorBidi" w:hAnsiTheme="majorBidi" w:cstheme="majorBidi"/>
          <w:lang w:val="id-ID"/>
        </w:rPr>
        <w:t xml:space="preserve">       Dampak positif  dari pembelajaran daring selain dapat terhindar dari virus </w:t>
      </w:r>
      <w:r w:rsidRPr="00D3526E">
        <w:rPr>
          <w:rFonts w:asciiTheme="majorBidi" w:hAnsiTheme="majorBidi" w:cstheme="majorBidi"/>
          <w:i/>
          <w:iCs/>
          <w:lang w:val="id-ID"/>
        </w:rPr>
        <w:t>covid 19</w:t>
      </w:r>
      <w:r w:rsidRPr="00D3526E">
        <w:rPr>
          <w:rFonts w:asciiTheme="majorBidi" w:hAnsiTheme="majorBidi" w:cstheme="majorBidi"/>
          <w:lang w:val="id-ID"/>
        </w:rPr>
        <w:t xml:space="preserve"> karena adanya keterbatasan dalam berinteraksi, selain itu juga  dampak besar yang dapat dirasakan yaitu lebih kepada aspek emosional. Dengan pembelajaran daring yang dilaksanakan di rumah, anak bisa lebih dekat dengan keluarganya karena waktu dengan keluarga lebih banyak sehingga dapat menambah kedekatan antar anggota keluarga. Anak  bisa melakukan berbagai hal di rumah dengan bimbingan orangtua dan anggota keluarga yang lain. Orangtua dapat sepenuhnya membimbing </w:t>
      </w:r>
      <w:r w:rsidRPr="00D3526E">
        <w:rPr>
          <w:rFonts w:asciiTheme="majorBidi" w:hAnsiTheme="majorBidi" w:cstheme="majorBidi"/>
          <w:lang w:val="id-ID"/>
        </w:rPr>
        <w:lastRenderedPageBreak/>
        <w:t>anak belajar di rumah, sehingga orangtua dapat lebih mengenal cara belajar anak dan sejauh mana kemampuan anak dalam memahami pelajaran. Dampak positif lainnya yang dapat dirasakan oleh siswa, guru dan orangtua yaitu adanya tuntutan untuk lebih belajar  mengenal teknologi agar tidak menjadi orang yang tertinggal dalam mengenal teknologi. Sehingga jika nanti pembelajaran daring ini tetap digunakan, maka dalam penggunaannya siswa dan guru menjadi sudah terbiasa.</w:t>
      </w:r>
    </w:p>
    <w:p w:rsidR="003C5F93" w:rsidRPr="00D3526E" w:rsidRDefault="004623B9" w:rsidP="0030004D">
      <w:pPr>
        <w:pStyle w:val="ListParagraph"/>
        <w:spacing w:after="200" w:line="240" w:lineRule="auto"/>
        <w:ind w:left="0"/>
        <w:jc w:val="both"/>
        <w:rPr>
          <w:rFonts w:asciiTheme="majorBidi" w:hAnsiTheme="majorBidi" w:cstheme="majorBidi"/>
          <w:lang w:val="id-ID"/>
        </w:rPr>
      </w:pPr>
      <w:r w:rsidRPr="00D3526E">
        <w:rPr>
          <w:rFonts w:asciiTheme="majorBidi" w:hAnsiTheme="majorBidi" w:cstheme="majorBidi"/>
          <w:lang w:val="id-ID"/>
        </w:rPr>
        <w:t xml:space="preserve">       Sedangkan dampak negatif yang dirasakan selama proses pembelajaran daring pada masa pandemi </w:t>
      </w:r>
      <w:r w:rsidRPr="00D3526E">
        <w:rPr>
          <w:rFonts w:asciiTheme="majorBidi" w:hAnsiTheme="majorBidi" w:cstheme="majorBidi"/>
          <w:i/>
          <w:iCs/>
          <w:lang w:val="id-ID"/>
        </w:rPr>
        <w:t>Covid 19</w:t>
      </w:r>
      <w:r w:rsidRPr="00D3526E">
        <w:rPr>
          <w:rFonts w:asciiTheme="majorBidi" w:hAnsiTheme="majorBidi" w:cstheme="majorBidi"/>
          <w:lang w:val="id-ID"/>
        </w:rPr>
        <w:t xml:space="preserve"> ini, diantaranya yaitu timbulnya rasa bosan, jenuh, sedih, dan tidak senang baik bagi siswa maupun guru. Pada awal diberlakukannya pembelajaran daring memang semua merasa senang, namun setelah beberapa hari dilaksanakan timbul rasa bosan dan jenuh jika belajar di rumah, karena mereka sudah terbiasa belajar dan bermain bersama teman-teman di sekolah. Hal inilah yang dirindukan oleh guru dan siswa karena sudah sekian lama tidak bertemu secara langsung. Bagaimanapun pembelajaran yang dilakukan dengan bertatap muka langsung di sekolah lebih efektif dilaksanakan dibandingkan dengan pembelajaran daring yang di lakukan di rumah. Pembelajaran yang kurang efektif menyebabkan kurangnya pemahaman siswa terhadap materi. Terdapat beberapa mata pelajaran yang memang kurang efektif dilaksanakan pada pembelajaran daring seperti mata pelajaran Matematika, IPA, dan IPS. Ketiga mata pelajaran tersebut memang kurang efektif jika dilaksanakan secara daring karena mata pelajaran tersebut termasuk mata pelajaran yang sulit serta memerlukan metode pembelajaran yang khusus, agar siswa dapat mudah memahami materi tersebut. </w:t>
      </w:r>
    </w:p>
    <w:p w:rsidR="003C5F93" w:rsidRPr="00D3526E" w:rsidRDefault="003C5F93" w:rsidP="0030004D">
      <w:pPr>
        <w:pStyle w:val="ListParagraph"/>
        <w:spacing w:after="200" w:line="240" w:lineRule="auto"/>
        <w:ind w:left="0"/>
        <w:jc w:val="both"/>
        <w:rPr>
          <w:rFonts w:asciiTheme="majorBidi" w:hAnsiTheme="majorBidi" w:cstheme="majorBidi"/>
          <w:sz w:val="24"/>
          <w:szCs w:val="24"/>
          <w:lang w:val="id-ID"/>
        </w:rPr>
      </w:pPr>
    </w:p>
    <w:p w:rsidR="003C5F93" w:rsidRPr="00D3526E" w:rsidRDefault="004623B9" w:rsidP="0030004D">
      <w:pPr>
        <w:pStyle w:val="ListParagraph"/>
        <w:spacing w:after="200" w:line="240" w:lineRule="auto"/>
        <w:ind w:left="0"/>
        <w:jc w:val="both"/>
        <w:rPr>
          <w:rFonts w:asciiTheme="majorBidi" w:hAnsiTheme="majorBidi" w:cstheme="majorBidi"/>
          <w:b/>
          <w:bCs/>
          <w:sz w:val="24"/>
          <w:szCs w:val="24"/>
          <w:lang w:val="id-ID"/>
        </w:rPr>
      </w:pPr>
      <w:r w:rsidRPr="00D3526E">
        <w:rPr>
          <w:rFonts w:asciiTheme="majorBidi" w:hAnsiTheme="majorBidi" w:cstheme="majorBidi"/>
          <w:b/>
          <w:bCs/>
          <w:sz w:val="24"/>
          <w:szCs w:val="24"/>
          <w:lang w:val="id-ID"/>
        </w:rPr>
        <w:t>SIMPULAN DAN SARAN</w:t>
      </w:r>
    </w:p>
    <w:p w:rsidR="003C5F93" w:rsidRPr="00D3526E" w:rsidRDefault="004623B9" w:rsidP="0030004D">
      <w:pPr>
        <w:pStyle w:val="ListParagraph"/>
        <w:spacing w:after="200" w:line="240" w:lineRule="auto"/>
        <w:ind w:left="0"/>
        <w:jc w:val="both"/>
        <w:rPr>
          <w:rFonts w:asciiTheme="majorBidi" w:hAnsiTheme="majorBidi" w:cstheme="majorBidi"/>
          <w:lang w:val="id-ID"/>
        </w:rPr>
      </w:pPr>
      <w:r w:rsidRPr="00D3526E">
        <w:rPr>
          <w:rFonts w:asciiTheme="majorBidi" w:hAnsiTheme="majorBidi" w:cstheme="majorBidi"/>
          <w:b/>
          <w:bCs/>
          <w:lang w:val="id-ID"/>
        </w:rPr>
        <w:t xml:space="preserve">   </w:t>
      </w:r>
      <w:r w:rsidRPr="00D3526E">
        <w:rPr>
          <w:rFonts w:asciiTheme="majorBidi" w:hAnsiTheme="majorBidi" w:cstheme="majorBidi"/>
          <w:lang w:val="id-ID"/>
        </w:rPr>
        <w:t xml:space="preserve">    Berdasarkan hasil penelitian dan pembahasan, maka dapat di simpulkan bahwa pembelajaran daring yang dilaksanakan di kelas IV B SDN Dewi Sartika CBM belum efektif terlaksana dengan baik. Hal tersebut dikarenakan adanya berbagai kendala yang dirasakan. Proses pembelajaran daring dilaksanakan dengan menggunakan berbagai aplikasi seperti </w:t>
      </w:r>
      <w:r w:rsidRPr="00D3526E">
        <w:rPr>
          <w:rFonts w:asciiTheme="majorBidi" w:hAnsiTheme="majorBidi" w:cstheme="majorBidi"/>
          <w:i/>
          <w:iCs/>
          <w:lang w:val="id-ID"/>
        </w:rPr>
        <w:t>Edmodo, Google Form</w:t>
      </w:r>
      <w:r w:rsidRPr="00D3526E">
        <w:rPr>
          <w:rFonts w:asciiTheme="majorBidi" w:hAnsiTheme="majorBidi" w:cstheme="majorBidi"/>
          <w:lang w:val="id-ID"/>
        </w:rPr>
        <w:t xml:space="preserve">, dan </w:t>
      </w:r>
      <w:r w:rsidRPr="00D3526E">
        <w:rPr>
          <w:rFonts w:asciiTheme="majorBidi" w:hAnsiTheme="majorBidi" w:cstheme="majorBidi"/>
          <w:i/>
          <w:iCs/>
          <w:lang w:val="id-ID"/>
        </w:rPr>
        <w:t>Whatsapp.</w:t>
      </w:r>
      <w:r w:rsidRPr="00D3526E">
        <w:rPr>
          <w:rFonts w:asciiTheme="majorBidi" w:hAnsiTheme="majorBidi" w:cstheme="majorBidi"/>
          <w:lang w:val="id-ID"/>
        </w:rPr>
        <w:t xml:space="preserve"> Pembelajaran daring yang dilaksanakan saat ini tidak terlepas dari adanya dampak positif dan negatif yang dapat dirasakan oleh berbagai pihak terutama bagi guru dan </w:t>
      </w:r>
      <w:r w:rsidRPr="00D3526E">
        <w:rPr>
          <w:rFonts w:asciiTheme="majorBidi" w:hAnsiTheme="majorBidi" w:cstheme="majorBidi"/>
          <w:lang w:val="id-ID"/>
        </w:rPr>
        <w:lastRenderedPageBreak/>
        <w:t>siswa. Dampak positif yang paling terasa bagi siswa dan guru yaitu adanya kedekatan emosial antar keluarga di rumah, sedangkan dampak negatif dari pembelajaran daring yaitu timbulnya rasa bosan serta kurangnya pemahaman siswa terhadap materi pelajaran serta penjelasan materi ajar yang disampaikan oleh guru belum tersampaikan secara maksimal, karena ada beberapa mata pelajaran yang memerlukan penjelasan yang lebih dan dilaksanakan secara langsung dengan menggunakan metode pembelajaran khusus.</w:t>
      </w:r>
    </w:p>
    <w:p w:rsidR="003C5F93" w:rsidRDefault="004623B9" w:rsidP="0030004D">
      <w:pPr>
        <w:pStyle w:val="ListParagraph"/>
        <w:spacing w:after="200" w:line="240" w:lineRule="auto"/>
        <w:ind w:left="0"/>
        <w:jc w:val="both"/>
        <w:rPr>
          <w:rFonts w:asciiTheme="majorBidi" w:hAnsiTheme="majorBidi" w:cstheme="majorBidi"/>
          <w:lang w:val="id-ID"/>
        </w:rPr>
      </w:pPr>
      <w:r w:rsidRPr="00D3526E">
        <w:rPr>
          <w:rFonts w:asciiTheme="majorBidi" w:hAnsiTheme="majorBidi" w:cstheme="majorBidi"/>
          <w:lang w:val="id-ID"/>
        </w:rPr>
        <w:t xml:space="preserve">       Berdasarkan hasil penelitian dan pembahasan, serta kesimpulan yang telah diuraikan, penulis dapat memberikan beberapa saran. Pertama, sekolah dapat meningkatkan fasilitas media pembelajaran, tata ruang kelas serta kondisi belajar yang nyaman bagi guru dan siswa agar kegiatan dapat berjalan lebih efektif dan efisisen. Kedua, guru diharapkan dapat meningkatkan profesionalisme yaitu dengan mengoptimalkan penggunaan media pembelajaran berbasis teknologi dan meningkatkan metode pengajaran yang lebih baik. Ketiga, siswa dapat mengetahui penggunaan aplikasi pembelajaran serta memberikan dampak positif pada kualitas pembelajaran dan hasil belajar.</w:t>
      </w:r>
    </w:p>
    <w:p w:rsidR="003C5F93" w:rsidRPr="00D3526E" w:rsidRDefault="003C5F93" w:rsidP="0030004D">
      <w:pPr>
        <w:pStyle w:val="ListParagraph"/>
        <w:spacing w:after="200" w:line="240" w:lineRule="auto"/>
        <w:ind w:left="0"/>
        <w:jc w:val="both"/>
        <w:rPr>
          <w:rFonts w:asciiTheme="majorBidi" w:hAnsiTheme="majorBidi" w:cstheme="majorBidi"/>
          <w:lang w:val="id-ID"/>
        </w:rPr>
      </w:pPr>
    </w:p>
    <w:p w:rsidR="00AD3D01" w:rsidRDefault="004623B9" w:rsidP="0030004D">
      <w:pPr>
        <w:pStyle w:val="ListParagraph"/>
        <w:spacing w:after="0" w:line="240" w:lineRule="auto"/>
        <w:ind w:left="0"/>
        <w:jc w:val="both"/>
        <w:rPr>
          <w:rFonts w:asciiTheme="majorBidi" w:hAnsiTheme="majorBidi" w:cstheme="majorBidi"/>
          <w:b/>
          <w:bCs/>
          <w:sz w:val="24"/>
          <w:szCs w:val="24"/>
          <w:lang w:val="id-ID"/>
        </w:rPr>
      </w:pPr>
      <w:r w:rsidRPr="00D3526E">
        <w:rPr>
          <w:rFonts w:asciiTheme="majorBidi" w:hAnsiTheme="majorBidi" w:cstheme="majorBidi"/>
          <w:b/>
          <w:bCs/>
          <w:sz w:val="24"/>
          <w:szCs w:val="24"/>
          <w:lang w:val="id-ID"/>
        </w:rPr>
        <w:t>DAFTAR RUJUKAN</w:t>
      </w: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heme="majorBidi" w:hAnsiTheme="majorBidi" w:cstheme="majorBidi"/>
          <w:b/>
          <w:bCs/>
        </w:rPr>
        <w:fldChar w:fldCharType="begin" w:fldLock="1"/>
      </w:r>
      <w:r w:rsidRPr="007D11AB">
        <w:rPr>
          <w:rFonts w:asciiTheme="majorBidi" w:hAnsiTheme="majorBidi" w:cstheme="majorBidi"/>
          <w:b/>
          <w:bCs/>
        </w:rPr>
        <w:instrText xml:space="preserve">ADDIN Mendeley Bibliography CSL_BIBLIOGRAPHY </w:instrText>
      </w:r>
      <w:r w:rsidRPr="007D11AB">
        <w:rPr>
          <w:rFonts w:asciiTheme="majorBidi" w:hAnsiTheme="majorBidi" w:cstheme="majorBidi"/>
          <w:b/>
          <w:bCs/>
        </w:rPr>
        <w:fldChar w:fldCharType="separate"/>
      </w:r>
      <w:r w:rsidRPr="007D11AB">
        <w:rPr>
          <w:rFonts w:ascii="Times New Roman" w:hAnsi="Times New Roman" w:cs="Times New Roman"/>
          <w:noProof/>
        </w:rPr>
        <w:t xml:space="preserve">Batubara, H. H. (2016). "Penggunaan </w:t>
      </w:r>
      <w:r w:rsidRPr="007D11AB">
        <w:rPr>
          <w:rFonts w:ascii="Times New Roman" w:hAnsi="Times New Roman" w:cs="Times New Roman"/>
          <w:i/>
          <w:iCs/>
          <w:noProof/>
        </w:rPr>
        <w:t>Google Form</w:t>
      </w:r>
      <w:r w:rsidRPr="007D11AB">
        <w:rPr>
          <w:rFonts w:ascii="Times New Roman" w:hAnsi="Times New Roman" w:cs="Times New Roman"/>
          <w:noProof/>
        </w:rPr>
        <w:t xml:space="preserve"> Sebagai Alat Penilaian Kinerja Dosen Di Prodi PGMI Uniska Muhammad Arsyad Al Banjari". </w:t>
      </w:r>
      <w:r w:rsidRPr="007D11AB">
        <w:rPr>
          <w:rFonts w:ascii="Times New Roman" w:hAnsi="Times New Roman" w:cs="Times New Roman"/>
          <w:i/>
          <w:iCs/>
          <w:noProof/>
        </w:rPr>
        <w:t>Al-Bidayah: Jurnal Pendidikan Dasar Islam</w:t>
      </w:r>
      <w:r w:rsidRPr="007D11AB">
        <w:rPr>
          <w:rFonts w:ascii="Times New Roman" w:hAnsi="Times New Roman" w:cs="Times New Roman"/>
          <w:noProof/>
        </w:rPr>
        <w:t xml:space="preserve">, </w:t>
      </w:r>
      <w:r w:rsidRPr="007D11AB">
        <w:rPr>
          <w:rFonts w:ascii="Times New Roman" w:hAnsi="Times New Roman" w:cs="Times New Roman"/>
          <w:i/>
          <w:iCs/>
          <w:noProof/>
        </w:rPr>
        <w:t>8</w:t>
      </w:r>
      <w:r w:rsidRPr="007D11AB">
        <w:rPr>
          <w:rFonts w:ascii="Times New Roman" w:hAnsi="Times New Roman" w:cs="Times New Roman"/>
          <w:noProof/>
        </w:rPr>
        <w:t>(1), 40–50.</w:t>
      </w: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Darmalaksana, W., Hambali, R. Y. A., Masrur, A., &amp; Muhlas. (2020). </w:t>
      </w:r>
      <w:r w:rsidRPr="007D11AB">
        <w:rPr>
          <w:rFonts w:ascii="Times New Roman" w:hAnsi="Times New Roman" w:cs="Times New Roman"/>
          <w:i/>
          <w:iCs/>
          <w:noProof/>
        </w:rPr>
        <w:t>Analisis Pembelajaran Online Masa Wfh Pandemic Covid-19 Sebagai Tantangan Pemimpin Digital Abad 21</w:t>
      </w:r>
      <w:r w:rsidRPr="007D11AB">
        <w:rPr>
          <w:rFonts w:ascii="Times New Roman" w:hAnsi="Times New Roman" w:cs="Times New Roman"/>
          <w:noProof/>
        </w:rPr>
        <w:t>. 1–12.</w:t>
      </w: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Dewi, W. A. . (2020). "Dampak </w:t>
      </w:r>
      <w:r w:rsidRPr="007D11AB">
        <w:rPr>
          <w:rFonts w:ascii="Times New Roman" w:hAnsi="Times New Roman" w:cs="Times New Roman"/>
          <w:i/>
          <w:iCs/>
          <w:noProof/>
        </w:rPr>
        <w:t>Covid-19</w:t>
      </w:r>
      <w:r w:rsidRPr="007D11AB">
        <w:rPr>
          <w:rFonts w:ascii="Times New Roman" w:hAnsi="Times New Roman" w:cs="Times New Roman"/>
          <w:noProof/>
        </w:rPr>
        <w:t xml:space="preserve"> Terhadap Implementasi Pembelajaran </w:t>
      </w:r>
      <w:r w:rsidRPr="007D11AB">
        <w:rPr>
          <w:rFonts w:ascii="Times New Roman" w:hAnsi="Times New Roman" w:cs="Times New Roman"/>
          <w:noProof/>
        </w:rPr>
        <w:lastRenderedPageBreak/>
        <w:t xml:space="preserve">Daring Di Sekolah Dasar". </w:t>
      </w:r>
      <w:r w:rsidRPr="007D11AB">
        <w:rPr>
          <w:rFonts w:ascii="Times New Roman" w:hAnsi="Times New Roman" w:cs="Times New Roman"/>
          <w:i/>
          <w:iCs/>
          <w:noProof/>
        </w:rPr>
        <w:t>Edukatif: Jurnal Ilmu Pendidikan</w:t>
      </w:r>
      <w:r w:rsidRPr="007D11AB">
        <w:rPr>
          <w:rFonts w:ascii="Times New Roman" w:hAnsi="Times New Roman" w:cs="Times New Roman"/>
          <w:noProof/>
        </w:rPr>
        <w:t xml:space="preserve">, </w:t>
      </w:r>
      <w:r w:rsidRPr="007D11AB">
        <w:rPr>
          <w:rFonts w:ascii="Times New Roman" w:hAnsi="Times New Roman" w:cs="Times New Roman"/>
          <w:i/>
          <w:iCs/>
          <w:noProof/>
        </w:rPr>
        <w:t>2</w:t>
      </w:r>
      <w:r w:rsidRPr="007D11AB">
        <w:rPr>
          <w:rFonts w:ascii="Times New Roman" w:hAnsi="Times New Roman" w:cs="Times New Roman"/>
          <w:noProof/>
        </w:rPr>
        <w:t>(1), 56–61.</w:t>
      </w: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Djadjuri, Luthfi, D., &amp; Setria. (2015). </w:t>
      </w:r>
      <w:r w:rsidRPr="007D11AB">
        <w:rPr>
          <w:rFonts w:ascii="Times New Roman" w:hAnsi="Times New Roman" w:cs="Times New Roman"/>
          <w:i/>
          <w:iCs/>
          <w:noProof/>
        </w:rPr>
        <w:t>Kurikulum Dan Pembelajaran (Jilid 1 Kurikulum)</w:t>
      </w:r>
      <w:r w:rsidR="007D11AB" w:rsidRPr="007D11AB">
        <w:rPr>
          <w:rFonts w:ascii="Times New Roman" w:hAnsi="Times New Roman" w:cs="Times New Roman"/>
          <w:noProof/>
        </w:rPr>
        <w:t>. Bandung: CV.</w:t>
      </w:r>
      <w:r w:rsidRPr="007D11AB">
        <w:rPr>
          <w:rFonts w:ascii="Times New Roman" w:hAnsi="Times New Roman" w:cs="Times New Roman"/>
          <w:noProof/>
        </w:rPr>
        <w:t xml:space="preserve"> Nurani.</w:t>
      </w: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Herliandry, L. D., Nurhasanah, Suban, M. E., &amp; Kuswanto, H. (2020). </w:t>
      </w:r>
      <w:r w:rsidR="007D11AB" w:rsidRPr="007D11AB">
        <w:rPr>
          <w:rFonts w:ascii="Times New Roman" w:hAnsi="Times New Roman" w:cs="Times New Roman"/>
          <w:noProof/>
        </w:rPr>
        <w:t>"</w:t>
      </w:r>
      <w:r w:rsidRPr="007D11AB">
        <w:rPr>
          <w:rFonts w:ascii="Times New Roman" w:hAnsi="Times New Roman" w:cs="Times New Roman"/>
          <w:noProof/>
        </w:rPr>
        <w:t xml:space="preserve">Pembelajaran Pada Masa Pandemi </w:t>
      </w:r>
      <w:r w:rsidRPr="007D11AB">
        <w:rPr>
          <w:rFonts w:ascii="Times New Roman" w:hAnsi="Times New Roman" w:cs="Times New Roman"/>
          <w:i/>
          <w:iCs/>
          <w:noProof/>
        </w:rPr>
        <w:t>Covid-19</w:t>
      </w:r>
      <w:r w:rsidR="007D11AB" w:rsidRPr="007D11AB">
        <w:rPr>
          <w:rFonts w:ascii="Times New Roman" w:hAnsi="Times New Roman" w:cs="Times New Roman"/>
          <w:noProof/>
        </w:rPr>
        <w:t>"</w:t>
      </w:r>
      <w:r w:rsidRPr="007D11AB">
        <w:rPr>
          <w:rFonts w:ascii="Times New Roman" w:hAnsi="Times New Roman" w:cs="Times New Roman"/>
          <w:noProof/>
        </w:rPr>
        <w:t xml:space="preserve">. </w:t>
      </w:r>
      <w:r w:rsidRPr="007D11AB">
        <w:rPr>
          <w:rFonts w:ascii="Times New Roman" w:hAnsi="Times New Roman" w:cs="Times New Roman"/>
          <w:i/>
          <w:iCs/>
          <w:noProof/>
        </w:rPr>
        <w:t>Jurnal Teknologi Pendidikan</w:t>
      </w:r>
      <w:r w:rsidRPr="007D11AB">
        <w:rPr>
          <w:rFonts w:ascii="Times New Roman" w:hAnsi="Times New Roman" w:cs="Times New Roman"/>
          <w:noProof/>
        </w:rPr>
        <w:t xml:space="preserve">, </w:t>
      </w:r>
      <w:r w:rsidRPr="007D11AB">
        <w:rPr>
          <w:rFonts w:ascii="Times New Roman" w:hAnsi="Times New Roman" w:cs="Times New Roman"/>
          <w:i/>
          <w:iCs/>
          <w:noProof/>
        </w:rPr>
        <w:t>22</w:t>
      </w:r>
      <w:r w:rsidRPr="007D11AB">
        <w:rPr>
          <w:rFonts w:ascii="Times New Roman" w:hAnsi="Times New Roman" w:cs="Times New Roman"/>
          <w:noProof/>
        </w:rPr>
        <w:t>(1), 65–70.</w:t>
      </w:r>
    </w:p>
    <w:p w:rsidR="007D11AB" w:rsidRPr="007D11AB" w:rsidRDefault="007D11AB"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7D11AB" w:rsidRPr="007D11AB" w:rsidRDefault="007D11AB" w:rsidP="007D11AB">
      <w:pPr>
        <w:pStyle w:val="Default"/>
        <w:jc w:val="both"/>
        <w:rPr>
          <w:rFonts w:asciiTheme="majorBidi" w:hAnsiTheme="majorBidi" w:cstheme="majorBidi"/>
          <w:sz w:val="22"/>
          <w:szCs w:val="22"/>
          <w:lang w:val="id-ID"/>
        </w:rPr>
      </w:pPr>
      <w:r w:rsidRPr="007D11AB">
        <w:rPr>
          <w:rFonts w:asciiTheme="majorBidi" w:hAnsiTheme="majorBidi" w:cstheme="majorBidi"/>
          <w:sz w:val="22"/>
          <w:szCs w:val="22"/>
        </w:rPr>
        <w:t xml:space="preserve">Imania, K.A.N.,&amp; Siti, K.B. (2019). </w:t>
      </w:r>
      <w:r w:rsidRPr="007D11AB">
        <w:rPr>
          <w:rFonts w:asciiTheme="majorBidi" w:hAnsiTheme="majorBidi" w:cstheme="majorBidi"/>
          <w:sz w:val="22"/>
          <w:szCs w:val="22"/>
        </w:rPr>
        <w:tab/>
      </w:r>
      <w:r w:rsidRPr="007D11AB">
        <w:rPr>
          <w:rFonts w:asciiTheme="majorBidi" w:hAnsiTheme="majorBidi" w:cstheme="majorBidi"/>
          <w:sz w:val="22"/>
          <w:szCs w:val="22"/>
          <w:lang w:val="id-ID"/>
        </w:rPr>
        <w:t>“</w:t>
      </w:r>
      <w:r w:rsidRPr="007D11AB">
        <w:rPr>
          <w:rFonts w:asciiTheme="majorBidi" w:hAnsiTheme="majorBidi" w:cstheme="majorBidi"/>
          <w:sz w:val="22"/>
          <w:szCs w:val="22"/>
        </w:rPr>
        <w:t xml:space="preserve">Rancangan </w:t>
      </w:r>
      <w:r w:rsidRPr="007D11AB">
        <w:rPr>
          <w:rFonts w:asciiTheme="majorBidi" w:hAnsiTheme="majorBidi" w:cstheme="majorBidi"/>
          <w:sz w:val="22"/>
          <w:szCs w:val="22"/>
          <w:lang w:val="id-ID"/>
        </w:rPr>
        <w:t>P</w:t>
      </w:r>
      <w:r w:rsidRPr="007D11AB">
        <w:rPr>
          <w:rFonts w:asciiTheme="majorBidi" w:hAnsiTheme="majorBidi" w:cstheme="majorBidi"/>
          <w:sz w:val="22"/>
          <w:szCs w:val="22"/>
        </w:rPr>
        <w:t xml:space="preserve">engembangan </w:t>
      </w:r>
      <w:r w:rsidRPr="007D11AB">
        <w:rPr>
          <w:rFonts w:asciiTheme="majorBidi" w:hAnsiTheme="majorBidi" w:cstheme="majorBidi"/>
          <w:sz w:val="22"/>
          <w:szCs w:val="22"/>
        </w:rPr>
        <w:tab/>
      </w:r>
      <w:r w:rsidRPr="007D11AB">
        <w:rPr>
          <w:rFonts w:asciiTheme="majorBidi" w:hAnsiTheme="majorBidi" w:cstheme="majorBidi"/>
          <w:sz w:val="22"/>
          <w:szCs w:val="22"/>
          <w:lang w:val="id-ID"/>
        </w:rPr>
        <w:t>I</w:t>
      </w:r>
      <w:r w:rsidRPr="007D11AB">
        <w:rPr>
          <w:rFonts w:asciiTheme="majorBidi" w:hAnsiTheme="majorBidi" w:cstheme="majorBidi"/>
          <w:sz w:val="22"/>
          <w:szCs w:val="22"/>
        </w:rPr>
        <w:t xml:space="preserve">nstrumen </w:t>
      </w:r>
      <w:r w:rsidRPr="007D11AB">
        <w:rPr>
          <w:rFonts w:asciiTheme="majorBidi" w:hAnsiTheme="majorBidi" w:cstheme="majorBidi"/>
          <w:sz w:val="22"/>
          <w:szCs w:val="22"/>
          <w:lang w:val="id-ID"/>
        </w:rPr>
        <w:t>P</w:t>
      </w:r>
      <w:r w:rsidRPr="007D11AB">
        <w:rPr>
          <w:rFonts w:asciiTheme="majorBidi" w:hAnsiTheme="majorBidi" w:cstheme="majorBidi"/>
          <w:sz w:val="22"/>
          <w:szCs w:val="22"/>
        </w:rPr>
        <w:t xml:space="preserve">enilaian </w:t>
      </w:r>
      <w:r w:rsidRPr="007D11AB">
        <w:rPr>
          <w:rFonts w:asciiTheme="majorBidi" w:hAnsiTheme="majorBidi" w:cstheme="majorBidi"/>
          <w:sz w:val="22"/>
          <w:szCs w:val="22"/>
        </w:rPr>
        <w:tab/>
      </w:r>
      <w:r w:rsidRPr="007D11AB">
        <w:rPr>
          <w:rFonts w:asciiTheme="majorBidi" w:hAnsiTheme="majorBidi" w:cstheme="majorBidi"/>
          <w:sz w:val="22"/>
          <w:szCs w:val="22"/>
          <w:lang w:val="id-ID"/>
        </w:rPr>
        <w:t>P</w:t>
      </w:r>
      <w:r w:rsidRPr="007D11AB">
        <w:rPr>
          <w:rFonts w:asciiTheme="majorBidi" w:hAnsiTheme="majorBidi" w:cstheme="majorBidi"/>
          <w:sz w:val="22"/>
          <w:szCs w:val="22"/>
        </w:rPr>
        <w:t xml:space="preserve">embelajaran </w:t>
      </w:r>
      <w:r w:rsidRPr="007D11AB">
        <w:rPr>
          <w:rFonts w:asciiTheme="majorBidi" w:hAnsiTheme="majorBidi" w:cstheme="majorBidi"/>
          <w:sz w:val="22"/>
          <w:szCs w:val="22"/>
        </w:rPr>
        <w:tab/>
      </w:r>
      <w:r w:rsidRPr="007D11AB">
        <w:rPr>
          <w:rFonts w:asciiTheme="majorBidi" w:hAnsiTheme="majorBidi" w:cstheme="majorBidi"/>
          <w:sz w:val="22"/>
          <w:szCs w:val="22"/>
          <w:lang w:val="id-ID"/>
        </w:rPr>
        <w:t>B</w:t>
      </w:r>
      <w:r w:rsidRPr="007D11AB">
        <w:rPr>
          <w:rFonts w:asciiTheme="majorBidi" w:hAnsiTheme="majorBidi" w:cstheme="majorBidi"/>
          <w:sz w:val="22"/>
          <w:szCs w:val="22"/>
        </w:rPr>
        <w:t xml:space="preserve">erbasis </w:t>
      </w:r>
      <w:r w:rsidRPr="007D11AB">
        <w:rPr>
          <w:rFonts w:asciiTheme="majorBidi" w:hAnsiTheme="majorBidi" w:cstheme="majorBidi"/>
          <w:sz w:val="22"/>
          <w:szCs w:val="22"/>
          <w:lang w:val="id-ID"/>
        </w:rPr>
        <w:t>D</w:t>
      </w:r>
      <w:r w:rsidRPr="007D11AB">
        <w:rPr>
          <w:rFonts w:asciiTheme="majorBidi" w:hAnsiTheme="majorBidi" w:cstheme="majorBidi"/>
          <w:sz w:val="22"/>
          <w:szCs w:val="22"/>
        </w:rPr>
        <w:t>aring</w:t>
      </w:r>
      <w:r w:rsidRPr="007D11AB">
        <w:rPr>
          <w:rFonts w:asciiTheme="majorBidi" w:hAnsiTheme="majorBidi" w:cstheme="majorBidi"/>
          <w:sz w:val="22"/>
          <w:szCs w:val="22"/>
          <w:lang w:val="id-ID"/>
        </w:rPr>
        <w:t xml:space="preserve">”. </w:t>
      </w:r>
      <w:r w:rsidRPr="007D11AB">
        <w:rPr>
          <w:rFonts w:asciiTheme="majorBidi" w:hAnsiTheme="majorBidi" w:cstheme="majorBidi"/>
          <w:sz w:val="22"/>
          <w:szCs w:val="22"/>
          <w:lang w:val="id-ID"/>
        </w:rPr>
        <w:tab/>
      </w:r>
      <w:r w:rsidRPr="007D11AB">
        <w:rPr>
          <w:rFonts w:asciiTheme="majorBidi" w:hAnsiTheme="majorBidi" w:cstheme="majorBidi"/>
          <w:i/>
          <w:iCs/>
          <w:sz w:val="22"/>
          <w:szCs w:val="22"/>
        </w:rPr>
        <w:t>Jurnal PETIK</w:t>
      </w:r>
      <w:r w:rsidRPr="007D11AB">
        <w:rPr>
          <w:rFonts w:asciiTheme="majorBidi" w:hAnsiTheme="majorBidi" w:cstheme="majorBidi"/>
          <w:sz w:val="22"/>
          <w:szCs w:val="22"/>
          <w:lang w:val="id-ID"/>
        </w:rPr>
        <w:t xml:space="preserve">. </w:t>
      </w:r>
      <w:r w:rsidRPr="007D11AB">
        <w:rPr>
          <w:rFonts w:asciiTheme="majorBidi" w:hAnsiTheme="majorBidi" w:cstheme="majorBidi"/>
          <w:sz w:val="22"/>
          <w:szCs w:val="22"/>
          <w:lang w:val="id-ID"/>
        </w:rPr>
        <w:tab/>
      </w:r>
      <w:r w:rsidRPr="007D11AB">
        <w:rPr>
          <w:rFonts w:asciiTheme="majorBidi" w:hAnsiTheme="majorBidi" w:cstheme="majorBidi"/>
          <w:sz w:val="22"/>
          <w:szCs w:val="22"/>
        </w:rPr>
        <w:t xml:space="preserve">5, </w:t>
      </w:r>
      <w:r w:rsidRPr="007D11AB">
        <w:rPr>
          <w:rFonts w:asciiTheme="majorBidi" w:hAnsiTheme="majorBidi" w:cstheme="majorBidi"/>
          <w:sz w:val="22"/>
          <w:szCs w:val="22"/>
          <w:lang w:val="id-ID"/>
        </w:rPr>
        <w:t>(1), 31-47.</w:t>
      </w:r>
    </w:p>
    <w:p w:rsidR="007D11AB" w:rsidRPr="007D11AB" w:rsidRDefault="007D11AB"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Suyono, D., &amp; Hariyanto. (2016). </w:t>
      </w:r>
      <w:r w:rsidRPr="007D11AB">
        <w:rPr>
          <w:rFonts w:ascii="Times New Roman" w:hAnsi="Times New Roman" w:cs="Times New Roman"/>
          <w:i/>
          <w:iCs/>
          <w:noProof/>
        </w:rPr>
        <w:t>Belajar Dan Pembelajaran</w:t>
      </w:r>
      <w:r w:rsidR="007D11AB" w:rsidRPr="007D11AB">
        <w:rPr>
          <w:rFonts w:ascii="Times New Roman" w:hAnsi="Times New Roman" w:cs="Times New Roman"/>
          <w:noProof/>
        </w:rPr>
        <w:t>. Bandung: PT</w:t>
      </w:r>
      <w:r w:rsidRPr="007D11AB">
        <w:rPr>
          <w:rFonts w:ascii="Times New Roman" w:hAnsi="Times New Roman" w:cs="Times New Roman"/>
          <w:noProof/>
        </w:rPr>
        <w:t>. Remaja Rosdakarya.</w:t>
      </w:r>
    </w:p>
    <w:p w:rsidR="007D11AB" w:rsidRPr="007D11AB" w:rsidRDefault="007D11AB"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Utomo, S. W., &amp; Ubaidillah, M. (2018). </w:t>
      </w:r>
      <w:r w:rsidR="007D11AB" w:rsidRPr="007D11AB">
        <w:rPr>
          <w:rFonts w:ascii="Times New Roman" w:hAnsi="Times New Roman" w:cs="Times New Roman"/>
          <w:noProof/>
        </w:rPr>
        <w:t>"</w:t>
      </w:r>
      <w:r w:rsidRPr="007D11AB">
        <w:rPr>
          <w:rFonts w:ascii="Times New Roman" w:hAnsi="Times New Roman" w:cs="Times New Roman"/>
          <w:noProof/>
        </w:rPr>
        <w:t xml:space="preserve">Pemanfaatan Aplikasi </w:t>
      </w:r>
      <w:r w:rsidRPr="007D11AB">
        <w:rPr>
          <w:rFonts w:ascii="Times New Roman" w:hAnsi="Times New Roman" w:cs="Times New Roman"/>
          <w:i/>
          <w:iCs/>
          <w:noProof/>
        </w:rPr>
        <w:t>Whatsapp</w:t>
      </w:r>
      <w:r w:rsidRPr="007D11AB">
        <w:rPr>
          <w:rFonts w:ascii="Times New Roman" w:hAnsi="Times New Roman" w:cs="Times New Roman"/>
          <w:noProof/>
        </w:rPr>
        <w:t xml:space="preserve"> Pada Pembelajaran Berbasis Measalah Untuk Mata Kuliah Akutansi</w:t>
      </w:r>
      <w:r w:rsidR="007D11AB" w:rsidRPr="007D11AB">
        <w:rPr>
          <w:rFonts w:ascii="Times New Roman" w:hAnsi="Times New Roman" w:cs="Times New Roman"/>
          <w:noProof/>
        </w:rPr>
        <w:t xml:space="preserve"> Internasional Di Universitas PGRI</w:t>
      </w:r>
      <w:r w:rsidRPr="007D11AB">
        <w:rPr>
          <w:rFonts w:ascii="Times New Roman" w:hAnsi="Times New Roman" w:cs="Times New Roman"/>
          <w:noProof/>
        </w:rPr>
        <w:t xml:space="preserve"> Madiun</w:t>
      </w:r>
      <w:r w:rsidR="007D11AB" w:rsidRPr="007D11AB">
        <w:rPr>
          <w:rFonts w:ascii="Times New Roman" w:hAnsi="Times New Roman" w:cs="Times New Roman"/>
          <w:noProof/>
        </w:rPr>
        <w:t>"</w:t>
      </w:r>
      <w:r w:rsidRPr="007D11AB">
        <w:rPr>
          <w:rFonts w:ascii="Times New Roman" w:hAnsi="Times New Roman" w:cs="Times New Roman"/>
          <w:noProof/>
        </w:rPr>
        <w:t xml:space="preserve">. </w:t>
      </w:r>
      <w:r w:rsidRPr="007D11AB">
        <w:rPr>
          <w:rFonts w:ascii="Times New Roman" w:hAnsi="Times New Roman" w:cs="Times New Roman"/>
          <w:i/>
          <w:iCs/>
          <w:noProof/>
        </w:rPr>
        <w:t>Jurnal Teknologi Pendidikan</w:t>
      </w:r>
      <w:r w:rsidRPr="007D11AB">
        <w:rPr>
          <w:rFonts w:ascii="Times New Roman" w:hAnsi="Times New Roman" w:cs="Times New Roman"/>
          <w:noProof/>
        </w:rPr>
        <w:t xml:space="preserve">, </w:t>
      </w:r>
      <w:r w:rsidRPr="007D11AB">
        <w:rPr>
          <w:rFonts w:ascii="Times New Roman" w:hAnsi="Times New Roman" w:cs="Times New Roman"/>
          <w:i/>
          <w:iCs/>
          <w:noProof/>
        </w:rPr>
        <w:t>06</w:t>
      </w:r>
      <w:r w:rsidRPr="007D11AB">
        <w:rPr>
          <w:rFonts w:ascii="Times New Roman" w:hAnsi="Times New Roman" w:cs="Times New Roman"/>
          <w:noProof/>
        </w:rPr>
        <w:t>(02), 199–211.</w:t>
      </w:r>
    </w:p>
    <w:p w:rsidR="007D11AB" w:rsidRPr="007D11AB" w:rsidRDefault="007D11AB"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Yanti, M. T., Kuntarto, E., &amp; Kurniawan, A. R. (2020). </w:t>
      </w:r>
      <w:r w:rsidR="007D11AB" w:rsidRPr="007D11AB">
        <w:rPr>
          <w:rFonts w:ascii="Times New Roman" w:hAnsi="Times New Roman" w:cs="Times New Roman"/>
          <w:noProof/>
        </w:rPr>
        <w:t>"</w:t>
      </w:r>
      <w:r w:rsidRPr="007D11AB">
        <w:rPr>
          <w:rFonts w:ascii="Times New Roman" w:hAnsi="Times New Roman" w:cs="Times New Roman"/>
          <w:noProof/>
        </w:rPr>
        <w:t>Pemanfaatan Portal Rumah Belajar Kemendikbud Sebagai Model Pembelajaran Daring Di Sekolah Dasar</w:t>
      </w:r>
      <w:r w:rsidR="007D11AB" w:rsidRPr="007D11AB">
        <w:rPr>
          <w:rFonts w:ascii="Times New Roman" w:hAnsi="Times New Roman" w:cs="Times New Roman"/>
          <w:noProof/>
        </w:rPr>
        <w:t>"</w:t>
      </w:r>
      <w:r w:rsidRPr="007D11AB">
        <w:rPr>
          <w:rFonts w:ascii="Times New Roman" w:hAnsi="Times New Roman" w:cs="Times New Roman"/>
          <w:noProof/>
        </w:rPr>
        <w:t xml:space="preserve">. </w:t>
      </w:r>
      <w:r w:rsidRPr="007D11AB">
        <w:rPr>
          <w:rFonts w:ascii="Times New Roman" w:hAnsi="Times New Roman" w:cs="Times New Roman"/>
          <w:i/>
          <w:iCs/>
          <w:noProof/>
        </w:rPr>
        <w:t>Adi Widya: Jurnal Pendidikan Dasarasar</w:t>
      </w:r>
      <w:r w:rsidRPr="007D11AB">
        <w:rPr>
          <w:rFonts w:ascii="Times New Roman" w:hAnsi="Times New Roman" w:cs="Times New Roman"/>
          <w:noProof/>
        </w:rPr>
        <w:t xml:space="preserve">, </w:t>
      </w:r>
      <w:r w:rsidRPr="007D11AB">
        <w:rPr>
          <w:rFonts w:ascii="Times New Roman" w:hAnsi="Times New Roman" w:cs="Times New Roman"/>
          <w:i/>
          <w:iCs/>
          <w:noProof/>
        </w:rPr>
        <w:t>5</w:t>
      </w:r>
      <w:r w:rsidRPr="007D11AB">
        <w:rPr>
          <w:rFonts w:ascii="Times New Roman" w:hAnsi="Times New Roman" w:cs="Times New Roman"/>
          <w:noProof/>
        </w:rPr>
        <w:t>(1), 61–68.</w:t>
      </w:r>
    </w:p>
    <w:p w:rsidR="007D11AB" w:rsidRPr="007D11AB" w:rsidRDefault="007D11AB" w:rsidP="007D11AB">
      <w:pPr>
        <w:widowControl w:val="0"/>
        <w:autoSpaceDE w:val="0"/>
        <w:autoSpaceDN w:val="0"/>
        <w:adjustRightInd w:val="0"/>
        <w:spacing w:line="240" w:lineRule="auto"/>
        <w:ind w:left="480" w:hanging="480"/>
        <w:jc w:val="both"/>
        <w:rPr>
          <w:rFonts w:ascii="Times New Roman" w:hAnsi="Times New Roman" w:cs="Times New Roman"/>
          <w:noProof/>
        </w:rPr>
      </w:pPr>
    </w:p>
    <w:p w:rsidR="00D61666" w:rsidRPr="007D11AB" w:rsidRDefault="00D61666" w:rsidP="007D11AB">
      <w:pPr>
        <w:widowControl w:val="0"/>
        <w:autoSpaceDE w:val="0"/>
        <w:autoSpaceDN w:val="0"/>
        <w:adjustRightInd w:val="0"/>
        <w:spacing w:line="240" w:lineRule="auto"/>
        <w:ind w:left="480" w:hanging="480"/>
        <w:jc w:val="both"/>
        <w:rPr>
          <w:rFonts w:ascii="Times New Roman" w:hAnsi="Times New Roman" w:cs="Times New Roman"/>
          <w:noProof/>
        </w:rPr>
      </w:pPr>
      <w:r w:rsidRPr="007D11AB">
        <w:rPr>
          <w:rFonts w:ascii="Times New Roman" w:hAnsi="Times New Roman" w:cs="Times New Roman"/>
          <w:noProof/>
        </w:rPr>
        <w:t xml:space="preserve">Zainudin, &amp; Pambudi, B. (2019). </w:t>
      </w:r>
      <w:r w:rsidR="007D11AB" w:rsidRPr="007D11AB">
        <w:rPr>
          <w:rFonts w:ascii="Times New Roman" w:hAnsi="Times New Roman" w:cs="Times New Roman"/>
          <w:noProof/>
        </w:rPr>
        <w:t>"</w:t>
      </w:r>
      <w:r w:rsidRPr="007D11AB">
        <w:rPr>
          <w:rFonts w:ascii="Times New Roman" w:hAnsi="Times New Roman" w:cs="Times New Roman"/>
          <w:noProof/>
        </w:rPr>
        <w:t xml:space="preserve">Efektifitas Penerapan Perangkat Pembelajaran Fisika Dasar Berbasis Keterampilan Berpikir Kritis Menggunakan Aplikasi </w:t>
      </w:r>
      <w:r w:rsidR="007D11AB" w:rsidRPr="007D11AB">
        <w:rPr>
          <w:rFonts w:ascii="Times New Roman" w:hAnsi="Times New Roman" w:cs="Times New Roman"/>
          <w:i/>
          <w:iCs/>
          <w:noProof/>
        </w:rPr>
        <w:t xml:space="preserve">Edmodo </w:t>
      </w:r>
      <w:r w:rsidRPr="007D11AB">
        <w:rPr>
          <w:rFonts w:ascii="Times New Roman" w:hAnsi="Times New Roman" w:cs="Times New Roman"/>
          <w:noProof/>
        </w:rPr>
        <w:t>Berplatform Android</w:t>
      </w:r>
      <w:r w:rsidR="007D11AB" w:rsidRPr="007D11AB">
        <w:rPr>
          <w:rFonts w:ascii="Times New Roman" w:hAnsi="Times New Roman" w:cs="Times New Roman"/>
          <w:noProof/>
        </w:rPr>
        <w:t>"</w:t>
      </w:r>
      <w:r w:rsidRPr="007D11AB">
        <w:rPr>
          <w:rFonts w:ascii="Times New Roman" w:hAnsi="Times New Roman" w:cs="Times New Roman"/>
          <w:noProof/>
        </w:rPr>
        <w:t xml:space="preserve">. </w:t>
      </w:r>
      <w:r w:rsidRPr="007D11AB">
        <w:rPr>
          <w:rFonts w:ascii="Times New Roman" w:hAnsi="Times New Roman" w:cs="Times New Roman"/>
          <w:i/>
          <w:iCs/>
          <w:noProof/>
        </w:rPr>
        <w:t>Prisma Sains: Jurnal Pengkajian Ilmu Dan Pembelajaran Matematika Dan Ipa Ikip Mataram</w:t>
      </w:r>
      <w:r w:rsidRPr="007D11AB">
        <w:rPr>
          <w:rFonts w:ascii="Times New Roman" w:hAnsi="Times New Roman" w:cs="Times New Roman"/>
          <w:noProof/>
        </w:rPr>
        <w:t xml:space="preserve">, </w:t>
      </w:r>
      <w:r w:rsidRPr="007D11AB">
        <w:rPr>
          <w:rFonts w:ascii="Times New Roman" w:hAnsi="Times New Roman" w:cs="Times New Roman"/>
          <w:i/>
          <w:iCs/>
          <w:noProof/>
        </w:rPr>
        <w:t>7</w:t>
      </w:r>
      <w:r w:rsidRPr="007D11AB">
        <w:rPr>
          <w:rFonts w:ascii="Times New Roman" w:hAnsi="Times New Roman" w:cs="Times New Roman"/>
          <w:noProof/>
        </w:rPr>
        <w:t>(1), 17–26.</w:t>
      </w:r>
    </w:p>
    <w:p w:rsidR="00B43FE3" w:rsidRDefault="00D61666" w:rsidP="007D11AB">
      <w:pPr>
        <w:pStyle w:val="ListParagraph"/>
        <w:spacing w:after="0" w:line="240" w:lineRule="auto"/>
        <w:ind w:left="0"/>
        <w:jc w:val="both"/>
        <w:rPr>
          <w:rFonts w:asciiTheme="majorBidi" w:hAnsiTheme="majorBidi" w:cstheme="majorBidi"/>
          <w:b/>
          <w:bCs/>
          <w:lang w:val="id-ID"/>
        </w:rPr>
        <w:sectPr w:rsidR="00B43FE3" w:rsidSect="00B43FE3">
          <w:headerReference w:type="default" r:id="rId11"/>
          <w:footerReference w:type="default" r:id="rId12"/>
          <w:type w:val="continuous"/>
          <w:pgSz w:w="11907" w:h="16840" w:code="9"/>
          <w:pgMar w:top="1701" w:right="1134" w:bottom="1134" w:left="1701" w:header="709" w:footer="709" w:gutter="0"/>
          <w:cols w:num="2" w:space="708"/>
          <w:docGrid w:linePitch="360"/>
        </w:sectPr>
      </w:pPr>
      <w:r w:rsidRPr="007D11AB">
        <w:rPr>
          <w:rFonts w:asciiTheme="majorBidi" w:hAnsiTheme="majorBidi" w:cstheme="majorBidi"/>
          <w:b/>
          <w:bCs/>
          <w:lang w:val="id-ID"/>
        </w:rPr>
        <w:fldChar w:fldCharType="end"/>
      </w:r>
    </w:p>
    <w:p w:rsidR="00D61666" w:rsidRDefault="00D61666" w:rsidP="007D11AB">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D61666" w:rsidRDefault="00D61666" w:rsidP="00D61666">
      <w:pPr>
        <w:pStyle w:val="ListParagraph"/>
        <w:spacing w:after="0" w:line="240" w:lineRule="auto"/>
        <w:ind w:left="0"/>
        <w:jc w:val="both"/>
        <w:rPr>
          <w:rFonts w:asciiTheme="majorBidi" w:hAnsiTheme="majorBidi" w:cstheme="majorBidi"/>
          <w:b/>
          <w:bCs/>
          <w:sz w:val="24"/>
          <w:szCs w:val="24"/>
          <w:lang w:val="id-ID"/>
        </w:rPr>
      </w:pPr>
    </w:p>
    <w:p w:rsidR="0030004D" w:rsidRDefault="0030004D" w:rsidP="00AD3D01">
      <w:pPr>
        <w:spacing w:line="240" w:lineRule="auto"/>
        <w:jc w:val="both"/>
        <w:rPr>
          <w:rFonts w:asciiTheme="majorBidi" w:hAnsiTheme="majorBidi" w:cstheme="majorBidi"/>
        </w:rPr>
        <w:sectPr w:rsidR="0030004D" w:rsidSect="0030004D">
          <w:type w:val="continuous"/>
          <w:pgSz w:w="11907" w:h="16840" w:code="9"/>
          <w:pgMar w:top="1701" w:right="1134" w:bottom="1134" w:left="1701" w:header="709" w:footer="709" w:gutter="0"/>
          <w:cols w:space="708"/>
          <w:docGrid w:linePitch="360"/>
        </w:sectPr>
      </w:pPr>
    </w:p>
    <w:p w:rsidR="003C5F93" w:rsidRPr="00D3526E" w:rsidRDefault="003C5F93" w:rsidP="00AD3D01">
      <w:pPr>
        <w:spacing w:line="240" w:lineRule="auto"/>
        <w:jc w:val="both"/>
        <w:rPr>
          <w:rFonts w:asciiTheme="majorBidi" w:hAnsiTheme="majorBidi" w:cstheme="majorBidi"/>
        </w:rPr>
      </w:pPr>
    </w:p>
    <w:sectPr w:rsidR="003C5F93" w:rsidRPr="00D3526E" w:rsidSect="0087279F">
      <w:type w:val="continuous"/>
      <w:pgSz w:w="11907" w:h="16840" w:code="9"/>
      <w:pgMar w:top="1701"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04" w:rsidRDefault="00183C04" w:rsidP="0030004D">
      <w:pPr>
        <w:spacing w:line="240" w:lineRule="auto"/>
      </w:pPr>
      <w:r>
        <w:separator/>
      </w:r>
    </w:p>
  </w:endnote>
  <w:endnote w:type="continuationSeparator" w:id="0">
    <w:p w:rsidR="00183C04" w:rsidRDefault="00183C04" w:rsidP="00300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DFB" w:rsidRDefault="00A03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04" w:rsidRDefault="00183C04" w:rsidP="0030004D">
      <w:pPr>
        <w:spacing w:line="240" w:lineRule="auto"/>
      </w:pPr>
      <w:r>
        <w:separator/>
      </w:r>
    </w:p>
  </w:footnote>
  <w:footnote w:type="continuationSeparator" w:id="0">
    <w:p w:rsidR="00183C04" w:rsidRDefault="00183C04" w:rsidP="003000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DFB" w:rsidRDefault="00A03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93"/>
    <w:rsid w:val="00183C04"/>
    <w:rsid w:val="00220156"/>
    <w:rsid w:val="0030004D"/>
    <w:rsid w:val="003C5737"/>
    <w:rsid w:val="003C5F93"/>
    <w:rsid w:val="00441920"/>
    <w:rsid w:val="004623B9"/>
    <w:rsid w:val="00550A7F"/>
    <w:rsid w:val="00707741"/>
    <w:rsid w:val="007D11AB"/>
    <w:rsid w:val="0087279F"/>
    <w:rsid w:val="008B6769"/>
    <w:rsid w:val="00A03DFB"/>
    <w:rsid w:val="00A33B98"/>
    <w:rsid w:val="00AA1CDC"/>
    <w:rsid w:val="00AD3D01"/>
    <w:rsid w:val="00B43FE3"/>
    <w:rsid w:val="00BE7E15"/>
    <w:rsid w:val="00C160FD"/>
    <w:rsid w:val="00D3526E"/>
    <w:rsid w:val="00D61666"/>
    <w:rsid w:val="00E21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EA50F8-5FB7-4167-8866-6D4C378B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spacing w:after="160" w:line="259" w:lineRule="auto"/>
      <w:ind w:left="720"/>
      <w:contextualSpacing/>
    </w:pPr>
    <w:rPr>
      <w:lang w:val="en-US"/>
    </w:rPr>
  </w:style>
  <w:style w:type="character" w:customStyle="1" w:styleId="ListParagraphChar">
    <w:name w:val="List Paragraph Char"/>
    <w:link w:val="ListParagraph"/>
    <w:uiPriority w:val="34"/>
    <w:qFormat/>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lang w:val="id-ID"/>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itawidia5000@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rnaa_sianipar@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ernaa_sianipar@yahoo.com" TargetMode="External"/><Relationship Id="rId4" Type="http://schemas.openxmlformats.org/officeDocument/2006/relationships/webSettings" Target="webSettings.xml"/><Relationship Id="rId9" Type="http://schemas.openxmlformats.org/officeDocument/2006/relationships/hyperlink" Target="mailto:hernaa_sianipar@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787B-46B3-4BB7-B77C-F39EF147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ES1-421</dc:creator>
  <cp:lastModifiedBy>ES1-421</cp:lastModifiedBy>
  <cp:revision>11</cp:revision>
  <dcterms:created xsi:type="dcterms:W3CDTF">2020-07-09T03:16:00Z</dcterms:created>
  <dcterms:modified xsi:type="dcterms:W3CDTF">2020-07-11T08:08:00Z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b7cb7ae9-e404-38fe-b6af-fbad2e3d09aa</vt:lpwstr>
  </property>
  <property fmtid="{D5CDD505-2E9C-101B-9397-08002B2CF9AE}" pid="24" name="Mendeley Citation Style_1">
    <vt:lpwstr>http://www.zotero.org/styles/apa</vt:lpwstr>
  </property>
</Properties>
</file>