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F84FB" w14:textId="66C79A3E" w:rsidR="00E40FBC" w:rsidRPr="008B0907" w:rsidRDefault="0031763E" w:rsidP="006145A4">
      <w:pPr>
        <w:spacing w:after="0" w:line="240" w:lineRule="auto"/>
        <w:ind w:right="-7"/>
        <w:jc w:val="center"/>
        <w:rPr>
          <w:rFonts w:ascii="Times New Roman" w:hAnsi="Times New Roman"/>
          <w:b/>
          <w:lang w:val="pt-BR"/>
        </w:rPr>
      </w:pPr>
      <w:r w:rsidRPr="008B0907">
        <w:rPr>
          <w:rFonts w:ascii="Times New Roman" w:hAnsi="Times New Roman"/>
          <w:noProof/>
          <w:lang w:val="en-US" w:eastAsia="en-US"/>
        </w:rPr>
        <w:drawing>
          <wp:anchor distT="0" distB="0" distL="114300" distR="114300" simplePos="0" relativeHeight="251657728" behindDoc="0" locked="0" layoutInCell="1" allowOverlap="1" wp14:anchorId="097F578C" wp14:editId="408DE9C7">
            <wp:simplePos x="0" y="0"/>
            <wp:positionH relativeFrom="column">
              <wp:posOffset>186689</wp:posOffset>
            </wp:positionH>
            <wp:positionV relativeFrom="paragraph">
              <wp:posOffset>-424180</wp:posOffset>
            </wp:positionV>
            <wp:extent cx="1457325" cy="695325"/>
            <wp:effectExtent l="0" t="0" r="9525" b="9525"/>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D578A" w14:textId="77777777" w:rsidR="00E40FBC" w:rsidRPr="008B0907" w:rsidRDefault="00E40FBC" w:rsidP="006145A4">
      <w:pPr>
        <w:spacing w:after="0" w:line="240" w:lineRule="auto"/>
        <w:ind w:right="-7"/>
        <w:jc w:val="center"/>
        <w:rPr>
          <w:rFonts w:ascii="Times New Roman" w:hAnsi="Times New Roman"/>
          <w:b/>
          <w:lang w:val="pt-BR"/>
        </w:rPr>
      </w:pPr>
    </w:p>
    <w:p w14:paraId="6AC43879" w14:textId="77777777" w:rsidR="00E40FBC" w:rsidRPr="008B0907" w:rsidRDefault="00E40FBC" w:rsidP="006145A4">
      <w:pPr>
        <w:spacing w:after="0" w:line="240" w:lineRule="auto"/>
        <w:ind w:right="-7"/>
        <w:jc w:val="center"/>
        <w:rPr>
          <w:rFonts w:ascii="Times New Roman" w:hAnsi="Times New Roman"/>
          <w:b/>
          <w:lang w:val="pt-BR"/>
        </w:rPr>
      </w:pPr>
    </w:p>
    <w:p w14:paraId="7F91FD99" w14:textId="31E6C5B1" w:rsidR="00F90F27" w:rsidRPr="006145A4" w:rsidRDefault="0031763E" w:rsidP="006145A4">
      <w:pPr>
        <w:spacing w:after="0" w:line="240" w:lineRule="auto"/>
        <w:ind w:right="-7"/>
        <w:rPr>
          <w:rFonts w:ascii="Times New Roman" w:hAnsi="Times New Roman"/>
        </w:rPr>
      </w:pPr>
      <w:r w:rsidRPr="008B0907">
        <w:rPr>
          <w:rFonts w:ascii="Times New Roman" w:hAnsi="Times New Roman"/>
          <w:b/>
          <w:noProof/>
          <w:lang w:val="en-US" w:eastAsia="en-US"/>
        </w:rPr>
        <mc:AlternateContent>
          <mc:Choice Requires="wps">
            <w:drawing>
              <wp:anchor distT="0" distB="0" distL="114300" distR="114300" simplePos="0" relativeHeight="251656704" behindDoc="0" locked="0" layoutInCell="1" allowOverlap="1" wp14:anchorId="754E3F84" wp14:editId="5A70517C">
                <wp:simplePos x="0" y="0"/>
                <wp:positionH relativeFrom="column">
                  <wp:posOffset>709295</wp:posOffset>
                </wp:positionH>
                <wp:positionV relativeFrom="paragraph">
                  <wp:posOffset>-905510</wp:posOffset>
                </wp:positionV>
                <wp:extent cx="5042535" cy="847725"/>
                <wp:effectExtent l="0" t="0" r="0" b="1270"/>
                <wp:wrapNone/>
                <wp:docPr id="2107155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BDD93" w14:textId="77777777" w:rsidR="00DE449A" w:rsidRPr="00781475" w:rsidRDefault="000E22D6" w:rsidP="00726056">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01209310" w14:textId="5F1279FC" w:rsidR="00387A39" w:rsidRPr="00781475" w:rsidRDefault="00387A39" w:rsidP="00387A39">
                            <w:pPr>
                              <w:pStyle w:val="Header"/>
                              <w:jc w:val="right"/>
                              <w:rPr>
                                <w:rFonts w:ascii="Times New Roman" w:hAnsi="Times New Roman"/>
                                <w:sz w:val="20"/>
                              </w:rPr>
                            </w:pPr>
                            <w:r w:rsidRPr="00781475">
                              <w:rPr>
                                <w:rFonts w:ascii="Times New Roman" w:hAnsi="Times New Roman"/>
                                <w:sz w:val="20"/>
                              </w:rPr>
                              <w:t xml:space="preserve">Volume </w:t>
                            </w:r>
                            <w:r>
                              <w:rPr>
                                <w:rFonts w:ascii="Times New Roman" w:hAnsi="Times New Roman"/>
                                <w:sz w:val="20"/>
                                <w:lang w:val="en-US"/>
                              </w:rPr>
                              <w:t>2</w:t>
                            </w:r>
                            <w:r w:rsidRPr="00781475">
                              <w:rPr>
                                <w:rFonts w:ascii="Times New Roman" w:hAnsi="Times New Roman"/>
                                <w:sz w:val="20"/>
                              </w:rPr>
                              <w:t xml:space="preserve"> </w:t>
                            </w:r>
                            <w:proofErr w:type="spellStart"/>
                            <w:r w:rsidRPr="00781475">
                              <w:rPr>
                                <w:rFonts w:ascii="Times New Roman" w:hAnsi="Times New Roman"/>
                                <w:sz w:val="20"/>
                              </w:rPr>
                              <w:t>Nomor</w:t>
                            </w:r>
                            <w:proofErr w:type="spellEnd"/>
                            <w:r w:rsidRPr="00781475">
                              <w:rPr>
                                <w:rFonts w:ascii="Times New Roman" w:hAnsi="Times New Roman"/>
                                <w:sz w:val="20"/>
                              </w:rPr>
                              <w:t xml:space="preserve"> </w:t>
                            </w:r>
                            <w:r>
                              <w:rPr>
                                <w:rFonts w:ascii="Times New Roman" w:hAnsi="Times New Roman"/>
                                <w:sz w:val="20"/>
                                <w:lang w:val="en-US"/>
                              </w:rPr>
                              <w:t>2</w:t>
                            </w:r>
                            <w:r>
                              <w:rPr>
                                <w:rFonts w:ascii="Times New Roman" w:hAnsi="Times New Roman"/>
                                <w:sz w:val="20"/>
                              </w:rPr>
                              <w:t xml:space="preserve">  </w:t>
                            </w:r>
                            <w:r>
                              <w:rPr>
                                <w:rFonts w:ascii="Times New Roman" w:hAnsi="Times New Roman"/>
                                <w:sz w:val="20"/>
                                <w:lang w:val="en-US"/>
                              </w:rPr>
                              <w:t xml:space="preserve">Agustus </w:t>
                            </w:r>
                            <w:r>
                              <w:rPr>
                                <w:rFonts w:ascii="Times New Roman" w:hAnsi="Times New Roman"/>
                                <w:sz w:val="20"/>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01-06</w:t>
                            </w:r>
                            <w:r w:rsidRPr="00781475">
                              <w:rPr>
                                <w:rFonts w:ascii="Times New Roman" w:hAnsi="Times New Roman"/>
                                <w:sz w:val="20"/>
                              </w:rPr>
                              <w:t xml:space="preserve"> </w:t>
                            </w:r>
                          </w:p>
                          <w:p w14:paraId="59B675CC" w14:textId="66D1FD62" w:rsidR="00387A39" w:rsidRPr="00781475" w:rsidRDefault="00387A39" w:rsidP="00387A39">
                            <w:pPr>
                              <w:spacing w:after="0"/>
                              <w:jc w:val="right"/>
                              <w:rPr>
                                <w:rFonts w:ascii="Times New Roman" w:hAnsi="Times New Roman"/>
                                <w:sz w:val="20"/>
                                <w:szCs w:val="20"/>
                              </w:rPr>
                            </w:pPr>
                            <w:r>
                              <w:rPr>
                                <w:rFonts w:ascii="Times New Roman" w:hAnsi="Times New Roman"/>
                                <w:sz w:val="20"/>
                                <w:szCs w:val="20"/>
                                <w:lang w:val="en-US"/>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w:t>
                            </w:r>
                          </w:p>
                          <w:p w14:paraId="47D1FAA9" w14:textId="6D0E68F6" w:rsidR="00387A39" w:rsidRPr="00781475" w:rsidRDefault="00387A39" w:rsidP="00387A39">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02-05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20-05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28-08</w:t>
                            </w:r>
                            <w:r>
                              <w:rPr>
                                <w:rFonts w:ascii="Times New Roman" w:hAnsi="Times New Roman"/>
                                <w:color w:val="000000"/>
                                <w:sz w:val="18"/>
                                <w:szCs w:val="16"/>
                              </w:rPr>
                              <w:t>-202</w:t>
                            </w:r>
                            <w:r w:rsidR="00316F4D">
                              <w:rPr>
                                <w:rFonts w:ascii="Times New Roman" w:hAnsi="Times New Roman"/>
                                <w:color w:val="000000"/>
                                <w:sz w:val="18"/>
                                <w:szCs w:val="16"/>
                                <w:lang w:val="en-US"/>
                              </w:rPr>
                              <w:t>6</w:t>
                            </w:r>
                            <w:r w:rsidRPr="00781475">
                              <w:rPr>
                                <w:rFonts w:ascii="Times New Roman" w:hAnsi="Times New Roman"/>
                                <w:color w:val="000000"/>
                                <w:sz w:val="18"/>
                                <w:szCs w:val="16"/>
                              </w:rPr>
                              <w:t>)</w:t>
                            </w:r>
                          </w:p>
                          <w:p w14:paraId="208D76A4" w14:textId="67E96DA7" w:rsidR="00726056" w:rsidRPr="00781475" w:rsidRDefault="00726056" w:rsidP="00726056">
                            <w:pPr>
                              <w:jc w:val="right"/>
                              <w:rPr>
                                <w:rFonts w:ascii="Times New Roman" w:hAnsi="Times New Roman"/>
                                <w:color w:val="000000"/>
                                <w:sz w:val="18"/>
                                <w:szCs w:val="16"/>
                              </w:rPr>
                            </w:pPr>
                          </w:p>
                          <w:p w14:paraId="6E0D28DF" w14:textId="77777777" w:rsidR="00726056" w:rsidRPr="00B10BA0" w:rsidRDefault="00726056" w:rsidP="00726056">
                            <w:pPr>
                              <w:jc w:val="center"/>
                              <w:rPr>
                                <w:rFonts w:ascii="Times New Roman" w:hAnsi="Times New Roman"/>
                              </w:rPr>
                            </w:pPr>
                          </w:p>
                          <w:p w14:paraId="09E5F52A" w14:textId="77777777" w:rsidR="00726056" w:rsidRPr="000A2D4B" w:rsidRDefault="00726056" w:rsidP="00DE449A">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E3F84" id="_x0000_t202" coordsize="21600,21600" o:spt="202" path="m,l,21600r21600,l21600,xe">
                <v:stroke joinstyle="miter"/>
                <v:path gradientshapeok="t" o:connecttype="rect"/>
              </v:shapetype>
              <v:shape id="Text Box 8" o:spid="_x0000_s1026" type="#_x0000_t202" style="position:absolute;margin-left:55.85pt;margin-top:-71.3pt;width:397.05pt;height:6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" stroked="f">
                <v:textbox>
                  <w:txbxContent>
                    <w:p w14:paraId="06DBDD93" w14:textId="77777777" w:rsidR="00DE449A" w:rsidRPr="00781475" w:rsidRDefault="000E22D6" w:rsidP="00726056">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01209310" w14:textId="5F1279FC" w:rsidR="00387A39" w:rsidRPr="00781475" w:rsidRDefault="00387A39" w:rsidP="00387A39">
                      <w:pPr>
                        <w:pStyle w:val="Header"/>
                        <w:jc w:val="right"/>
                        <w:rPr>
                          <w:rFonts w:ascii="Times New Roman" w:hAnsi="Times New Roman"/>
                          <w:sz w:val="20"/>
                        </w:rPr>
                      </w:pPr>
                      <w:r w:rsidRPr="00781475">
                        <w:rPr>
                          <w:rFonts w:ascii="Times New Roman" w:hAnsi="Times New Roman"/>
                          <w:sz w:val="20"/>
                        </w:rPr>
                        <w:t xml:space="preserve">Volume </w:t>
                      </w:r>
                      <w:r>
                        <w:rPr>
                          <w:rFonts w:ascii="Times New Roman" w:hAnsi="Times New Roman"/>
                          <w:sz w:val="20"/>
                          <w:lang w:val="en-US"/>
                        </w:rPr>
                        <w:t>2</w:t>
                      </w:r>
                      <w:r w:rsidRPr="00781475">
                        <w:rPr>
                          <w:rFonts w:ascii="Times New Roman" w:hAnsi="Times New Roman"/>
                          <w:sz w:val="20"/>
                        </w:rPr>
                        <w:t xml:space="preserve"> </w:t>
                      </w:r>
                      <w:proofErr w:type="spellStart"/>
                      <w:r w:rsidRPr="00781475">
                        <w:rPr>
                          <w:rFonts w:ascii="Times New Roman" w:hAnsi="Times New Roman"/>
                          <w:sz w:val="20"/>
                        </w:rPr>
                        <w:t>Nomor</w:t>
                      </w:r>
                      <w:proofErr w:type="spellEnd"/>
                      <w:r w:rsidRPr="00781475">
                        <w:rPr>
                          <w:rFonts w:ascii="Times New Roman" w:hAnsi="Times New Roman"/>
                          <w:sz w:val="20"/>
                        </w:rPr>
                        <w:t xml:space="preserve"> </w:t>
                      </w:r>
                      <w:r>
                        <w:rPr>
                          <w:rFonts w:ascii="Times New Roman" w:hAnsi="Times New Roman"/>
                          <w:sz w:val="20"/>
                          <w:lang w:val="en-US"/>
                        </w:rPr>
                        <w:t>2</w:t>
                      </w:r>
                      <w:r>
                        <w:rPr>
                          <w:rFonts w:ascii="Times New Roman" w:hAnsi="Times New Roman"/>
                          <w:sz w:val="20"/>
                        </w:rPr>
                        <w:t xml:space="preserve">  </w:t>
                      </w:r>
                      <w:r>
                        <w:rPr>
                          <w:rFonts w:ascii="Times New Roman" w:hAnsi="Times New Roman"/>
                          <w:sz w:val="20"/>
                          <w:lang w:val="en-US"/>
                        </w:rPr>
                        <w:t xml:space="preserve">Agustus </w:t>
                      </w:r>
                      <w:r>
                        <w:rPr>
                          <w:rFonts w:ascii="Times New Roman" w:hAnsi="Times New Roman"/>
                          <w:sz w:val="20"/>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01-06</w:t>
                      </w:r>
                      <w:r w:rsidRPr="00781475">
                        <w:rPr>
                          <w:rFonts w:ascii="Times New Roman" w:hAnsi="Times New Roman"/>
                          <w:sz w:val="20"/>
                        </w:rPr>
                        <w:t xml:space="preserve"> </w:t>
                      </w:r>
                    </w:p>
                    <w:p w14:paraId="59B675CC" w14:textId="66D1FD62" w:rsidR="00387A39" w:rsidRPr="00781475" w:rsidRDefault="00387A39" w:rsidP="00387A39">
                      <w:pPr>
                        <w:spacing w:after="0"/>
                        <w:jc w:val="right"/>
                        <w:rPr>
                          <w:rFonts w:ascii="Times New Roman" w:hAnsi="Times New Roman"/>
                          <w:sz w:val="20"/>
                          <w:szCs w:val="20"/>
                        </w:rPr>
                      </w:pPr>
                      <w:r>
                        <w:rPr>
                          <w:rFonts w:ascii="Times New Roman" w:hAnsi="Times New Roman"/>
                          <w:sz w:val="20"/>
                          <w:szCs w:val="20"/>
                          <w:lang w:val="en-US"/>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w:t>
                      </w:r>
                    </w:p>
                    <w:p w14:paraId="47D1FAA9" w14:textId="6D0E68F6" w:rsidR="00387A39" w:rsidRPr="00781475" w:rsidRDefault="00387A39" w:rsidP="00387A39">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02-05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20-05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28-08</w:t>
                      </w:r>
                      <w:r>
                        <w:rPr>
                          <w:rFonts w:ascii="Times New Roman" w:hAnsi="Times New Roman"/>
                          <w:color w:val="000000"/>
                          <w:sz w:val="18"/>
                          <w:szCs w:val="16"/>
                        </w:rPr>
                        <w:t>-202</w:t>
                      </w:r>
                      <w:r w:rsidR="00316F4D">
                        <w:rPr>
                          <w:rFonts w:ascii="Times New Roman" w:hAnsi="Times New Roman"/>
                          <w:color w:val="000000"/>
                          <w:sz w:val="18"/>
                          <w:szCs w:val="16"/>
                          <w:lang w:val="en-US"/>
                        </w:rPr>
                        <w:t>6</w:t>
                      </w:r>
                      <w:r w:rsidRPr="00781475">
                        <w:rPr>
                          <w:rFonts w:ascii="Times New Roman" w:hAnsi="Times New Roman"/>
                          <w:color w:val="000000"/>
                          <w:sz w:val="18"/>
                          <w:szCs w:val="16"/>
                        </w:rPr>
                        <w:t>)</w:t>
                      </w:r>
                    </w:p>
                    <w:p w14:paraId="208D76A4" w14:textId="67E96DA7" w:rsidR="00726056" w:rsidRPr="00781475" w:rsidRDefault="00726056" w:rsidP="00726056">
                      <w:pPr>
                        <w:jc w:val="right"/>
                        <w:rPr>
                          <w:rFonts w:ascii="Times New Roman" w:hAnsi="Times New Roman"/>
                          <w:color w:val="000000"/>
                          <w:sz w:val="18"/>
                          <w:szCs w:val="16"/>
                        </w:rPr>
                      </w:pPr>
                    </w:p>
                    <w:p w14:paraId="6E0D28DF" w14:textId="77777777" w:rsidR="00726056" w:rsidRPr="00B10BA0" w:rsidRDefault="00726056" w:rsidP="00726056">
                      <w:pPr>
                        <w:jc w:val="center"/>
                        <w:rPr>
                          <w:rFonts w:ascii="Times New Roman" w:hAnsi="Times New Roman"/>
                        </w:rPr>
                      </w:pPr>
                    </w:p>
                    <w:p w14:paraId="09E5F52A" w14:textId="77777777" w:rsidR="00726056" w:rsidRPr="000A2D4B" w:rsidRDefault="00726056" w:rsidP="00DE449A">
                      <w:pPr>
                        <w:rPr>
                          <w:rFonts w:ascii="Cambria" w:hAnsi="Cambria"/>
                        </w:rPr>
                      </w:pPr>
                    </w:p>
                  </w:txbxContent>
                </v:textbox>
              </v:shape>
            </w:pict>
          </mc:Fallback>
        </mc:AlternateContent>
      </w:r>
      <w:r w:rsidR="00195EAD" w:rsidRPr="008B0907">
        <w:rPr>
          <w:rFonts w:ascii="Times New Roman" w:hAnsi="Times New Roman"/>
        </w:rPr>
        <w:t xml:space="preserve"> </w:t>
      </w:r>
    </w:p>
    <w:p w14:paraId="25C5AEF2" w14:textId="0B10D57A" w:rsidR="007223FC" w:rsidRDefault="00F66803" w:rsidP="00F90F27">
      <w:pPr>
        <w:spacing w:after="0" w:line="240" w:lineRule="auto"/>
        <w:jc w:val="center"/>
        <w:rPr>
          <w:rFonts w:ascii="Times New Roman" w:hAnsi="Times New Roman"/>
          <w:b/>
          <w:bCs/>
          <w:lang w:val="en-US"/>
        </w:rPr>
      </w:pPr>
      <w:r>
        <w:rPr>
          <w:rFonts w:ascii="Times New Roman" w:hAnsi="Times New Roman"/>
          <w:b/>
          <w:bCs/>
        </w:rPr>
        <w:t>PENERAPAN</w:t>
      </w:r>
      <w:r w:rsidRPr="00F90F27">
        <w:rPr>
          <w:rFonts w:ascii="Times New Roman" w:hAnsi="Times New Roman"/>
          <w:b/>
          <w:bCs/>
        </w:rPr>
        <w:t xml:space="preserve"> TEKNIK</w:t>
      </w:r>
      <w:r>
        <w:rPr>
          <w:rFonts w:ascii="Times New Roman" w:hAnsi="Times New Roman"/>
          <w:b/>
          <w:bCs/>
          <w:lang w:val="en-US"/>
        </w:rPr>
        <w:t xml:space="preserve"> MODELING SIMBOLIS MELALUI VISUALISASI VIDEO EDUKATIF UNTUK MENGURANGI KEJENUHAN BELAJAR SISWA SMAN 17 PANGKEP</w:t>
      </w:r>
    </w:p>
    <w:p w14:paraId="5B46FE26" w14:textId="2BD5533B" w:rsidR="00F90F27" w:rsidRDefault="00F90F27" w:rsidP="00F90F27">
      <w:pPr>
        <w:spacing w:after="0" w:line="240" w:lineRule="auto"/>
        <w:jc w:val="center"/>
        <w:rPr>
          <w:rFonts w:ascii="Times New Roman" w:hAnsi="Times New Roman"/>
          <w:b/>
          <w:bCs/>
        </w:rPr>
      </w:pPr>
      <w:r w:rsidRPr="00F90F27">
        <w:rPr>
          <w:rFonts w:ascii="Times New Roman" w:hAnsi="Times New Roman"/>
          <w:b/>
          <w:bCs/>
        </w:rPr>
        <w:t xml:space="preserve"> </w:t>
      </w:r>
    </w:p>
    <w:p w14:paraId="06BE0BFE" w14:textId="146E2A87" w:rsidR="007223FC" w:rsidRPr="007223FC" w:rsidRDefault="00C86C60" w:rsidP="00F90F27">
      <w:pPr>
        <w:spacing w:after="0" w:line="240" w:lineRule="auto"/>
        <w:jc w:val="center"/>
        <w:rPr>
          <w:rFonts w:ascii="Times New Roman" w:hAnsi="Times New Roman"/>
          <w:b/>
          <w:i/>
        </w:rPr>
      </w:pPr>
      <w:r w:rsidRPr="007223FC">
        <w:rPr>
          <w:rFonts w:ascii="Times New Roman" w:hAnsi="Times New Roman"/>
          <w:b/>
          <w:i/>
        </w:rPr>
        <w:t>The Application Of Symbolic Modeling Techniques Through Educational Video Visualization To Reduce Student Learning Boredom At Sman 17 Pangkep</w:t>
      </w:r>
    </w:p>
    <w:p w14:paraId="4253D549" w14:textId="747657A7" w:rsidR="0013052F" w:rsidRPr="008B0907" w:rsidRDefault="0013052F" w:rsidP="00253580">
      <w:pPr>
        <w:spacing w:after="0" w:line="240" w:lineRule="auto"/>
        <w:ind w:left="567" w:right="567"/>
        <w:jc w:val="center"/>
        <w:rPr>
          <w:rFonts w:ascii="Times New Roman" w:hAnsi="Times New Roman"/>
          <w:b/>
        </w:rPr>
      </w:pPr>
      <w:r w:rsidRPr="008B0907">
        <w:rPr>
          <w:rFonts w:ascii="Times New Roman" w:hAnsi="Times New Roman"/>
          <w:b/>
          <w:i/>
          <w:iCs/>
          <w:sz w:val="24"/>
          <w:szCs w:val="24"/>
        </w:rPr>
        <w:t xml:space="preserve">       </w:t>
      </w:r>
    </w:p>
    <w:p w14:paraId="6ED39CAB" w14:textId="00BA2F61" w:rsidR="00F90F27" w:rsidRDefault="00F90F27" w:rsidP="00253580">
      <w:pPr>
        <w:spacing w:after="0" w:line="240" w:lineRule="auto"/>
        <w:ind w:left="567" w:right="567"/>
        <w:jc w:val="center"/>
        <w:rPr>
          <w:rFonts w:ascii="Times New Roman" w:hAnsi="Times New Roman"/>
          <w:b/>
          <w:lang w:val="id" w:eastAsia="en-US"/>
        </w:rPr>
      </w:pPr>
      <w:r w:rsidRPr="00F90F27">
        <w:rPr>
          <w:rFonts w:ascii="Times New Roman" w:hAnsi="Times New Roman"/>
          <w:b/>
          <w:position w:val="7"/>
          <w:sz w:val="14"/>
          <w:lang w:val="id" w:eastAsia="en-US"/>
        </w:rPr>
        <w:t>1</w:t>
      </w:r>
      <w:r w:rsidR="007223FC">
        <w:rPr>
          <w:rFonts w:ascii="Times New Roman" w:hAnsi="Times New Roman"/>
          <w:b/>
          <w:lang w:val="id" w:eastAsia="en-US"/>
        </w:rPr>
        <w:t>Haerul</w:t>
      </w:r>
      <w:r w:rsidRPr="00F90F27">
        <w:rPr>
          <w:rFonts w:ascii="Times New Roman" w:hAnsi="Times New Roman"/>
          <w:b/>
          <w:lang w:val="id" w:eastAsia="en-US"/>
        </w:rPr>
        <w:t xml:space="preserve">, </w:t>
      </w:r>
      <w:r w:rsidRPr="00F90F27">
        <w:rPr>
          <w:rFonts w:ascii="Times New Roman" w:hAnsi="Times New Roman"/>
          <w:b/>
          <w:position w:val="7"/>
          <w:sz w:val="14"/>
          <w:lang w:val="id" w:eastAsia="en-US"/>
        </w:rPr>
        <w:t>2</w:t>
      </w:r>
      <w:r w:rsidRPr="00F90F27">
        <w:rPr>
          <w:rFonts w:ascii="Times New Roman" w:hAnsi="Times New Roman"/>
          <w:b/>
          <w:lang w:val="id" w:eastAsia="en-US"/>
        </w:rPr>
        <w:t>A. Aztri</w:t>
      </w:r>
      <w:r w:rsidRPr="00F90F27">
        <w:rPr>
          <w:rFonts w:ascii="Times New Roman" w:hAnsi="Times New Roman"/>
          <w:b/>
          <w:spacing w:val="-5"/>
          <w:lang w:val="id" w:eastAsia="en-US"/>
        </w:rPr>
        <w:t xml:space="preserve"> </w:t>
      </w:r>
      <w:r w:rsidRPr="00F90F27">
        <w:rPr>
          <w:rFonts w:ascii="Times New Roman" w:hAnsi="Times New Roman"/>
          <w:b/>
          <w:lang w:val="id" w:eastAsia="en-US"/>
        </w:rPr>
        <w:t>Fithrayani</w:t>
      </w:r>
      <w:r w:rsidRPr="00F90F27">
        <w:rPr>
          <w:rFonts w:ascii="Times New Roman" w:hAnsi="Times New Roman"/>
          <w:b/>
          <w:spacing w:val="-3"/>
          <w:lang w:val="id" w:eastAsia="en-US"/>
        </w:rPr>
        <w:t xml:space="preserve"> </w:t>
      </w:r>
      <w:r w:rsidRPr="00F90F27">
        <w:rPr>
          <w:rFonts w:ascii="Times New Roman" w:hAnsi="Times New Roman"/>
          <w:b/>
          <w:lang w:val="id" w:eastAsia="en-US"/>
        </w:rPr>
        <w:t xml:space="preserve">Alam, </w:t>
      </w:r>
      <w:r w:rsidRPr="00F90F27">
        <w:rPr>
          <w:rFonts w:ascii="Times New Roman" w:hAnsi="Times New Roman"/>
          <w:b/>
          <w:position w:val="7"/>
          <w:sz w:val="14"/>
          <w:lang w:val="id" w:eastAsia="en-US"/>
        </w:rPr>
        <w:t xml:space="preserve">3 </w:t>
      </w:r>
      <w:r w:rsidR="007223FC">
        <w:rPr>
          <w:rFonts w:ascii="Times New Roman" w:hAnsi="Times New Roman"/>
          <w:b/>
          <w:lang w:val="id" w:eastAsia="en-US"/>
        </w:rPr>
        <w:t>Wahyu Nurhamzah</w:t>
      </w:r>
      <w:r w:rsidRPr="00F90F27">
        <w:rPr>
          <w:rFonts w:ascii="Times New Roman" w:hAnsi="Times New Roman"/>
          <w:b/>
          <w:lang w:val="id" w:eastAsia="en-US"/>
        </w:rPr>
        <w:t xml:space="preserve"> </w:t>
      </w:r>
    </w:p>
    <w:p w14:paraId="5D63DEE1" w14:textId="2E7237CE" w:rsidR="0013052F" w:rsidRPr="008B0907" w:rsidRDefault="0013052F" w:rsidP="00253580">
      <w:pPr>
        <w:spacing w:after="0" w:line="240" w:lineRule="auto"/>
        <w:ind w:left="567" w:right="567"/>
        <w:jc w:val="center"/>
        <w:rPr>
          <w:rFonts w:ascii="Times New Roman" w:hAnsi="Times New Roman"/>
          <w:sz w:val="20"/>
          <w:szCs w:val="20"/>
          <w:lang w:val="en-US"/>
        </w:rPr>
      </w:pPr>
      <w:r w:rsidRPr="008B0907">
        <w:rPr>
          <w:rFonts w:ascii="Times New Roman" w:hAnsi="Times New Roman"/>
          <w:bCs/>
          <w:sz w:val="20"/>
          <w:szCs w:val="20"/>
          <w:vertAlign w:val="superscript"/>
        </w:rPr>
        <w:t>1</w:t>
      </w:r>
      <w:proofErr w:type="spellStart"/>
      <w:r w:rsidRPr="008B0907">
        <w:rPr>
          <w:rFonts w:ascii="Times New Roman" w:hAnsi="Times New Roman"/>
          <w:sz w:val="20"/>
          <w:szCs w:val="20"/>
          <w:lang w:val="en-US"/>
        </w:rPr>
        <w:t>Bimbingan</w:t>
      </w:r>
      <w:proofErr w:type="spellEnd"/>
      <w:r w:rsidRPr="008B0907">
        <w:rPr>
          <w:rFonts w:ascii="Times New Roman" w:hAnsi="Times New Roman"/>
          <w:sz w:val="20"/>
          <w:szCs w:val="20"/>
          <w:lang w:val="en-US"/>
        </w:rPr>
        <w:t xml:space="preserve"> dan </w:t>
      </w:r>
      <w:proofErr w:type="spellStart"/>
      <w:r w:rsidRPr="008B0907">
        <w:rPr>
          <w:rFonts w:ascii="Times New Roman" w:hAnsi="Times New Roman"/>
          <w:sz w:val="20"/>
          <w:szCs w:val="20"/>
          <w:lang w:val="en-US"/>
        </w:rPr>
        <w:t>Konseling</w:t>
      </w:r>
      <w:proofErr w:type="spellEnd"/>
      <w:r w:rsidRPr="008B0907">
        <w:rPr>
          <w:rFonts w:ascii="Times New Roman" w:hAnsi="Times New Roman"/>
          <w:sz w:val="20"/>
          <w:szCs w:val="20"/>
          <w:lang w:val="en-US"/>
        </w:rPr>
        <w:t xml:space="preserve">,  STKIP Andi </w:t>
      </w:r>
      <w:proofErr w:type="spellStart"/>
      <w:r w:rsidRPr="008B0907">
        <w:rPr>
          <w:rFonts w:ascii="Times New Roman" w:hAnsi="Times New Roman"/>
          <w:sz w:val="20"/>
          <w:szCs w:val="20"/>
          <w:lang w:val="en-US"/>
        </w:rPr>
        <w:t>Matappa</w:t>
      </w:r>
      <w:proofErr w:type="spellEnd"/>
    </w:p>
    <w:p w14:paraId="5B6A3627" w14:textId="77777777" w:rsidR="0013052F" w:rsidRPr="008B0907" w:rsidRDefault="0013052F" w:rsidP="00253580">
      <w:pPr>
        <w:spacing w:after="0" w:line="240" w:lineRule="auto"/>
        <w:ind w:left="567" w:right="567"/>
        <w:jc w:val="center"/>
        <w:rPr>
          <w:rFonts w:ascii="Times New Roman" w:hAnsi="Times New Roman"/>
          <w:sz w:val="20"/>
          <w:szCs w:val="20"/>
          <w:lang w:val="en-US"/>
        </w:rPr>
      </w:pPr>
      <w:r w:rsidRPr="008B0907">
        <w:rPr>
          <w:rFonts w:ascii="Times New Roman" w:hAnsi="Times New Roman"/>
          <w:b/>
          <w:bCs/>
          <w:sz w:val="20"/>
          <w:szCs w:val="20"/>
          <w:vertAlign w:val="superscript"/>
          <w:lang w:val="en-US"/>
        </w:rPr>
        <w:t>2</w:t>
      </w:r>
      <w:r w:rsidRPr="008B0907">
        <w:rPr>
          <w:rFonts w:ascii="Times New Roman" w:hAnsi="Times New Roman"/>
          <w:sz w:val="20"/>
          <w:szCs w:val="20"/>
          <w:lang w:val="en-US"/>
        </w:rPr>
        <w:t xml:space="preserve">Bimbingan dan </w:t>
      </w:r>
      <w:proofErr w:type="spellStart"/>
      <w:r w:rsidRPr="008B0907">
        <w:rPr>
          <w:rFonts w:ascii="Times New Roman" w:hAnsi="Times New Roman"/>
          <w:sz w:val="20"/>
          <w:szCs w:val="20"/>
          <w:lang w:val="en-US"/>
        </w:rPr>
        <w:t>Konseling</w:t>
      </w:r>
      <w:proofErr w:type="spellEnd"/>
      <w:r w:rsidRPr="008B0907">
        <w:rPr>
          <w:rFonts w:ascii="Times New Roman" w:hAnsi="Times New Roman"/>
          <w:sz w:val="20"/>
          <w:szCs w:val="20"/>
          <w:lang w:val="en-US"/>
        </w:rPr>
        <w:t xml:space="preserve">, STKIP Andi </w:t>
      </w:r>
      <w:proofErr w:type="spellStart"/>
      <w:r w:rsidRPr="008B0907">
        <w:rPr>
          <w:rFonts w:ascii="Times New Roman" w:hAnsi="Times New Roman"/>
          <w:sz w:val="20"/>
          <w:szCs w:val="20"/>
          <w:lang w:val="en-US"/>
        </w:rPr>
        <w:t>Matappa</w:t>
      </w:r>
      <w:proofErr w:type="spellEnd"/>
    </w:p>
    <w:p w14:paraId="14AC5CE6" w14:textId="77777777" w:rsidR="0013052F" w:rsidRPr="008B0907" w:rsidRDefault="0013052F" w:rsidP="00253580">
      <w:pPr>
        <w:spacing w:after="0" w:line="240" w:lineRule="auto"/>
        <w:ind w:left="567" w:right="567"/>
        <w:jc w:val="center"/>
        <w:rPr>
          <w:rFonts w:ascii="Times New Roman" w:hAnsi="Times New Roman"/>
          <w:sz w:val="20"/>
          <w:szCs w:val="20"/>
          <w:lang w:val="en-US"/>
        </w:rPr>
      </w:pPr>
      <w:r w:rsidRPr="008B0907">
        <w:rPr>
          <w:rFonts w:ascii="Times New Roman" w:hAnsi="Times New Roman"/>
          <w:b/>
          <w:sz w:val="20"/>
          <w:szCs w:val="20"/>
          <w:vertAlign w:val="superscript"/>
          <w:lang w:val="en-US"/>
        </w:rPr>
        <w:t>3</w:t>
      </w:r>
      <w:r w:rsidRPr="008B0907">
        <w:rPr>
          <w:rFonts w:ascii="Times New Roman" w:hAnsi="Times New Roman"/>
          <w:sz w:val="20"/>
          <w:szCs w:val="20"/>
          <w:lang w:val="en-US"/>
        </w:rPr>
        <w:t xml:space="preserve">Bimbingan dan </w:t>
      </w:r>
      <w:proofErr w:type="spellStart"/>
      <w:r w:rsidRPr="008B0907">
        <w:rPr>
          <w:rFonts w:ascii="Times New Roman" w:hAnsi="Times New Roman"/>
          <w:sz w:val="20"/>
          <w:szCs w:val="20"/>
          <w:lang w:val="en-US"/>
        </w:rPr>
        <w:t>Konseling</w:t>
      </w:r>
      <w:proofErr w:type="spellEnd"/>
      <w:r w:rsidRPr="008B0907">
        <w:rPr>
          <w:rFonts w:ascii="Times New Roman" w:hAnsi="Times New Roman"/>
          <w:sz w:val="20"/>
          <w:szCs w:val="20"/>
          <w:lang w:val="en-US"/>
        </w:rPr>
        <w:t xml:space="preserve">, STKIP Andi </w:t>
      </w:r>
      <w:proofErr w:type="spellStart"/>
      <w:r w:rsidRPr="008B0907">
        <w:rPr>
          <w:rFonts w:ascii="Times New Roman" w:hAnsi="Times New Roman"/>
          <w:sz w:val="20"/>
          <w:szCs w:val="20"/>
          <w:lang w:val="en-US"/>
        </w:rPr>
        <w:t>Matappa</w:t>
      </w:r>
      <w:proofErr w:type="spellEnd"/>
    </w:p>
    <w:p w14:paraId="33749828" w14:textId="793D07AC" w:rsidR="0013052F" w:rsidRPr="003753D9" w:rsidRDefault="007223FC" w:rsidP="00253580">
      <w:pPr>
        <w:pStyle w:val="Corespondence"/>
        <w:ind w:left="567" w:right="567" w:firstLine="0"/>
        <w:jc w:val="center"/>
        <w:rPr>
          <w:rFonts w:ascii="Times New Roman" w:hAnsi="Times New Roman"/>
          <w:sz w:val="20"/>
        </w:rPr>
      </w:pPr>
      <w:r>
        <w:rPr>
          <w:rFonts w:ascii="Times New Roman" w:hAnsi="Times New Roman"/>
          <w:sz w:val="20"/>
          <w:lang w:val="id-ID"/>
        </w:rPr>
        <w:t>Email:</w:t>
      </w:r>
      <w:r w:rsidR="003753D9">
        <w:rPr>
          <w:rFonts w:ascii="Times New Roman" w:hAnsi="Times New Roman"/>
          <w:sz w:val="20"/>
        </w:rPr>
        <w:t>bangsand678@gmail.com</w:t>
      </w:r>
    </w:p>
    <w:p w14:paraId="1AFDFDA4" w14:textId="77777777" w:rsidR="0013052F" w:rsidRPr="008B0907" w:rsidRDefault="0013052F" w:rsidP="00253580">
      <w:pPr>
        <w:spacing w:after="0" w:line="240" w:lineRule="auto"/>
        <w:ind w:left="567" w:right="567"/>
        <w:jc w:val="center"/>
        <w:rPr>
          <w:rFonts w:ascii="Times New Roman" w:hAnsi="Times New Roman"/>
          <w:b/>
          <w:sz w:val="20"/>
          <w:szCs w:val="20"/>
        </w:rPr>
      </w:pPr>
    </w:p>
    <w:p w14:paraId="19E72399" w14:textId="3E5D0770" w:rsidR="003753D9" w:rsidRPr="00341BE0" w:rsidRDefault="0013052F" w:rsidP="00341BE0">
      <w:pPr>
        <w:spacing w:after="0" w:line="240" w:lineRule="auto"/>
        <w:ind w:left="567" w:right="567"/>
        <w:jc w:val="both"/>
        <w:rPr>
          <w:rFonts w:ascii="Times New Roman" w:hAnsi="Times New Roman"/>
          <w:b/>
          <w:sz w:val="20"/>
          <w:szCs w:val="20"/>
        </w:rPr>
      </w:pPr>
      <w:r w:rsidRPr="003753D9">
        <w:rPr>
          <w:rFonts w:ascii="Times New Roman" w:hAnsi="Times New Roman"/>
          <w:b/>
          <w:sz w:val="20"/>
          <w:szCs w:val="20"/>
        </w:rPr>
        <w:t>Abstrak:</w:t>
      </w:r>
      <w:r w:rsidR="00341BE0">
        <w:rPr>
          <w:rFonts w:ascii="Times New Roman" w:hAnsi="Times New Roman"/>
          <w:b/>
          <w:sz w:val="20"/>
          <w:szCs w:val="20"/>
          <w:lang w:val="en-US"/>
        </w:rPr>
        <w:t xml:space="preserve"> </w:t>
      </w:r>
      <w:r w:rsidR="003753D9" w:rsidRPr="003753D9">
        <w:rPr>
          <w:rFonts w:ascii="Times New Roman" w:hAnsi="Times New Roman"/>
          <w:sz w:val="20"/>
          <w:szCs w:val="20"/>
        </w:rPr>
        <w:t>Penelitian ini menelaah Penerapan Teknik Modeling Simbolis Melelui Visualisasi Video Edukatif untuk Mengurangi Kejenuhan Belajar Siswa SMAN 17 Pangkep. Masalah utama penelitian ini adalah (1) gambaran penerapan Teknik Modeling Simbolis Melelui Visualisasi Video Edukatif untuk Mengurangi Kejenuhan Belajar Siswa SMAN 17 Pangkep? (2) Bagaimana gambaran penerapan sebelum dan sesudah, Teknik Modeling Simbolis melalui Visualisasi Video Edukatif untuk Mengurangi Kejenuhan Belajar pada Siswa SMAN 17 Pangkep? (3) Apakah ada pengaruh penerapan?  Penelitian ini menggunakan jenis penelitian kuantitatif melalui pendekatan pre eksperimen dengan desain one group pretest-posttest terhadap 30 sampel penelitian yang merupakan siswa kelas XI di SMAN 17 Pangkep. Jumlah populasi pada penelitian ini 150 siswa, dan sampel sebanyak 30 yang di pilih menggunakan teknik random sampling. Pengumpulan data menggunakan instrumen angket dan obsesrvasi. Analisis data menggunakan analisis presentase dan analisis statistik inferensial, yaitu t-test.</w:t>
      </w:r>
      <w:r w:rsidR="0087780E">
        <w:rPr>
          <w:rFonts w:ascii="Times New Roman" w:hAnsi="Times New Roman"/>
          <w:sz w:val="20"/>
          <w:szCs w:val="20"/>
          <w:lang w:val="en-US"/>
        </w:rPr>
        <w:t xml:space="preserve"> </w:t>
      </w:r>
      <w:r w:rsidR="003753D9" w:rsidRPr="00A8195E">
        <w:rPr>
          <w:rFonts w:ascii="Times New Roman" w:hAnsi="Times New Roman"/>
          <w:bCs/>
          <w:sz w:val="20"/>
          <w:szCs w:val="20"/>
        </w:rPr>
        <w:t>Hasil penelitian ini menunjukkan bahwa:</w:t>
      </w:r>
      <w:r w:rsidR="003753D9" w:rsidRPr="003753D9">
        <w:rPr>
          <w:rFonts w:ascii="Times New Roman" w:hAnsi="Times New Roman"/>
          <w:sz w:val="20"/>
          <w:szCs w:val="20"/>
        </w:rPr>
        <w:t xml:space="preserve"> (1) gambaran pelaksanaan teknik modeling simbolis melalui visualisasi video edukatif untuk mengurangi </w:t>
      </w:r>
      <w:r w:rsidR="0087780E">
        <w:rPr>
          <w:rFonts w:ascii="Times New Roman" w:hAnsi="Times New Roman"/>
          <w:sz w:val="20"/>
          <w:szCs w:val="20"/>
          <w:lang w:val="en-US"/>
        </w:rPr>
        <w:t xml:space="preserve">  </w:t>
      </w:r>
      <w:r w:rsidR="003753D9" w:rsidRPr="003753D9">
        <w:rPr>
          <w:rFonts w:ascii="Times New Roman" w:hAnsi="Times New Roman"/>
          <w:sz w:val="20"/>
          <w:szCs w:val="20"/>
        </w:rPr>
        <w:t xml:space="preserve">kejenuhan belajr siswa SMAN 17 Pangkep, menunjukkan bahwa adanya penurunan, (2) Gambaran sebelum dan sesudah penerapan teknik modeling simbolis melalui visualisasi video edukatif untuk mengurangi kejenuhan belajar siswa SMAN 17 Pangkep, mengalami penurunan dan berada pada kategori sangat rendah, dan (3) Penerapan teknik modeling simbolis melalui visualisasi video edukatif untuk mengurangi kejenuhan belajar siswa SMAN 17 Pangkep. </w:t>
      </w:r>
    </w:p>
    <w:p w14:paraId="1A3F7A7A" w14:textId="355C43AD" w:rsidR="003753D9" w:rsidRDefault="003753D9" w:rsidP="003753D9">
      <w:pPr>
        <w:spacing w:after="0" w:line="240" w:lineRule="auto"/>
        <w:ind w:left="567" w:right="567"/>
        <w:jc w:val="both"/>
        <w:rPr>
          <w:rFonts w:ascii="Times New Roman" w:hAnsi="Times New Roman"/>
          <w:sz w:val="20"/>
          <w:szCs w:val="20"/>
        </w:rPr>
      </w:pPr>
      <w:r w:rsidRPr="003753D9">
        <w:rPr>
          <w:rFonts w:ascii="Times New Roman" w:hAnsi="Times New Roman"/>
          <w:b/>
          <w:sz w:val="20"/>
          <w:szCs w:val="20"/>
        </w:rPr>
        <w:t>Kata kunci:</w:t>
      </w:r>
      <w:r w:rsidRPr="003753D9">
        <w:rPr>
          <w:rFonts w:ascii="Times New Roman" w:hAnsi="Times New Roman"/>
          <w:sz w:val="20"/>
          <w:szCs w:val="20"/>
        </w:rPr>
        <w:t xml:space="preserve"> Teknik Modeling Simbolis, Video Edukatif dan Kejenuhan Belajar.</w:t>
      </w:r>
    </w:p>
    <w:p w14:paraId="227F9CDE" w14:textId="77777777" w:rsidR="0087780E" w:rsidRDefault="0087780E" w:rsidP="0087780E">
      <w:pPr>
        <w:spacing w:after="0" w:line="240" w:lineRule="auto"/>
        <w:ind w:right="567"/>
        <w:jc w:val="both"/>
        <w:rPr>
          <w:rFonts w:ascii="Times New Roman" w:hAnsi="Times New Roman"/>
          <w:sz w:val="20"/>
          <w:szCs w:val="20"/>
        </w:rPr>
      </w:pPr>
    </w:p>
    <w:p w14:paraId="0F624C25" w14:textId="77777777" w:rsidR="0087780E" w:rsidRDefault="0087780E" w:rsidP="0087780E">
      <w:pPr>
        <w:spacing w:after="0" w:line="240" w:lineRule="auto"/>
        <w:ind w:right="567"/>
        <w:jc w:val="both"/>
        <w:rPr>
          <w:rFonts w:ascii="Times New Roman" w:hAnsi="Times New Roman"/>
          <w:sz w:val="20"/>
          <w:szCs w:val="20"/>
        </w:rPr>
      </w:pPr>
    </w:p>
    <w:p w14:paraId="514261FC" w14:textId="77777777" w:rsidR="0087780E" w:rsidRDefault="0087780E" w:rsidP="003753D9">
      <w:pPr>
        <w:spacing w:after="0" w:line="240" w:lineRule="auto"/>
        <w:ind w:left="567" w:right="567"/>
        <w:jc w:val="both"/>
        <w:rPr>
          <w:rFonts w:ascii="Times New Roman" w:hAnsi="Times New Roman"/>
          <w:sz w:val="20"/>
          <w:szCs w:val="20"/>
        </w:rPr>
      </w:pPr>
    </w:p>
    <w:p w14:paraId="7AB5EFD0" w14:textId="77777777" w:rsidR="0087780E" w:rsidRPr="003753D9" w:rsidRDefault="0087780E" w:rsidP="003753D9">
      <w:pPr>
        <w:spacing w:after="0" w:line="240" w:lineRule="auto"/>
        <w:ind w:left="567" w:right="567"/>
        <w:jc w:val="both"/>
        <w:rPr>
          <w:rFonts w:ascii="Times New Roman" w:hAnsi="Times New Roman"/>
          <w:sz w:val="20"/>
          <w:szCs w:val="20"/>
        </w:rPr>
      </w:pPr>
    </w:p>
    <w:p w14:paraId="5E98AFE8" w14:textId="340B5CBE" w:rsidR="006A36D6" w:rsidRPr="00341BE0" w:rsidRDefault="0013052F" w:rsidP="00341BE0">
      <w:pPr>
        <w:spacing w:after="0" w:line="240" w:lineRule="auto"/>
        <w:ind w:left="567" w:right="567"/>
        <w:jc w:val="both"/>
        <w:rPr>
          <w:rFonts w:ascii="Times New Roman" w:hAnsi="Times New Roman"/>
          <w:bCs/>
          <w:i/>
          <w:iCs/>
          <w:sz w:val="20"/>
          <w:szCs w:val="20"/>
        </w:rPr>
      </w:pPr>
      <w:r w:rsidRPr="003753D9">
        <w:rPr>
          <w:rFonts w:ascii="Times New Roman" w:hAnsi="Times New Roman"/>
          <w:b/>
          <w:i/>
          <w:iCs/>
          <w:sz w:val="20"/>
          <w:szCs w:val="20"/>
        </w:rPr>
        <w:t>Abstract</w:t>
      </w:r>
      <w:r w:rsidRPr="003753D9">
        <w:rPr>
          <w:rFonts w:ascii="Times New Roman" w:hAnsi="Times New Roman"/>
          <w:bCs/>
          <w:i/>
          <w:iCs/>
          <w:sz w:val="20"/>
          <w:szCs w:val="20"/>
        </w:rPr>
        <w:t>:</w:t>
      </w:r>
      <w:r w:rsidR="00341BE0">
        <w:rPr>
          <w:rFonts w:ascii="Times New Roman" w:hAnsi="Times New Roman"/>
          <w:bCs/>
          <w:i/>
          <w:iCs/>
          <w:sz w:val="20"/>
          <w:szCs w:val="20"/>
          <w:lang w:val="en-US"/>
        </w:rPr>
        <w:t xml:space="preserve"> </w:t>
      </w:r>
      <w:r w:rsidR="003753D9" w:rsidRPr="003753D9">
        <w:rPr>
          <w:rFonts w:ascii="Times New Roman" w:hAnsi="Times New Roman"/>
          <w:bCs/>
          <w:i/>
          <w:iCs/>
          <w:sz w:val="20"/>
          <w:szCs w:val="20"/>
          <w:lang w:val="en-US"/>
        </w:rPr>
        <w:t xml:space="preserve">This study examines the application of symbolic modeling techniques through educational video visualization to reduce student learning boredom at SMAN 17 </w:t>
      </w:r>
      <w:proofErr w:type="spellStart"/>
      <w:r w:rsidR="003753D9" w:rsidRPr="003753D9">
        <w:rPr>
          <w:rFonts w:ascii="Times New Roman" w:hAnsi="Times New Roman"/>
          <w:bCs/>
          <w:i/>
          <w:iCs/>
          <w:sz w:val="20"/>
          <w:szCs w:val="20"/>
          <w:lang w:val="en-US"/>
        </w:rPr>
        <w:t>Pangkep</w:t>
      </w:r>
      <w:proofErr w:type="spellEnd"/>
      <w:r w:rsidR="003753D9" w:rsidRPr="003753D9">
        <w:rPr>
          <w:rFonts w:ascii="Times New Roman" w:hAnsi="Times New Roman"/>
          <w:bCs/>
          <w:i/>
          <w:iCs/>
          <w:sz w:val="20"/>
          <w:szCs w:val="20"/>
          <w:lang w:val="en-US"/>
        </w:rPr>
        <w:t xml:space="preserve">. The main problems of this research are (1) how is the description of the application of symbolic modeling techniques through educational video visualization to reduce student learning boredom at SMAN 17 </w:t>
      </w:r>
      <w:proofErr w:type="spellStart"/>
      <w:r w:rsidR="003753D9" w:rsidRPr="003753D9">
        <w:rPr>
          <w:rFonts w:ascii="Times New Roman" w:hAnsi="Times New Roman"/>
          <w:bCs/>
          <w:i/>
          <w:iCs/>
          <w:sz w:val="20"/>
          <w:szCs w:val="20"/>
          <w:lang w:val="en-US"/>
        </w:rPr>
        <w:t>Pangkep</w:t>
      </w:r>
      <w:proofErr w:type="spellEnd"/>
      <w:r w:rsidR="003753D9" w:rsidRPr="003753D9">
        <w:rPr>
          <w:rFonts w:ascii="Times New Roman" w:hAnsi="Times New Roman"/>
          <w:bCs/>
          <w:i/>
          <w:iCs/>
          <w:sz w:val="20"/>
          <w:szCs w:val="20"/>
          <w:lang w:val="en-US"/>
        </w:rPr>
        <w:t xml:space="preserve">? (2) How is the description of the application before and after, the symbolic modeling technique through educational video visualization to reduce learning boredom in students at SMAN 17 </w:t>
      </w:r>
      <w:proofErr w:type="spellStart"/>
      <w:r w:rsidR="003753D9" w:rsidRPr="003753D9">
        <w:rPr>
          <w:rFonts w:ascii="Times New Roman" w:hAnsi="Times New Roman"/>
          <w:bCs/>
          <w:i/>
          <w:iCs/>
          <w:sz w:val="20"/>
          <w:szCs w:val="20"/>
          <w:lang w:val="en-US"/>
        </w:rPr>
        <w:t>Pangkep</w:t>
      </w:r>
      <w:proofErr w:type="spellEnd"/>
      <w:r w:rsidR="003753D9" w:rsidRPr="003753D9">
        <w:rPr>
          <w:rFonts w:ascii="Times New Roman" w:hAnsi="Times New Roman"/>
          <w:bCs/>
          <w:i/>
          <w:iCs/>
          <w:sz w:val="20"/>
          <w:szCs w:val="20"/>
          <w:lang w:val="en-US"/>
        </w:rPr>
        <w:t xml:space="preserve">? (3) Is there any effect of the application? This study uses a quantitative research type through a pre-experimental approach with a one-group pretest-posttest design on 30 research samples who are eleventh-grade students at SMAN 17 </w:t>
      </w:r>
      <w:proofErr w:type="spellStart"/>
      <w:r w:rsidR="003753D9" w:rsidRPr="003753D9">
        <w:rPr>
          <w:rFonts w:ascii="Times New Roman" w:hAnsi="Times New Roman"/>
          <w:bCs/>
          <w:i/>
          <w:iCs/>
          <w:sz w:val="20"/>
          <w:szCs w:val="20"/>
          <w:lang w:val="en-US"/>
        </w:rPr>
        <w:t>Pangkep</w:t>
      </w:r>
      <w:proofErr w:type="spellEnd"/>
      <w:r w:rsidR="003753D9" w:rsidRPr="003753D9">
        <w:rPr>
          <w:rFonts w:ascii="Times New Roman" w:hAnsi="Times New Roman"/>
          <w:bCs/>
          <w:i/>
          <w:iCs/>
          <w:sz w:val="20"/>
          <w:szCs w:val="20"/>
          <w:lang w:val="en-US"/>
        </w:rPr>
        <w:t>. The total population in this study was 150 students, and a sample of 30 was selected using a random sampling technique. Data collection used questionnaire instruments and observation. Data analysis used percentage analysis and inferential statistical analysis, namely the t-test.</w:t>
      </w:r>
      <w:r w:rsidR="00341BE0">
        <w:rPr>
          <w:rFonts w:ascii="Times New Roman" w:hAnsi="Times New Roman"/>
          <w:bCs/>
          <w:i/>
          <w:iCs/>
          <w:sz w:val="20"/>
          <w:szCs w:val="20"/>
          <w:lang w:val="en-US"/>
        </w:rPr>
        <w:t xml:space="preserve"> </w:t>
      </w:r>
      <w:r w:rsidR="003753D9" w:rsidRPr="003753D9">
        <w:rPr>
          <w:rFonts w:ascii="Times New Roman" w:hAnsi="Times New Roman"/>
          <w:b/>
          <w:bCs/>
          <w:i/>
          <w:iCs/>
          <w:sz w:val="20"/>
          <w:szCs w:val="20"/>
          <w:lang w:val="en-US"/>
        </w:rPr>
        <w:t>The results of this study indicate that:</w:t>
      </w:r>
      <w:r w:rsidR="003753D9" w:rsidRPr="003753D9">
        <w:rPr>
          <w:rFonts w:ascii="Times New Roman" w:hAnsi="Times New Roman"/>
          <w:bCs/>
          <w:i/>
          <w:iCs/>
          <w:sz w:val="20"/>
          <w:szCs w:val="20"/>
          <w:lang w:val="en-US"/>
        </w:rPr>
        <w:t xml:space="preserve"> (1) the description of the implementation of symbolic modeling techniques through educational video visualization to reduce student learning boredom at SMAN 17 </w:t>
      </w:r>
      <w:proofErr w:type="spellStart"/>
      <w:r w:rsidR="003753D9" w:rsidRPr="003753D9">
        <w:rPr>
          <w:rFonts w:ascii="Times New Roman" w:hAnsi="Times New Roman"/>
          <w:bCs/>
          <w:i/>
          <w:iCs/>
          <w:sz w:val="20"/>
          <w:szCs w:val="20"/>
          <w:lang w:val="en-US"/>
        </w:rPr>
        <w:t>Pangkep</w:t>
      </w:r>
      <w:proofErr w:type="spellEnd"/>
      <w:r w:rsidR="003753D9" w:rsidRPr="003753D9">
        <w:rPr>
          <w:rFonts w:ascii="Times New Roman" w:hAnsi="Times New Roman"/>
          <w:bCs/>
          <w:i/>
          <w:iCs/>
          <w:sz w:val="20"/>
          <w:szCs w:val="20"/>
          <w:lang w:val="en-US"/>
        </w:rPr>
        <w:t xml:space="preserve"> shows a decrease, (2) The description before and after the application of symbolic modeling techniques through educational </w:t>
      </w:r>
      <w:r w:rsidR="003753D9" w:rsidRPr="003753D9">
        <w:rPr>
          <w:rFonts w:ascii="Times New Roman" w:hAnsi="Times New Roman"/>
          <w:bCs/>
          <w:i/>
          <w:iCs/>
          <w:sz w:val="20"/>
          <w:szCs w:val="20"/>
          <w:lang w:val="en-US"/>
        </w:rPr>
        <w:lastRenderedPageBreak/>
        <w:t xml:space="preserve">video visualization to reduce student learning boredom at SMAN 17 </w:t>
      </w:r>
      <w:proofErr w:type="spellStart"/>
      <w:r w:rsidR="003753D9" w:rsidRPr="003753D9">
        <w:rPr>
          <w:rFonts w:ascii="Times New Roman" w:hAnsi="Times New Roman"/>
          <w:bCs/>
          <w:i/>
          <w:iCs/>
          <w:sz w:val="20"/>
          <w:szCs w:val="20"/>
          <w:lang w:val="en-US"/>
        </w:rPr>
        <w:t>Pangkep</w:t>
      </w:r>
      <w:proofErr w:type="spellEnd"/>
      <w:r w:rsidR="003753D9" w:rsidRPr="003753D9">
        <w:rPr>
          <w:rFonts w:ascii="Times New Roman" w:hAnsi="Times New Roman"/>
          <w:bCs/>
          <w:i/>
          <w:iCs/>
          <w:sz w:val="20"/>
          <w:szCs w:val="20"/>
          <w:lang w:val="en-US"/>
        </w:rPr>
        <w:t xml:space="preserve"> experienced a decrease and was in the very low category, and (3) The application of symbolic modeling techniques through educational video visualization to reduce student learning boredom at SMAN 17 </w:t>
      </w:r>
      <w:proofErr w:type="spellStart"/>
      <w:r w:rsidR="003753D9" w:rsidRPr="003753D9">
        <w:rPr>
          <w:rFonts w:ascii="Times New Roman" w:hAnsi="Times New Roman"/>
          <w:bCs/>
          <w:i/>
          <w:iCs/>
          <w:sz w:val="20"/>
          <w:szCs w:val="20"/>
          <w:lang w:val="en-US"/>
        </w:rPr>
        <w:t>Pangkep</w:t>
      </w:r>
      <w:proofErr w:type="spellEnd"/>
      <w:r w:rsidR="003753D9" w:rsidRPr="003753D9">
        <w:rPr>
          <w:rFonts w:ascii="Times New Roman" w:hAnsi="Times New Roman"/>
          <w:bCs/>
          <w:i/>
          <w:iCs/>
          <w:sz w:val="20"/>
          <w:szCs w:val="20"/>
          <w:lang w:val="en-US"/>
        </w:rPr>
        <w:t xml:space="preserve"> is effective.</w:t>
      </w:r>
    </w:p>
    <w:p w14:paraId="050F3926" w14:textId="77777777" w:rsidR="003753D9" w:rsidRPr="003753D9" w:rsidRDefault="003753D9" w:rsidP="003753D9">
      <w:pPr>
        <w:spacing w:after="0" w:line="240" w:lineRule="auto"/>
        <w:ind w:left="567" w:right="567"/>
        <w:jc w:val="both"/>
        <w:rPr>
          <w:rFonts w:ascii="Times New Roman" w:hAnsi="Times New Roman"/>
          <w:bCs/>
          <w:i/>
          <w:iCs/>
          <w:sz w:val="20"/>
          <w:szCs w:val="20"/>
          <w:lang w:val="en-US"/>
        </w:rPr>
      </w:pPr>
      <w:r w:rsidRPr="003753D9">
        <w:rPr>
          <w:rFonts w:ascii="Times New Roman" w:hAnsi="Times New Roman"/>
          <w:b/>
          <w:bCs/>
          <w:i/>
          <w:iCs/>
          <w:sz w:val="20"/>
          <w:szCs w:val="20"/>
          <w:lang w:val="en-US"/>
        </w:rPr>
        <w:t>Keywords:</w:t>
      </w:r>
      <w:r w:rsidRPr="003753D9">
        <w:rPr>
          <w:rFonts w:ascii="Times New Roman" w:hAnsi="Times New Roman"/>
          <w:bCs/>
          <w:i/>
          <w:iCs/>
          <w:sz w:val="20"/>
          <w:szCs w:val="20"/>
          <w:lang w:val="en-US"/>
        </w:rPr>
        <w:t xml:space="preserve"> Symbolic Modeling Techniques, Educational Video, and Learning Boredom.</w:t>
      </w:r>
    </w:p>
    <w:p w14:paraId="782FFE47" w14:textId="34100E11" w:rsidR="002B5034" w:rsidRPr="003753D9" w:rsidRDefault="002B5034" w:rsidP="003753D9">
      <w:pPr>
        <w:spacing w:after="0" w:line="240" w:lineRule="auto"/>
        <w:ind w:left="567" w:right="567"/>
        <w:jc w:val="both"/>
        <w:rPr>
          <w:rFonts w:ascii="Times New Roman" w:hAnsi="Times New Roman"/>
          <w:bCs/>
          <w:i/>
          <w:iCs/>
          <w:sz w:val="20"/>
          <w:szCs w:val="20"/>
          <w:lang w:val="en-US"/>
        </w:rPr>
      </w:pPr>
      <w:r w:rsidRPr="003753D9">
        <w:rPr>
          <w:rFonts w:ascii="Times New Roman" w:hAnsi="Times New Roman"/>
          <w:b/>
          <w:bCs/>
          <w:i/>
          <w:iCs/>
          <w:sz w:val="20"/>
          <w:szCs w:val="20"/>
          <w:lang w:val="en-ID"/>
        </w:rPr>
        <w:t xml:space="preserve">  </w:t>
      </w:r>
    </w:p>
    <w:p w14:paraId="3A365D53" w14:textId="77777777" w:rsidR="0013052F" w:rsidRPr="003753D9" w:rsidRDefault="0013052F" w:rsidP="006145A4">
      <w:pPr>
        <w:spacing w:after="0" w:line="240" w:lineRule="auto"/>
        <w:rPr>
          <w:rFonts w:ascii="Times New Roman" w:hAnsi="Times New Roman"/>
          <w:b/>
          <w:sz w:val="20"/>
          <w:szCs w:val="20"/>
        </w:rPr>
      </w:pPr>
      <w:r w:rsidRPr="003753D9">
        <w:rPr>
          <w:rFonts w:ascii="Times New Roman" w:hAnsi="Times New Roman"/>
          <w:b/>
          <w:sz w:val="20"/>
          <w:szCs w:val="20"/>
        </w:rPr>
        <w:t>PENDAHULUAN</w:t>
      </w:r>
    </w:p>
    <w:p w14:paraId="56F969EA" w14:textId="77777777" w:rsidR="008B0907" w:rsidRPr="003753D9" w:rsidRDefault="008B0907" w:rsidP="006145A4">
      <w:pPr>
        <w:pStyle w:val="BodyText"/>
        <w:spacing w:after="0" w:line="240" w:lineRule="auto"/>
        <w:ind w:right="3" w:firstLine="426"/>
        <w:jc w:val="both"/>
        <w:rPr>
          <w:rFonts w:ascii="Times New Roman" w:hAnsi="Times New Roman"/>
        </w:rPr>
      </w:pPr>
    </w:p>
    <w:p w14:paraId="6B1B13C6" w14:textId="194F1D63" w:rsidR="0013052F" w:rsidRPr="00341BE0" w:rsidRDefault="002457C1" w:rsidP="006145A4">
      <w:pPr>
        <w:pStyle w:val="BodyText"/>
        <w:spacing w:after="0" w:line="240" w:lineRule="auto"/>
        <w:ind w:right="3" w:firstLine="426"/>
        <w:jc w:val="both"/>
        <w:rPr>
          <w:rFonts w:ascii="Times New Roman" w:hAnsi="Times New Roman"/>
          <w:sz w:val="22"/>
          <w:szCs w:val="22"/>
        </w:rPr>
      </w:pP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merupakan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perubahan</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menetap</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dalam</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kemampuan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manusia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sebagai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hasil</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dari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pengalaman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peserta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didik</w:t>
      </w:r>
      <w:proofErr w:type="spellEnd"/>
      <w:r w:rsidRPr="00341BE0">
        <w:rPr>
          <w:rFonts w:ascii="Times New Roman" w:hAnsi="Times New Roman"/>
          <w:sz w:val="22"/>
          <w:szCs w:val="22"/>
        </w:rPr>
        <w:t xml:space="preserve"> dan </w:t>
      </w:r>
      <w:proofErr w:type="spellStart"/>
      <w:r w:rsidRPr="00341BE0">
        <w:rPr>
          <w:rFonts w:ascii="Times New Roman" w:hAnsi="Times New Roman"/>
          <w:sz w:val="22"/>
          <w:szCs w:val="22"/>
        </w:rPr>
        <w:t>interaksinya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dengan</w:t>
      </w:r>
      <w:proofErr w:type="spellEnd"/>
      <w:r w:rsidRPr="00341BE0">
        <w:rPr>
          <w:rFonts w:ascii="Times New Roman" w:hAnsi="Times New Roman"/>
          <w:sz w:val="22"/>
          <w:szCs w:val="22"/>
        </w:rPr>
        <w:t xml:space="preserve"> dunia. Tugas-</w:t>
      </w:r>
      <w:proofErr w:type="spellStart"/>
      <w:r w:rsidRPr="00341BE0">
        <w:rPr>
          <w:rFonts w:ascii="Times New Roman" w:hAnsi="Times New Roman"/>
          <w:sz w:val="22"/>
          <w:szCs w:val="22"/>
        </w:rPr>
        <w:t>tugas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(learning tasks) </w:t>
      </w:r>
      <w:proofErr w:type="spellStart"/>
      <w:r w:rsidRPr="00341BE0">
        <w:rPr>
          <w:rFonts w:ascii="Times New Roman" w:hAnsi="Times New Roman"/>
          <w:sz w:val="22"/>
          <w:szCs w:val="22"/>
        </w:rPr>
        <w:t>dapat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diklasifikasikan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menurut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berbagai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taksonomi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Jenis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yang paling </w:t>
      </w:r>
      <w:proofErr w:type="spellStart"/>
      <w:r w:rsidRPr="00341BE0">
        <w:rPr>
          <w:rFonts w:ascii="Times New Roman" w:hAnsi="Times New Roman"/>
          <w:sz w:val="22"/>
          <w:szCs w:val="22"/>
        </w:rPr>
        <w:t>sederhana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adalah</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mengingat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informasi</w:t>
      </w:r>
      <w:proofErr w:type="spellEnd"/>
      <w:r w:rsidRPr="00341BE0">
        <w:rPr>
          <w:rFonts w:ascii="Times New Roman" w:hAnsi="Times New Roman"/>
          <w:sz w:val="22"/>
          <w:szCs w:val="22"/>
        </w:rPr>
        <w:t xml:space="preserve"> (retention of information) </w:t>
      </w:r>
      <w:proofErr w:type="spellStart"/>
      <w:r w:rsidRPr="00341BE0">
        <w:rPr>
          <w:rFonts w:ascii="Times New Roman" w:hAnsi="Times New Roman"/>
          <w:sz w:val="22"/>
          <w:szCs w:val="22"/>
        </w:rPr>
        <w:t>atau</w:t>
      </w:r>
      <w:proofErr w:type="spellEnd"/>
      <w:r w:rsidRPr="00341BE0">
        <w:rPr>
          <w:rFonts w:ascii="Times New Roman" w:hAnsi="Times New Roman"/>
          <w:sz w:val="22"/>
          <w:szCs w:val="22"/>
        </w:rPr>
        <w:t xml:space="preserve"> surface learning. Di </w:t>
      </w:r>
      <w:proofErr w:type="spellStart"/>
      <w:r w:rsidRPr="00341BE0">
        <w:rPr>
          <w:rFonts w:ascii="Times New Roman" w:hAnsi="Times New Roman"/>
          <w:sz w:val="22"/>
          <w:szCs w:val="22"/>
        </w:rPr>
        <w:t>sekolah</w:t>
      </w:r>
      <w:proofErr w:type="spellEnd"/>
      <w:r w:rsidRPr="00341BE0">
        <w:rPr>
          <w:rFonts w:ascii="Times New Roman" w:hAnsi="Times New Roman"/>
          <w:sz w:val="22"/>
          <w:szCs w:val="22"/>
        </w:rPr>
        <w:t xml:space="preserve"> dan </w:t>
      </w:r>
      <w:proofErr w:type="spellStart"/>
      <w:r w:rsidRPr="00341BE0">
        <w:rPr>
          <w:rFonts w:ascii="Times New Roman" w:hAnsi="Times New Roman"/>
          <w:sz w:val="22"/>
          <w:szCs w:val="22"/>
        </w:rPr>
        <w:t>perguruan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tinggi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dinilai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dengan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cara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memberikan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tes</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menuntut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peserta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didik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menunjukkan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penguasaan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atas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hafalan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tersebut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Pembelajaran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berbasis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komputer</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sering</w:t>
      </w:r>
      <w:proofErr w:type="spellEnd"/>
      <w:r w:rsidRPr="00341BE0">
        <w:rPr>
          <w:rFonts w:ascii="Times New Roman" w:hAnsi="Times New Roman"/>
          <w:sz w:val="22"/>
          <w:szCs w:val="22"/>
        </w:rPr>
        <w:t xml:space="preserve"> kali </w:t>
      </w:r>
      <w:proofErr w:type="spellStart"/>
      <w:r w:rsidRPr="00341BE0">
        <w:rPr>
          <w:rFonts w:ascii="Times New Roman" w:hAnsi="Times New Roman"/>
          <w:sz w:val="22"/>
          <w:szCs w:val="22"/>
        </w:rPr>
        <w:t>beroperasi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seperti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itu</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tetapi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tujuan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juga </w:t>
      </w:r>
      <w:proofErr w:type="spellStart"/>
      <w:r w:rsidRPr="00341BE0">
        <w:rPr>
          <w:rFonts w:ascii="Times New Roman" w:hAnsi="Times New Roman"/>
          <w:sz w:val="22"/>
          <w:szCs w:val="22"/>
        </w:rPr>
        <w:t>dapat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meliputi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memahami</w:t>
      </w:r>
      <w:proofErr w:type="spellEnd"/>
      <w:r w:rsidRPr="00341BE0">
        <w:rPr>
          <w:rFonts w:ascii="Times New Roman" w:hAnsi="Times New Roman"/>
          <w:sz w:val="22"/>
          <w:szCs w:val="22"/>
        </w:rPr>
        <w:t xml:space="preserve"> sama </w:t>
      </w:r>
      <w:proofErr w:type="spellStart"/>
      <w:r w:rsidRPr="00341BE0">
        <w:rPr>
          <w:rFonts w:ascii="Times New Roman" w:hAnsi="Times New Roman"/>
          <w:sz w:val="22"/>
          <w:szCs w:val="22"/>
        </w:rPr>
        <w:t>seperti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halnya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mengingat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Namun</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perlu</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diingat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adalah</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tujuan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sekarang</w:t>
      </w:r>
      <w:proofErr w:type="spellEnd"/>
      <w:r w:rsidRPr="00341BE0">
        <w:rPr>
          <w:rFonts w:ascii="Times New Roman" w:hAnsi="Times New Roman"/>
          <w:sz w:val="22"/>
          <w:szCs w:val="22"/>
        </w:rPr>
        <w:t xml:space="preserve"> ini </w:t>
      </w:r>
      <w:proofErr w:type="spellStart"/>
      <w:r w:rsidRPr="00341BE0">
        <w:rPr>
          <w:rFonts w:ascii="Times New Roman" w:hAnsi="Times New Roman"/>
          <w:sz w:val="22"/>
          <w:szCs w:val="22"/>
        </w:rPr>
        <w:t>telah</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mengalami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perubahan</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drastis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tujuan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bersifat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lebih</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ambisius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yaitu</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pengetahuan</w:t>
      </w:r>
      <w:proofErr w:type="spellEnd"/>
      <w:r w:rsidRPr="00341BE0">
        <w:rPr>
          <w:rFonts w:ascii="Times New Roman" w:hAnsi="Times New Roman"/>
          <w:sz w:val="22"/>
          <w:szCs w:val="22"/>
        </w:rPr>
        <w:t xml:space="preserve"> dan </w:t>
      </w:r>
      <w:proofErr w:type="spellStart"/>
      <w:r w:rsidRPr="00341BE0">
        <w:rPr>
          <w:rFonts w:ascii="Times New Roman" w:hAnsi="Times New Roman"/>
          <w:sz w:val="22"/>
          <w:szCs w:val="22"/>
        </w:rPr>
        <w:t>keterampilan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harus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dapat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diterapkan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dalam</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penggunaan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aktif</w:t>
      </w:r>
      <w:proofErr w:type="spellEnd"/>
      <w:r w:rsidRPr="00341BE0">
        <w:rPr>
          <w:rFonts w:ascii="Times New Roman" w:hAnsi="Times New Roman"/>
          <w:sz w:val="22"/>
          <w:szCs w:val="22"/>
        </w:rPr>
        <w:t xml:space="preserve"> (Faizah &amp; Kamal, 2024).</w:t>
      </w:r>
    </w:p>
    <w:p w14:paraId="08D295FC" w14:textId="7DA9B4F3" w:rsidR="0013052F" w:rsidRPr="00341BE0" w:rsidRDefault="0013052F" w:rsidP="006145A4">
      <w:pPr>
        <w:pStyle w:val="BodyText"/>
        <w:spacing w:after="0" w:line="240" w:lineRule="auto"/>
        <w:ind w:right="3" w:firstLine="426"/>
        <w:jc w:val="both"/>
        <w:rPr>
          <w:rFonts w:ascii="Times New Roman" w:hAnsi="Times New Roman"/>
          <w:sz w:val="22"/>
          <w:szCs w:val="22"/>
        </w:rPr>
      </w:pPr>
      <w:proofErr w:type="spellStart"/>
      <w:r w:rsidRPr="00341BE0">
        <w:rPr>
          <w:rFonts w:ascii="Times New Roman" w:hAnsi="Times New Roman"/>
          <w:sz w:val="22"/>
          <w:szCs w:val="22"/>
        </w:rPr>
        <w:t>Dampak</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ditimbulkan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jika</w:t>
      </w:r>
      <w:proofErr w:type="spellEnd"/>
      <w:r w:rsidRPr="00341BE0">
        <w:rPr>
          <w:rFonts w:ascii="Times New Roman" w:hAnsi="Times New Roman"/>
          <w:sz w:val="22"/>
          <w:szCs w:val="22"/>
        </w:rPr>
        <w:t xml:space="preserve"> </w:t>
      </w:r>
      <w:proofErr w:type="spellStart"/>
      <w:r w:rsidR="008D78B2" w:rsidRPr="00341BE0">
        <w:rPr>
          <w:rFonts w:ascii="Times New Roman" w:hAnsi="Times New Roman"/>
          <w:sz w:val="22"/>
          <w:szCs w:val="22"/>
          <w:lang w:val="en-US"/>
        </w:rPr>
        <w:t>Kejenuhan</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belajar</w:t>
      </w:r>
      <w:proofErr w:type="spellEnd"/>
      <w:r w:rsidR="008D78B2" w:rsidRPr="00341BE0">
        <w:rPr>
          <w:rFonts w:ascii="Times New Roman" w:hAnsi="Times New Roman"/>
          <w:sz w:val="22"/>
          <w:szCs w:val="22"/>
          <w:lang w:val="en-US"/>
        </w:rPr>
        <w:t xml:space="preserve"> </w:t>
      </w:r>
      <w:r w:rsidRPr="00341BE0">
        <w:rPr>
          <w:rFonts w:ascii="Times New Roman" w:hAnsi="Times New Roman"/>
          <w:sz w:val="22"/>
          <w:szCs w:val="22"/>
        </w:rPr>
        <w:t xml:space="preserve">di </w:t>
      </w:r>
      <w:proofErr w:type="spellStart"/>
      <w:r w:rsidRPr="00341BE0">
        <w:rPr>
          <w:rFonts w:ascii="Times New Roman" w:hAnsi="Times New Roman"/>
          <w:sz w:val="22"/>
          <w:szCs w:val="22"/>
        </w:rPr>
        <w:t>sekolah</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tidak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diselesaikan</w:t>
      </w:r>
      <w:proofErr w:type="spellEnd"/>
      <w:r w:rsidRPr="00341BE0">
        <w:rPr>
          <w:rFonts w:ascii="Times New Roman" w:hAnsi="Times New Roman"/>
          <w:sz w:val="22"/>
          <w:szCs w:val="22"/>
        </w:rPr>
        <w:t xml:space="preserve"> oleh guru BK, </w:t>
      </w:r>
      <w:proofErr w:type="spellStart"/>
      <w:r w:rsidRPr="00341BE0">
        <w:rPr>
          <w:rFonts w:ascii="Times New Roman" w:hAnsi="Times New Roman"/>
          <w:sz w:val="22"/>
          <w:szCs w:val="22"/>
        </w:rPr>
        <w:t>dampaknya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dapat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berupa</w:t>
      </w:r>
      <w:proofErr w:type="spellEnd"/>
      <w:r w:rsidRPr="00341BE0">
        <w:rPr>
          <w:rFonts w:ascii="Times New Roman" w:hAnsi="Times New Roman"/>
          <w:sz w:val="22"/>
          <w:szCs w:val="22"/>
        </w:rPr>
        <w:t xml:space="preserve"> </w:t>
      </w:r>
      <w:proofErr w:type="spellStart"/>
      <w:r w:rsidR="008D78B2" w:rsidRPr="00341BE0">
        <w:rPr>
          <w:rFonts w:ascii="Times New Roman" w:hAnsi="Times New Roman"/>
          <w:sz w:val="22"/>
          <w:szCs w:val="22"/>
        </w:rPr>
        <w:t>siswa</w:t>
      </w:r>
      <w:proofErr w:type="spellEnd"/>
      <w:r w:rsidR="008D78B2" w:rsidRPr="00341BE0">
        <w:rPr>
          <w:rFonts w:ascii="Times New Roman" w:hAnsi="Times New Roman"/>
          <w:sz w:val="22"/>
          <w:szCs w:val="22"/>
        </w:rPr>
        <w:t xml:space="preserve"> </w:t>
      </w:r>
      <w:r w:rsidR="00DC3086" w:rsidRPr="00341BE0">
        <w:rPr>
          <w:rFonts w:ascii="Times New Roman" w:hAnsi="Times New Roman"/>
          <w:sz w:val="22"/>
          <w:szCs w:val="22"/>
          <w:lang w:val="en-US"/>
        </w:rPr>
        <w:t xml:space="preserve"> malas </w:t>
      </w:r>
      <w:proofErr w:type="spellStart"/>
      <w:r w:rsidR="008D78B2" w:rsidRPr="00341BE0">
        <w:rPr>
          <w:rFonts w:ascii="Times New Roman" w:hAnsi="Times New Roman"/>
          <w:sz w:val="22"/>
          <w:szCs w:val="22"/>
        </w:rPr>
        <w:t>dalam</w:t>
      </w:r>
      <w:proofErr w:type="spellEnd"/>
      <w:r w:rsidR="008D78B2" w:rsidRPr="00341BE0">
        <w:rPr>
          <w:rFonts w:ascii="Times New Roman" w:hAnsi="Times New Roman"/>
          <w:sz w:val="22"/>
          <w:szCs w:val="22"/>
        </w:rPr>
        <w:t xml:space="preserve"> </w:t>
      </w:r>
      <w:proofErr w:type="spellStart"/>
      <w:r w:rsidR="008D78B2" w:rsidRPr="00341BE0">
        <w:rPr>
          <w:rFonts w:ascii="Times New Roman" w:hAnsi="Times New Roman"/>
          <w:sz w:val="22"/>
          <w:szCs w:val="22"/>
        </w:rPr>
        <w:t>belajar</w:t>
      </w:r>
      <w:proofErr w:type="spellEnd"/>
      <w:r w:rsidRPr="00341BE0">
        <w:rPr>
          <w:rFonts w:ascii="Times New Roman" w:hAnsi="Times New Roman"/>
          <w:sz w:val="22"/>
          <w:szCs w:val="22"/>
        </w:rPr>
        <w:t xml:space="preserve">, </w:t>
      </w:r>
      <w:proofErr w:type="spellStart"/>
      <w:r w:rsidR="008D78B2" w:rsidRPr="00341BE0">
        <w:rPr>
          <w:rFonts w:ascii="Times New Roman" w:hAnsi="Times New Roman"/>
          <w:sz w:val="22"/>
          <w:szCs w:val="22"/>
          <w:lang w:val="en-US"/>
        </w:rPr>
        <w:t>kurangnya</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motivasi</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belajar</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penurunan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motivasi</w:t>
      </w:r>
      <w:proofErr w:type="spellEnd"/>
      <w:r w:rsidRPr="00341BE0">
        <w:rPr>
          <w:rFonts w:ascii="Times New Roman" w:hAnsi="Times New Roman"/>
          <w:sz w:val="22"/>
          <w:szCs w:val="22"/>
        </w:rPr>
        <w:t xml:space="preserve"> dan</w:t>
      </w:r>
      <w:r w:rsidR="00DC3086" w:rsidRPr="00341BE0">
        <w:rPr>
          <w:rFonts w:ascii="Times New Roman" w:hAnsi="Times New Roman"/>
          <w:sz w:val="22"/>
          <w:szCs w:val="22"/>
          <w:lang w:val="en-US"/>
        </w:rPr>
        <w:t xml:space="preserve"> </w:t>
      </w:r>
      <w:proofErr w:type="spellStart"/>
      <w:r w:rsidR="00DC3086" w:rsidRPr="00341BE0">
        <w:rPr>
          <w:rFonts w:ascii="Times New Roman" w:hAnsi="Times New Roman"/>
          <w:sz w:val="22"/>
          <w:szCs w:val="22"/>
          <w:lang w:val="en-US"/>
        </w:rPr>
        <w:t>menurunya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prestasi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akademik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kesulitan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dalam</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belajar</w:t>
      </w:r>
      <w:proofErr w:type="spellEnd"/>
      <w:r w:rsidRPr="00341BE0">
        <w:rPr>
          <w:rFonts w:ascii="Times New Roman" w:hAnsi="Times New Roman"/>
          <w:sz w:val="22"/>
          <w:szCs w:val="22"/>
        </w:rPr>
        <w:t xml:space="preserve">. Hal ini </w:t>
      </w:r>
      <w:proofErr w:type="spellStart"/>
      <w:r w:rsidRPr="00341BE0">
        <w:rPr>
          <w:rFonts w:ascii="Times New Roman" w:hAnsi="Times New Roman"/>
          <w:sz w:val="22"/>
          <w:szCs w:val="22"/>
        </w:rPr>
        <w:t>dapat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menghambat</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tingkat</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motivasi</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belajar</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siswa</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menjadi</w:t>
      </w:r>
      <w:proofErr w:type="spellEnd"/>
      <w:r w:rsidR="008D78B2" w:rsidRPr="00341BE0">
        <w:rPr>
          <w:rFonts w:ascii="Times New Roman" w:hAnsi="Times New Roman"/>
          <w:sz w:val="22"/>
          <w:szCs w:val="22"/>
          <w:lang w:val="en-US"/>
        </w:rPr>
        <w:t xml:space="preserve"> </w:t>
      </w:r>
      <w:proofErr w:type="spellStart"/>
      <w:r w:rsidR="008D78B2" w:rsidRPr="00341BE0">
        <w:rPr>
          <w:rFonts w:ascii="Times New Roman" w:hAnsi="Times New Roman"/>
          <w:sz w:val="22"/>
          <w:szCs w:val="22"/>
          <w:lang w:val="en-US"/>
        </w:rPr>
        <w:t>rendah</w:t>
      </w:r>
      <w:proofErr w:type="spellEnd"/>
      <w:r w:rsidRPr="00341BE0">
        <w:rPr>
          <w:rFonts w:ascii="Times New Roman" w:hAnsi="Times New Roman"/>
          <w:sz w:val="22"/>
          <w:szCs w:val="22"/>
        </w:rPr>
        <w:t>.</w:t>
      </w:r>
    </w:p>
    <w:p w14:paraId="2BB31BF5" w14:textId="27B016BA" w:rsidR="003D05FA" w:rsidRPr="00341BE0" w:rsidRDefault="008D78B2" w:rsidP="00E3154D">
      <w:pPr>
        <w:pStyle w:val="BodyText"/>
        <w:spacing w:after="0" w:line="240" w:lineRule="auto"/>
        <w:ind w:right="3" w:firstLine="426"/>
        <w:jc w:val="both"/>
        <w:rPr>
          <w:rFonts w:ascii="Times New Roman" w:hAnsi="Times New Roman"/>
          <w:sz w:val="22"/>
          <w:szCs w:val="22"/>
        </w:rPr>
      </w:pPr>
      <w:proofErr w:type="spellStart"/>
      <w:r w:rsidRPr="00341BE0">
        <w:rPr>
          <w:rFonts w:ascii="Times New Roman" w:hAnsi="Times New Roman"/>
          <w:sz w:val="22"/>
          <w:szCs w:val="22"/>
        </w:rPr>
        <w:t>Menurut</w:t>
      </w:r>
      <w:proofErr w:type="spellEnd"/>
      <w:r w:rsidRPr="00341BE0">
        <w:rPr>
          <w:rFonts w:ascii="Times New Roman" w:hAnsi="Times New Roman"/>
          <w:sz w:val="22"/>
          <w:szCs w:val="22"/>
        </w:rPr>
        <w:t xml:space="preserve"> Hakim (Wulandari Putri </w:t>
      </w:r>
      <w:proofErr w:type="spellStart"/>
      <w:r w:rsidRPr="00341BE0">
        <w:rPr>
          <w:rFonts w:ascii="Times New Roman" w:hAnsi="Times New Roman"/>
          <w:sz w:val="22"/>
          <w:szCs w:val="22"/>
        </w:rPr>
        <w:t>dkk</w:t>
      </w:r>
      <w:proofErr w:type="spellEnd"/>
      <w:r w:rsidRPr="00341BE0">
        <w:rPr>
          <w:rFonts w:ascii="Times New Roman" w:hAnsi="Times New Roman"/>
          <w:sz w:val="22"/>
          <w:szCs w:val="22"/>
        </w:rPr>
        <w:t xml:space="preserve">, 2024) </w:t>
      </w:r>
      <w:proofErr w:type="spellStart"/>
      <w:r w:rsidRPr="00341BE0">
        <w:rPr>
          <w:rFonts w:ascii="Times New Roman" w:hAnsi="Times New Roman"/>
          <w:sz w:val="22"/>
          <w:szCs w:val="22"/>
        </w:rPr>
        <w:t>menyebutkan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faktor</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menyebabkan</w:t>
      </w:r>
      <w:proofErr w:type="spellEnd"/>
      <w:r w:rsidRPr="00341BE0">
        <w:rPr>
          <w:rFonts w:ascii="Times New Roman" w:hAnsi="Times New Roman"/>
          <w:sz w:val="22"/>
          <w:szCs w:val="22"/>
        </w:rPr>
        <w:t xml:space="preserve"> rasa </w:t>
      </w:r>
      <w:proofErr w:type="spellStart"/>
      <w:r w:rsidRPr="00341BE0">
        <w:rPr>
          <w:rFonts w:ascii="Times New Roman" w:hAnsi="Times New Roman"/>
          <w:sz w:val="22"/>
          <w:szCs w:val="22"/>
        </w:rPr>
        <w:t>jenuh</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dalam</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meliputi</w:t>
      </w:r>
      <w:proofErr w:type="spellEnd"/>
      <w:r w:rsidRPr="00341BE0">
        <w:rPr>
          <w:rFonts w:ascii="Times New Roman" w:hAnsi="Times New Roman"/>
          <w:sz w:val="22"/>
          <w:szCs w:val="22"/>
        </w:rPr>
        <w:t xml:space="preserve">; (a). Metode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digunakan</w:t>
      </w:r>
      <w:proofErr w:type="spellEnd"/>
      <w:r w:rsidRPr="00341BE0">
        <w:rPr>
          <w:rFonts w:ascii="Times New Roman" w:hAnsi="Times New Roman"/>
          <w:sz w:val="22"/>
          <w:szCs w:val="22"/>
        </w:rPr>
        <w:t xml:space="preserve"> oleh guru </w:t>
      </w:r>
      <w:proofErr w:type="spellStart"/>
      <w:r w:rsidRPr="00341BE0">
        <w:rPr>
          <w:rFonts w:ascii="Times New Roman" w:hAnsi="Times New Roman"/>
          <w:sz w:val="22"/>
          <w:szCs w:val="22"/>
        </w:rPr>
        <w:t>tidak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variatif</w:t>
      </w:r>
      <w:proofErr w:type="spellEnd"/>
      <w:r w:rsidRPr="00341BE0">
        <w:rPr>
          <w:rFonts w:ascii="Times New Roman" w:hAnsi="Times New Roman"/>
          <w:sz w:val="22"/>
          <w:szCs w:val="22"/>
        </w:rPr>
        <w:t xml:space="preserve">; (b). </w:t>
      </w:r>
      <w:proofErr w:type="spellStart"/>
      <w:r w:rsidRPr="00341BE0">
        <w:rPr>
          <w:rFonts w:ascii="Times New Roman" w:hAnsi="Times New Roman"/>
          <w:sz w:val="22"/>
          <w:szCs w:val="22"/>
        </w:rPr>
        <w:t>Monoton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hanya</w:t>
      </w:r>
      <w:proofErr w:type="spellEnd"/>
      <w:r w:rsidRPr="00341BE0">
        <w:rPr>
          <w:rFonts w:ascii="Times New Roman" w:hAnsi="Times New Roman"/>
          <w:sz w:val="22"/>
          <w:szCs w:val="22"/>
        </w:rPr>
        <w:t xml:space="preserve"> pada </w:t>
      </w:r>
      <w:proofErr w:type="spellStart"/>
      <w:r w:rsidRPr="00341BE0">
        <w:rPr>
          <w:rFonts w:ascii="Times New Roman" w:hAnsi="Times New Roman"/>
          <w:sz w:val="22"/>
          <w:szCs w:val="22"/>
        </w:rPr>
        <w:t>tempat</w:t>
      </w:r>
      <w:proofErr w:type="spellEnd"/>
      <w:r w:rsidRPr="00341BE0">
        <w:rPr>
          <w:rFonts w:ascii="Times New Roman" w:hAnsi="Times New Roman"/>
          <w:sz w:val="22"/>
          <w:szCs w:val="22"/>
        </w:rPr>
        <w:t xml:space="preserve"> yang sama; (c). Tidak </w:t>
      </w:r>
      <w:proofErr w:type="spellStart"/>
      <w:r w:rsidRPr="00341BE0">
        <w:rPr>
          <w:rFonts w:ascii="Times New Roman" w:hAnsi="Times New Roman"/>
          <w:sz w:val="22"/>
          <w:szCs w:val="22"/>
        </w:rPr>
        <w:t>adanya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suasana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baru</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dalam</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kelas</w:t>
      </w:r>
      <w:proofErr w:type="spellEnd"/>
      <w:r w:rsidRPr="00341BE0">
        <w:rPr>
          <w:rFonts w:ascii="Times New Roman" w:hAnsi="Times New Roman"/>
          <w:sz w:val="22"/>
          <w:szCs w:val="22"/>
        </w:rPr>
        <w:t xml:space="preserve">; (d). </w:t>
      </w:r>
      <w:proofErr w:type="spellStart"/>
      <w:r w:rsidRPr="00341BE0">
        <w:rPr>
          <w:rFonts w:ascii="Times New Roman" w:hAnsi="Times New Roman"/>
          <w:sz w:val="22"/>
          <w:szCs w:val="22"/>
        </w:rPr>
        <w:t>Kurangnya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aktivitas</w:t>
      </w:r>
      <w:proofErr w:type="spellEnd"/>
      <w:r w:rsidRPr="00341BE0">
        <w:rPr>
          <w:rFonts w:ascii="Times New Roman" w:hAnsi="Times New Roman"/>
          <w:sz w:val="22"/>
          <w:szCs w:val="22"/>
        </w:rPr>
        <w:t xml:space="preserve"> dan </w:t>
      </w:r>
      <w:proofErr w:type="spellStart"/>
      <w:r w:rsidRPr="00341BE0">
        <w:rPr>
          <w:rFonts w:ascii="Times New Roman" w:hAnsi="Times New Roman"/>
          <w:sz w:val="22"/>
          <w:szCs w:val="22"/>
        </w:rPr>
        <w:t>penghubungan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antara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materi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dengan</w:t>
      </w:r>
      <w:proofErr w:type="spellEnd"/>
      <w:r w:rsidRPr="00341BE0">
        <w:rPr>
          <w:rFonts w:ascii="Times New Roman" w:hAnsi="Times New Roman"/>
          <w:sz w:val="22"/>
          <w:szCs w:val="22"/>
        </w:rPr>
        <w:t xml:space="preserve"> dunia </w:t>
      </w:r>
      <w:proofErr w:type="spellStart"/>
      <w:r w:rsidRPr="00341BE0">
        <w:rPr>
          <w:rFonts w:ascii="Times New Roman" w:hAnsi="Times New Roman"/>
          <w:sz w:val="22"/>
          <w:szCs w:val="22"/>
        </w:rPr>
        <w:t>fantasi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atau</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hiburan</w:t>
      </w:r>
      <w:proofErr w:type="spellEnd"/>
      <w:r w:rsidRPr="00341BE0">
        <w:rPr>
          <w:rFonts w:ascii="Times New Roman" w:hAnsi="Times New Roman"/>
          <w:sz w:val="22"/>
          <w:szCs w:val="22"/>
        </w:rPr>
        <w:t xml:space="preserve">; (e). Guru </w:t>
      </w:r>
      <w:proofErr w:type="spellStart"/>
      <w:r w:rsidRPr="00341BE0">
        <w:rPr>
          <w:rFonts w:ascii="Times New Roman" w:hAnsi="Times New Roman"/>
          <w:sz w:val="22"/>
          <w:szCs w:val="22"/>
        </w:rPr>
        <w:t>tidak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mampu</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menyiapkan</w:t>
      </w:r>
      <w:proofErr w:type="spellEnd"/>
      <w:r w:rsidRPr="00341BE0">
        <w:rPr>
          <w:rFonts w:ascii="Times New Roman" w:hAnsi="Times New Roman"/>
          <w:sz w:val="22"/>
          <w:szCs w:val="22"/>
        </w:rPr>
        <w:t xml:space="preserve"> mental </w:t>
      </w:r>
      <w:proofErr w:type="spellStart"/>
      <w:r w:rsidRPr="00341BE0">
        <w:rPr>
          <w:rFonts w:ascii="Times New Roman" w:hAnsi="Times New Roman"/>
          <w:sz w:val="22"/>
          <w:szCs w:val="22"/>
        </w:rPr>
        <w:t>siswa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sehingga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siswa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menjadi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tegang</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dalam</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pelajaran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Sekarang</w:t>
      </w:r>
      <w:proofErr w:type="spellEnd"/>
      <w:r w:rsidRPr="00341BE0">
        <w:rPr>
          <w:rFonts w:ascii="Times New Roman" w:hAnsi="Times New Roman"/>
          <w:sz w:val="22"/>
          <w:szCs w:val="22"/>
        </w:rPr>
        <w:t xml:space="preserve"> sangat </w:t>
      </w:r>
      <w:proofErr w:type="spellStart"/>
      <w:r w:rsidRPr="00341BE0">
        <w:rPr>
          <w:rFonts w:ascii="Times New Roman" w:hAnsi="Times New Roman"/>
          <w:sz w:val="22"/>
          <w:szCs w:val="22"/>
        </w:rPr>
        <w:t>banyak</w:t>
      </w:r>
      <w:proofErr w:type="spellEnd"/>
      <w:r w:rsidRPr="00341BE0">
        <w:rPr>
          <w:rFonts w:ascii="Times New Roman" w:hAnsi="Times New Roman"/>
          <w:sz w:val="22"/>
          <w:szCs w:val="22"/>
        </w:rPr>
        <w:t xml:space="preserve"> model-model </w:t>
      </w:r>
      <w:proofErr w:type="spellStart"/>
      <w:r w:rsidRPr="00341BE0">
        <w:rPr>
          <w:rFonts w:ascii="Times New Roman" w:hAnsi="Times New Roman"/>
          <w:sz w:val="22"/>
          <w:szCs w:val="22"/>
        </w:rPr>
        <w:t>pembelajaran</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variatif</w:t>
      </w:r>
      <w:proofErr w:type="spellEnd"/>
      <w:r w:rsidRPr="00341BE0">
        <w:rPr>
          <w:rFonts w:ascii="Times New Roman" w:hAnsi="Times New Roman"/>
          <w:sz w:val="22"/>
          <w:szCs w:val="22"/>
        </w:rPr>
        <w:t xml:space="preserve"> dan </w:t>
      </w:r>
      <w:proofErr w:type="spellStart"/>
      <w:r w:rsidRPr="00341BE0">
        <w:rPr>
          <w:rFonts w:ascii="Times New Roman" w:hAnsi="Times New Roman"/>
          <w:sz w:val="22"/>
          <w:szCs w:val="22"/>
        </w:rPr>
        <w:t>inovatif</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untuk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mendukung</w:t>
      </w:r>
      <w:proofErr w:type="spellEnd"/>
      <w:r w:rsidRPr="00341BE0">
        <w:rPr>
          <w:rFonts w:ascii="Times New Roman" w:hAnsi="Times New Roman"/>
          <w:sz w:val="22"/>
          <w:szCs w:val="22"/>
        </w:rPr>
        <w:t xml:space="preserve"> proses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mengajar</w:t>
      </w:r>
      <w:proofErr w:type="spellEnd"/>
      <w:r w:rsidRPr="00341BE0">
        <w:rPr>
          <w:rFonts w:ascii="Times New Roman" w:hAnsi="Times New Roman"/>
          <w:sz w:val="22"/>
          <w:szCs w:val="22"/>
        </w:rPr>
        <w:t>.</w:t>
      </w:r>
    </w:p>
    <w:p w14:paraId="041CA644" w14:textId="0E59FCBB" w:rsidR="003D05FA" w:rsidRPr="00341BE0" w:rsidRDefault="0013052F" w:rsidP="003D05FA">
      <w:pPr>
        <w:pStyle w:val="BodyText"/>
        <w:spacing w:after="0" w:line="240" w:lineRule="auto"/>
        <w:ind w:right="3" w:firstLine="426"/>
        <w:jc w:val="both"/>
        <w:rPr>
          <w:rFonts w:ascii="Times New Roman" w:hAnsi="Times New Roman"/>
          <w:sz w:val="22"/>
          <w:szCs w:val="22"/>
          <w:lang w:val="en-US"/>
        </w:rPr>
      </w:pPr>
      <w:proofErr w:type="spellStart"/>
      <w:r w:rsidRPr="00341BE0">
        <w:rPr>
          <w:rFonts w:ascii="Times New Roman" w:hAnsi="Times New Roman"/>
          <w:sz w:val="22"/>
          <w:szCs w:val="22"/>
        </w:rPr>
        <w:t>Siswa</w:t>
      </w:r>
      <w:proofErr w:type="spellEnd"/>
      <w:r w:rsidRPr="00341BE0">
        <w:rPr>
          <w:rFonts w:ascii="Times New Roman" w:hAnsi="Times New Roman"/>
          <w:sz w:val="22"/>
          <w:szCs w:val="22"/>
        </w:rPr>
        <w:t xml:space="preserve"> yang </w:t>
      </w:r>
      <w:proofErr w:type="spellStart"/>
      <w:r w:rsidR="00E3154D" w:rsidRPr="00341BE0">
        <w:rPr>
          <w:rFonts w:ascii="Times New Roman" w:hAnsi="Times New Roman"/>
          <w:sz w:val="22"/>
          <w:szCs w:val="22"/>
          <w:lang w:val="en-US"/>
        </w:rPr>
        <w:t>memiliki</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masalah</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kejenuhan</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belajar</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karena</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kurangnya</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variasi</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belajar</w:t>
      </w:r>
      <w:proofErr w:type="spellEnd"/>
      <w:r w:rsidR="00E3154D" w:rsidRPr="00341BE0">
        <w:rPr>
          <w:rFonts w:ascii="Times New Roman" w:hAnsi="Times New Roman"/>
          <w:sz w:val="22"/>
          <w:szCs w:val="22"/>
          <w:lang w:val="en-US"/>
        </w:rPr>
        <w:t xml:space="preserve"> yang </w:t>
      </w:r>
      <w:proofErr w:type="spellStart"/>
      <w:r w:rsidR="00E3154D" w:rsidRPr="00341BE0">
        <w:rPr>
          <w:rFonts w:ascii="Times New Roman" w:hAnsi="Times New Roman"/>
          <w:sz w:val="22"/>
          <w:szCs w:val="22"/>
          <w:lang w:val="en-US"/>
        </w:rPr>
        <w:t>mengakibatkan</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siswa</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merasa</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bosan,ngantuk,kurang</w:t>
      </w:r>
      <w:r w:rsidR="003D47DD" w:rsidRPr="00341BE0">
        <w:rPr>
          <w:rFonts w:ascii="Times New Roman" w:hAnsi="Times New Roman"/>
          <w:sz w:val="22"/>
          <w:szCs w:val="22"/>
          <w:lang w:val="en-US"/>
        </w:rPr>
        <w:t>nya</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semangat</w:t>
      </w:r>
      <w:proofErr w:type="spellEnd"/>
      <w:r w:rsidR="003D47DD" w:rsidRPr="00341BE0">
        <w:rPr>
          <w:rFonts w:ascii="Times New Roman" w:hAnsi="Times New Roman"/>
          <w:sz w:val="22"/>
          <w:szCs w:val="22"/>
          <w:lang w:val="en-US"/>
        </w:rPr>
        <w:t>,</w:t>
      </w:r>
      <w:r w:rsidR="00E3154D" w:rsidRPr="00341BE0">
        <w:rPr>
          <w:rFonts w:ascii="Times New Roman" w:hAnsi="Times New Roman"/>
          <w:sz w:val="22"/>
          <w:szCs w:val="22"/>
          <w:lang w:val="en-US"/>
        </w:rPr>
        <w:t xml:space="preserve"> mental</w:t>
      </w:r>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kurang</w:t>
      </w:r>
      <w:proofErr w:type="spellEnd"/>
      <w:r w:rsidR="00E3154D" w:rsidRPr="00341BE0">
        <w:rPr>
          <w:rFonts w:ascii="Times New Roman" w:hAnsi="Times New Roman"/>
          <w:sz w:val="22"/>
          <w:szCs w:val="22"/>
          <w:lang w:val="en-US"/>
        </w:rPr>
        <w:t xml:space="preserve">, </w:t>
      </w:r>
      <w:r w:rsidR="003D47DD" w:rsidRPr="00341BE0">
        <w:rPr>
          <w:rFonts w:ascii="Times New Roman" w:hAnsi="Times New Roman"/>
          <w:sz w:val="22"/>
          <w:szCs w:val="22"/>
          <w:lang w:val="en-US"/>
        </w:rPr>
        <w:t xml:space="preserve">dan </w:t>
      </w:r>
      <w:proofErr w:type="spellStart"/>
      <w:r w:rsidR="00E3154D" w:rsidRPr="00341BE0">
        <w:rPr>
          <w:rFonts w:ascii="Times New Roman" w:hAnsi="Times New Roman"/>
          <w:sz w:val="22"/>
          <w:szCs w:val="22"/>
          <w:lang w:val="en-US"/>
        </w:rPr>
        <w:t>gangguan</w:t>
      </w:r>
      <w:proofErr w:type="spellEnd"/>
      <w:r w:rsidR="00E3154D" w:rsidRPr="00341BE0">
        <w:rPr>
          <w:rFonts w:ascii="Times New Roman" w:hAnsi="Times New Roman"/>
          <w:sz w:val="22"/>
          <w:szCs w:val="22"/>
          <w:lang w:val="en-US"/>
        </w:rPr>
        <w:t xml:space="preserve"> </w:t>
      </w:r>
      <w:proofErr w:type="spellStart"/>
      <w:r w:rsidR="00E3154D" w:rsidRPr="00341BE0">
        <w:rPr>
          <w:rFonts w:ascii="Times New Roman" w:hAnsi="Times New Roman"/>
          <w:sz w:val="22"/>
          <w:szCs w:val="22"/>
          <w:lang w:val="en-US"/>
        </w:rPr>
        <w:t>psikology</w:t>
      </w:r>
      <w:proofErr w:type="spellEnd"/>
      <w:r w:rsidR="00E3154D" w:rsidRPr="00341BE0">
        <w:rPr>
          <w:rFonts w:ascii="Times New Roman" w:hAnsi="Times New Roman"/>
          <w:sz w:val="22"/>
          <w:szCs w:val="22"/>
          <w:lang w:val="en-US"/>
        </w:rPr>
        <w:t xml:space="preserve"> </w:t>
      </w:r>
      <w:proofErr w:type="spellStart"/>
      <w:r w:rsidRPr="00341BE0">
        <w:rPr>
          <w:rFonts w:ascii="Times New Roman" w:hAnsi="Times New Roman"/>
          <w:sz w:val="22"/>
          <w:szCs w:val="22"/>
        </w:rPr>
        <w:t>seperti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halnya</w:t>
      </w:r>
      <w:proofErr w:type="spellEnd"/>
      <w:r w:rsidRPr="00341BE0">
        <w:rPr>
          <w:rFonts w:ascii="Times New Roman" w:hAnsi="Times New Roman"/>
          <w:sz w:val="22"/>
          <w:szCs w:val="22"/>
        </w:rPr>
        <w:t xml:space="preserve"> </w:t>
      </w:r>
      <w:proofErr w:type="spellStart"/>
      <w:r w:rsidR="003D47DD" w:rsidRPr="00341BE0">
        <w:rPr>
          <w:rFonts w:ascii="Times New Roman" w:hAnsi="Times New Roman"/>
          <w:sz w:val="22"/>
          <w:szCs w:val="22"/>
          <w:lang w:val="en-US"/>
        </w:rPr>
        <w:t>dalam</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perkuliahan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ketika</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dosen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tidak</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memiliki</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variasi</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belajar</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maka</w:t>
      </w:r>
      <w:proofErr w:type="spellEnd"/>
      <w:r w:rsidR="003D47DD" w:rsidRPr="00341BE0">
        <w:rPr>
          <w:rFonts w:ascii="Times New Roman" w:hAnsi="Times New Roman"/>
          <w:sz w:val="22"/>
          <w:szCs w:val="22"/>
          <w:lang w:val="en-US"/>
        </w:rPr>
        <w:t xml:space="preserve"> para </w:t>
      </w:r>
      <w:proofErr w:type="spellStart"/>
      <w:r w:rsidR="003D47DD" w:rsidRPr="00341BE0">
        <w:rPr>
          <w:rFonts w:ascii="Times New Roman" w:hAnsi="Times New Roman"/>
          <w:sz w:val="22"/>
          <w:szCs w:val="22"/>
          <w:lang w:val="en-US"/>
        </w:rPr>
        <w:t>mahasiswa</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akan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merasa</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bosan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dengan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teori</w:t>
      </w:r>
      <w:proofErr w:type="spellEnd"/>
      <w:r w:rsidR="003D47DD" w:rsidRPr="00341BE0">
        <w:rPr>
          <w:rFonts w:ascii="Times New Roman" w:hAnsi="Times New Roman"/>
          <w:sz w:val="22"/>
          <w:szCs w:val="22"/>
          <w:lang w:val="en-US"/>
        </w:rPr>
        <w:t xml:space="preserve"> yang di </w:t>
      </w:r>
      <w:proofErr w:type="spellStart"/>
      <w:r w:rsidR="003D47DD" w:rsidRPr="00341BE0">
        <w:rPr>
          <w:rFonts w:ascii="Times New Roman" w:hAnsi="Times New Roman"/>
          <w:sz w:val="22"/>
          <w:szCs w:val="22"/>
          <w:lang w:val="en-US"/>
        </w:rPr>
        <w:t>paparkan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maka</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timbulah</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kejenuhan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dalam</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belajar</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mulai</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dari</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ngantuk,dan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bosan</w:t>
      </w:r>
      <w:proofErr w:type="spellEnd"/>
      <w:r w:rsidR="003D47DD" w:rsidRPr="00341BE0">
        <w:rPr>
          <w:rFonts w:ascii="Times New Roman" w:hAnsi="Times New Roman"/>
          <w:sz w:val="22"/>
          <w:szCs w:val="22"/>
          <w:lang w:val="en-US"/>
        </w:rPr>
        <w:t xml:space="preserve">. </w:t>
      </w:r>
    </w:p>
    <w:p w14:paraId="5DF2F321" w14:textId="5AE30533" w:rsidR="00022F3A" w:rsidRPr="00341BE0" w:rsidRDefault="0013052F" w:rsidP="00022F3A">
      <w:pPr>
        <w:pStyle w:val="BodyText"/>
        <w:spacing w:after="0" w:line="240" w:lineRule="auto"/>
        <w:ind w:right="3" w:firstLine="426"/>
        <w:jc w:val="both"/>
        <w:rPr>
          <w:rFonts w:ascii="Times New Roman" w:hAnsi="Times New Roman"/>
          <w:sz w:val="22"/>
          <w:szCs w:val="22"/>
          <w:lang w:val="en-US"/>
        </w:rPr>
      </w:pPr>
      <w:r w:rsidRPr="00341BE0">
        <w:rPr>
          <w:rFonts w:ascii="Times New Roman" w:hAnsi="Times New Roman"/>
          <w:sz w:val="22"/>
          <w:szCs w:val="22"/>
        </w:rPr>
        <w:t xml:space="preserve">Solusi yang </w:t>
      </w:r>
      <w:proofErr w:type="spellStart"/>
      <w:r w:rsidRPr="00341BE0">
        <w:rPr>
          <w:rFonts w:ascii="Times New Roman" w:hAnsi="Times New Roman"/>
          <w:sz w:val="22"/>
          <w:szCs w:val="22"/>
        </w:rPr>
        <w:t>ditawarkan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selaku</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penulis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untuk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mengatasi</w:t>
      </w:r>
      <w:proofErr w:type="spellEnd"/>
      <w:r w:rsidRPr="00341BE0">
        <w:rPr>
          <w:rFonts w:ascii="Times New Roman" w:hAnsi="Times New Roman"/>
          <w:sz w:val="22"/>
          <w:szCs w:val="22"/>
        </w:rPr>
        <w:t xml:space="preserve"> </w:t>
      </w:r>
      <w:proofErr w:type="spellStart"/>
      <w:r w:rsidR="003D47DD" w:rsidRPr="00341BE0">
        <w:rPr>
          <w:rFonts w:ascii="Times New Roman" w:hAnsi="Times New Roman"/>
          <w:sz w:val="22"/>
          <w:szCs w:val="22"/>
          <w:lang w:val="en-US"/>
        </w:rPr>
        <w:t>kejenuhan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belajar</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siswa</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harus</w:t>
      </w:r>
      <w:proofErr w:type="spellEnd"/>
      <w:r w:rsidR="003D47DD" w:rsidRPr="00341BE0">
        <w:rPr>
          <w:rFonts w:ascii="Times New Roman" w:hAnsi="Times New Roman"/>
          <w:sz w:val="22"/>
          <w:szCs w:val="22"/>
          <w:lang w:val="en-US"/>
        </w:rPr>
        <w:t xml:space="preserve"> </w:t>
      </w:r>
      <w:proofErr w:type="spellStart"/>
      <w:r w:rsidRPr="00341BE0">
        <w:rPr>
          <w:rFonts w:ascii="Times New Roman" w:hAnsi="Times New Roman"/>
          <w:sz w:val="22"/>
          <w:szCs w:val="22"/>
        </w:rPr>
        <w:t>memiliki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bekal</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informasi</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cukup</w:t>
      </w:r>
      <w:proofErr w:type="spellEnd"/>
      <w:r w:rsidRPr="00341BE0">
        <w:rPr>
          <w:rFonts w:ascii="Times New Roman" w:hAnsi="Times New Roman"/>
          <w:sz w:val="22"/>
          <w:szCs w:val="22"/>
        </w:rPr>
        <w:t xml:space="preserve"> dan </w:t>
      </w:r>
      <w:proofErr w:type="spellStart"/>
      <w:r w:rsidRPr="00341BE0">
        <w:rPr>
          <w:rFonts w:ascii="Times New Roman" w:hAnsi="Times New Roman"/>
          <w:sz w:val="22"/>
          <w:szCs w:val="22"/>
        </w:rPr>
        <w:t>akurat</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dengan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menggunakan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teknik</w:t>
      </w:r>
      <w:proofErr w:type="spellEnd"/>
      <w:r w:rsidR="003D47DD" w:rsidRPr="00341BE0">
        <w:rPr>
          <w:rFonts w:ascii="Times New Roman" w:hAnsi="Times New Roman"/>
          <w:sz w:val="22"/>
          <w:szCs w:val="22"/>
          <w:lang w:val="en-US"/>
        </w:rPr>
        <w:t xml:space="preserve"> modeling </w:t>
      </w:r>
      <w:proofErr w:type="spellStart"/>
      <w:r w:rsidR="003D47DD" w:rsidRPr="00341BE0">
        <w:rPr>
          <w:rFonts w:ascii="Times New Roman" w:hAnsi="Times New Roman"/>
          <w:sz w:val="22"/>
          <w:szCs w:val="22"/>
          <w:lang w:val="en-US"/>
        </w:rPr>
        <w:t>simbolis</w:t>
      </w:r>
      <w:proofErr w:type="spellEnd"/>
      <w:r w:rsidRPr="00341BE0">
        <w:rPr>
          <w:rFonts w:ascii="Times New Roman" w:hAnsi="Times New Roman"/>
          <w:sz w:val="22"/>
          <w:szCs w:val="22"/>
        </w:rPr>
        <w:t xml:space="preserve">. Teknik </w:t>
      </w:r>
      <w:r w:rsidR="003D47DD" w:rsidRPr="00341BE0">
        <w:rPr>
          <w:rFonts w:ascii="Times New Roman" w:hAnsi="Times New Roman"/>
          <w:sz w:val="22"/>
          <w:szCs w:val="22"/>
          <w:lang w:val="en-US"/>
        </w:rPr>
        <w:t xml:space="preserve">modeling </w:t>
      </w:r>
      <w:proofErr w:type="spellStart"/>
      <w:r w:rsidR="003D47DD" w:rsidRPr="00341BE0">
        <w:rPr>
          <w:rFonts w:ascii="Times New Roman" w:hAnsi="Times New Roman"/>
          <w:sz w:val="22"/>
          <w:szCs w:val="22"/>
          <w:lang w:val="en-US"/>
        </w:rPr>
        <w:t>simbolis</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melalui</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visualisasi</w:t>
      </w:r>
      <w:proofErr w:type="spellEnd"/>
      <w:r w:rsidR="003D47DD" w:rsidRPr="00341BE0">
        <w:rPr>
          <w:rFonts w:ascii="Times New Roman" w:hAnsi="Times New Roman"/>
          <w:sz w:val="22"/>
          <w:szCs w:val="22"/>
          <w:lang w:val="en-US"/>
        </w:rPr>
        <w:t xml:space="preserve"> video </w:t>
      </w:r>
      <w:proofErr w:type="spellStart"/>
      <w:r w:rsidR="003D47DD" w:rsidRPr="00341BE0">
        <w:rPr>
          <w:rFonts w:ascii="Times New Roman" w:hAnsi="Times New Roman"/>
          <w:sz w:val="22"/>
          <w:szCs w:val="22"/>
          <w:lang w:val="en-US"/>
        </w:rPr>
        <w:t>edukatif</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untuk</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mengurangi</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kejenuhan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belajar</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siswa</w:t>
      </w:r>
      <w:proofErr w:type="spellEnd"/>
      <w:r w:rsidR="003D47DD" w:rsidRPr="00341BE0">
        <w:rPr>
          <w:rFonts w:ascii="Times New Roman" w:hAnsi="Times New Roman"/>
          <w:sz w:val="22"/>
          <w:szCs w:val="22"/>
          <w:lang w:val="en-US"/>
        </w:rPr>
        <w:t xml:space="preserve">  </w:t>
      </w:r>
      <w:proofErr w:type="spellStart"/>
      <w:r w:rsidRPr="00341BE0">
        <w:rPr>
          <w:rFonts w:ascii="Times New Roman" w:hAnsi="Times New Roman"/>
          <w:sz w:val="22"/>
          <w:szCs w:val="22"/>
        </w:rPr>
        <w:t>sebagai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langkah</w:t>
      </w:r>
      <w:proofErr w:type="spellEnd"/>
      <w:r w:rsidRPr="00341BE0">
        <w:rPr>
          <w:rFonts w:ascii="Times New Roman" w:hAnsi="Times New Roman"/>
          <w:spacing w:val="-8"/>
          <w:sz w:val="22"/>
          <w:szCs w:val="22"/>
        </w:rPr>
        <w:t xml:space="preserve"> </w:t>
      </w:r>
      <w:r w:rsidRPr="00341BE0">
        <w:rPr>
          <w:rFonts w:ascii="Times New Roman" w:hAnsi="Times New Roman"/>
          <w:sz w:val="22"/>
          <w:szCs w:val="22"/>
        </w:rPr>
        <w:t>yang</w:t>
      </w:r>
      <w:r w:rsidRPr="00341BE0">
        <w:rPr>
          <w:rFonts w:ascii="Times New Roman" w:hAnsi="Times New Roman"/>
          <w:spacing w:val="-8"/>
          <w:sz w:val="22"/>
          <w:szCs w:val="22"/>
        </w:rPr>
        <w:t xml:space="preserve"> </w:t>
      </w:r>
      <w:proofErr w:type="spellStart"/>
      <w:r w:rsidRPr="00341BE0">
        <w:rPr>
          <w:rFonts w:ascii="Times New Roman" w:hAnsi="Times New Roman"/>
          <w:sz w:val="22"/>
          <w:szCs w:val="22"/>
        </w:rPr>
        <w:t>tepat</w:t>
      </w:r>
      <w:proofErr w:type="spellEnd"/>
      <w:r w:rsidRPr="00341BE0">
        <w:rPr>
          <w:rFonts w:ascii="Times New Roman" w:hAnsi="Times New Roman"/>
          <w:spacing w:val="-3"/>
          <w:sz w:val="22"/>
          <w:szCs w:val="22"/>
        </w:rPr>
        <w:t xml:space="preserve"> </w:t>
      </w:r>
      <w:proofErr w:type="spellStart"/>
      <w:r w:rsidRPr="00341BE0">
        <w:rPr>
          <w:rFonts w:ascii="Times New Roman" w:hAnsi="Times New Roman"/>
          <w:sz w:val="22"/>
          <w:szCs w:val="22"/>
        </w:rPr>
        <w:t>untuk</w:t>
      </w:r>
      <w:proofErr w:type="spellEnd"/>
      <w:r w:rsidRPr="00341BE0">
        <w:rPr>
          <w:rFonts w:ascii="Times New Roman" w:hAnsi="Times New Roman"/>
          <w:spacing w:val="-13"/>
          <w:sz w:val="22"/>
          <w:szCs w:val="22"/>
        </w:rPr>
        <w:t xml:space="preserve"> </w:t>
      </w:r>
      <w:proofErr w:type="spellStart"/>
      <w:r w:rsidRPr="00341BE0">
        <w:rPr>
          <w:rFonts w:ascii="Times New Roman" w:hAnsi="Times New Roman"/>
          <w:sz w:val="22"/>
          <w:szCs w:val="22"/>
        </w:rPr>
        <w:t>dilaksanakan</w:t>
      </w:r>
      <w:proofErr w:type="spellEnd"/>
      <w:r w:rsidRPr="00341BE0">
        <w:rPr>
          <w:rFonts w:ascii="Times New Roman" w:hAnsi="Times New Roman"/>
          <w:spacing w:val="-13"/>
          <w:sz w:val="22"/>
          <w:szCs w:val="22"/>
        </w:rPr>
        <w:t xml:space="preserve"> </w:t>
      </w:r>
      <w:proofErr w:type="spellStart"/>
      <w:r w:rsidRPr="00341BE0">
        <w:rPr>
          <w:rFonts w:ascii="Times New Roman" w:hAnsi="Times New Roman"/>
          <w:sz w:val="22"/>
          <w:szCs w:val="22"/>
        </w:rPr>
        <w:t>karena</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penerapan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teknik</w:t>
      </w:r>
      <w:proofErr w:type="spellEnd"/>
      <w:r w:rsidR="003D47DD" w:rsidRPr="00341BE0">
        <w:rPr>
          <w:rFonts w:ascii="Times New Roman" w:hAnsi="Times New Roman"/>
          <w:sz w:val="22"/>
          <w:szCs w:val="22"/>
          <w:lang w:val="en-US"/>
        </w:rPr>
        <w:t xml:space="preserve"> modeling </w:t>
      </w:r>
      <w:proofErr w:type="spellStart"/>
      <w:r w:rsidR="003D47DD" w:rsidRPr="00341BE0">
        <w:rPr>
          <w:rFonts w:ascii="Times New Roman" w:hAnsi="Times New Roman"/>
          <w:sz w:val="22"/>
          <w:szCs w:val="22"/>
          <w:lang w:val="en-US"/>
        </w:rPr>
        <w:t>simbolis</w:t>
      </w:r>
      <w:proofErr w:type="spellEnd"/>
      <w:r w:rsidRPr="00341BE0">
        <w:rPr>
          <w:rFonts w:ascii="Times New Roman" w:hAnsi="Times New Roman"/>
          <w:spacing w:val="-7"/>
          <w:sz w:val="22"/>
          <w:szCs w:val="22"/>
        </w:rPr>
        <w:t xml:space="preserve"> </w:t>
      </w:r>
      <w:proofErr w:type="spellStart"/>
      <w:r w:rsidRPr="00341BE0">
        <w:rPr>
          <w:rFonts w:ascii="Times New Roman" w:hAnsi="Times New Roman"/>
          <w:sz w:val="22"/>
          <w:szCs w:val="22"/>
        </w:rPr>
        <w:t>untuk</w:t>
      </w:r>
      <w:proofErr w:type="spellEnd"/>
      <w:r w:rsidRPr="00341BE0">
        <w:rPr>
          <w:rFonts w:ascii="Times New Roman" w:hAnsi="Times New Roman"/>
          <w:spacing w:val="-8"/>
          <w:sz w:val="22"/>
          <w:szCs w:val="22"/>
        </w:rPr>
        <w:t xml:space="preserve"> </w:t>
      </w:r>
      <w:proofErr w:type="spellStart"/>
      <w:r w:rsidRPr="00341BE0">
        <w:rPr>
          <w:rFonts w:ascii="Times New Roman" w:hAnsi="Times New Roman"/>
          <w:sz w:val="22"/>
          <w:szCs w:val="22"/>
        </w:rPr>
        <w:t>membantu</w:t>
      </w:r>
      <w:proofErr w:type="spellEnd"/>
      <w:r w:rsidRPr="00341BE0">
        <w:rPr>
          <w:rFonts w:ascii="Times New Roman" w:hAnsi="Times New Roman"/>
          <w:spacing w:val="-8"/>
          <w:sz w:val="22"/>
          <w:szCs w:val="22"/>
        </w:rPr>
        <w:t xml:space="preserve"> </w:t>
      </w:r>
      <w:proofErr w:type="spellStart"/>
      <w:r w:rsidRPr="00341BE0">
        <w:rPr>
          <w:rFonts w:ascii="Times New Roman" w:hAnsi="Times New Roman"/>
          <w:sz w:val="22"/>
          <w:szCs w:val="22"/>
        </w:rPr>
        <w:t>siswa</w:t>
      </w:r>
      <w:proofErr w:type="spellEnd"/>
      <w:r w:rsidRPr="00341BE0">
        <w:rPr>
          <w:rFonts w:ascii="Times New Roman" w:hAnsi="Times New Roman"/>
          <w:spacing w:val="-9"/>
          <w:sz w:val="22"/>
          <w:szCs w:val="22"/>
        </w:rPr>
        <w:t xml:space="preserve"> </w:t>
      </w:r>
      <w:r w:rsidRPr="00341BE0">
        <w:rPr>
          <w:rFonts w:ascii="Times New Roman" w:hAnsi="Times New Roman"/>
          <w:sz w:val="22"/>
          <w:szCs w:val="22"/>
        </w:rPr>
        <w:t xml:space="preserve">agar </w:t>
      </w:r>
      <w:proofErr w:type="spellStart"/>
      <w:r w:rsidRPr="00341BE0">
        <w:rPr>
          <w:rFonts w:ascii="Times New Roman" w:hAnsi="Times New Roman"/>
          <w:sz w:val="22"/>
          <w:szCs w:val="22"/>
        </w:rPr>
        <w:t>dapat</w:t>
      </w:r>
      <w:proofErr w:type="spellEnd"/>
      <w:r w:rsidRPr="00341BE0">
        <w:rPr>
          <w:rFonts w:ascii="Times New Roman" w:hAnsi="Times New Roman"/>
          <w:spacing w:val="-1"/>
          <w:sz w:val="22"/>
          <w:szCs w:val="22"/>
        </w:rPr>
        <w:t xml:space="preserve"> </w:t>
      </w:r>
      <w:proofErr w:type="spellStart"/>
      <w:r w:rsidR="003D47DD" w:rsidRPr="00341BE0">
        <w:rPr>
          <w:rFonts w:ascii="Times New Roman" w:hAnsi="Times New Roman"/>
          <w:sz w:val="22"/>
          <w:szCs w:val="22"/>
          <w:lang w:val="en-US"/>
        </w:rPr>
        <w:t>mengurangi</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kejenuhan</w:t>
      </w:r>
      <w:proofErr w:type="spellEnd"/>
      <w:r w:rsidR="003D47DD" w:rsidRPr="00341BE0">
        <w:rPr>
          <w:rFonts w:ascii="Times New Roman" w:hAnsi="Times New Roman"/>
          <w:sz w:val="22"/>
          <w:szCs w:val="22"/>
          <w:lang w:val="en-US"/>
        </w:rPr>
        <w:t xml:space="preserve"> </w:t>
      </w:r>
      <w:proofErr w:type="spellStart"/>
      <w:r w:rsidR="003D47DD" w:rsidRPr="00341BE0">
        <w:rPr>
          <w:rFonts w:ascii="Times New Roman" w:hAnsi="Times New Roman"/>
          <w:sz w:val="22"/>
          <w:szCs w:val="22"/>
          <w:lang w:val="en-US"/>
        </w:rPr>
        <w:t>belajarnya</w:t>
      </w:r>
      <w:proofErr w:type="spellEnd"/>
      <w:r w:rsidR="003D47DD" w:rsidRPr="00341BE0">
        <w:rPr>
          <w:rFonts w:ascii="Times New Roman" w:hAnsi="Times New Roman"/>
          <w:sz w:val="22"/>
          <w:szCs w:val="22"/>
          <w:lang w:val="en-US"/>
        </w:rPr>
        <w:t xml:space="preserve"> </w:t>
      </w:r>
      <w:r w:rsidR="003D05FA" w:rsidRPr="00341BE0">
        <w:rPr>
          <w:rFonts w:ascii="Times New Roman" w:hAnsi="Times New Roman"/>
          <w:sz w:val="22"/>
          <w:szCs w:val="22"/>
        </w:rPr>
        <w:t>di</w:t>
      </w:r>
      <w:r w:rsidR="003D05FA" w:rsidRPr="00341BE0">
        <w:rPr>
          <w:rFonts w:ascii="Times New Roman" w:hAnsi="Times New Roman"/>
          <w:spacing w:val="-12"/>
          <w:sz w:val="22"/>
          <w:szCs w:val="22"/>
        </w:rPr>
        <w:t xml:space="preserve"> </w:t>
      </w:r>
      <w:r w:rsidR="003D05FA" w:rsidRPr="00341BE0">
        <w:rPr>
          <w:rFonts w:ascii="Times New Roman" w:hAnsi="Times New Roman"/>
          <w:sz w:val="22"/>
          <w:szCs w:val="22"/>
        </w:rPr>
        <w:t>SMA</w:t>
      </w:r>
      <w:r w:rsidR="003D05FA" w:rsidRPr="00341BE0">
        <w:rPr>
          <w:rFonts w:ascii="Times New Roman" w:hAnsi="Times New Roman"/>
          <w:spacing w:val="-23"/>
          <w:sz w:val="22"/>
          <w:szCs w:val="22"/>
        </w:rPr>
        <w:t xml:space="preserve"> </w:t>
      </w:r>
      <w:r w:rsidR="003D05FA" w:rsidRPr="00341BE0">
        <w:rPr>
          <w:rFonts w:ascii="Times New Roman" w:hAnsi="Times New Roman"/>
          <w:sz w:val="22"/>
          <w:szCs w:val="22"/>
        </w:rPr>
        <w:t>Negeri</w:t>
      </w:r>
      <w:r w:rsidR="003D05FA" w:rsidRPr="00341BE0">
        <w:rPr>
          <w:rFonts w:ascii="Times New Roman" w:hAnsi="Times New Roman"/>
          <w:spacing w:val="-12"/>
          <w:sz w:val="22"/>
          <w:szCs w:val="22"/>
        </w:rPr>
        <w:t xml:space="preserve"> </w:t>
      </w:r>
      <w:r w:rsidR="003D47DD" w:rsidRPr="00341BE0">
        <w:rPr>
          <w:rFonts w:ascii="Times New Roman" w:hAnsi="Times New Roman"/>
          <w:sz w:val="22"/>
          <w:szCs w:val="22"/>
        </w:rPr>
        <w:t>17</w:t>
      </w:r>
      <w:r w:rsidR="003D05FA" w:rsidRPr="00341BE0">
        <w:rPr>
          <w:rFonts w:ascii="Times New Roman" w:hAnsi="Times New Roman"/>
          <w:spacing w:val="-3"/>
          <w:sz w:val="22"/>
          <w:szCs w:val="22"/>
        </w:rPr>
        <w:t xml:space="preserve"> </w:t>
      </w:r>
      <w:proofErr w:type="spellStart"/>
      <w:r w:rsidR="003D47DD" w:rsidRPr="00341BE0">
        <w:rPr>
          <w:rFonts w:ascii="Times New Roman" w:hAnsi="Times New Roman"/>
          <w:sz w:val="22"/>
          <w:szCs w:val="22"/>
          <w:lang w:val="en-US"/>
        </w:rPr>
        <w:t>Pangkep</w:t>
      </w:r>
      <w:proofErr w:type="spellEnd"/>
      <w:r w:rsidR="00A767F4" w:rsidRPr="00341BE0">
        <w:rPr>
          <w:rFonts w:ascii="Times New Roman" w:hAnsi="Times New Roman"/>
          <w:sz w:val="22"/>
          <w:szCs w:val="22"/>
        </w:rPr>
        <w:t xml:space="preserve"> </w:t>
      </w:r>
      <w:r w:rsidR="00A767F4" w:rsidRPr="00341BE0">
        <w:rPr>
          <w:rFonts w:ascii="Times New Roman" w:hAnsi="Times New Roman"/>
          <w:sz w:val="22"/>
          <w:szCs w:val="22"/>
          <w:lang w:val="en-US"/>
        </w:rPr>
        <w:t>,</w:t>
      </w:r>
      <w:proofErr w:type="spellStart"/>
      <w:r w:rsidR="00A767F4" w:rsidRPr="00341BE0">
        <w:rPr>
          <w:rFonts w:ascii="Times New Roman" w:hAnsi="Times New Roman"/>
          <w:sz w:val="22"/>
          <w:szCs w:val="22"/>
        </w:rPr>
        <w:t>Febrianti</w:t>
      </w:r>
      <w:proofErr w:type="spellEnd"/>
      <w:r w:rsidR="00A767F4" w:rsidRPr="00341BE0">
        <w:rPr>
          <w:rFonts w:ascii="Times New Roman" w:hAnsi="Times New Roman"/>
          <w:sz w:val="22"/>
          <w:szCs w:val="22"/>
        </w:rPr>
        <w:t xml:space="preserve"> (2022)</w:t>
      </w:r>
      <w:r w:rsidR="00A767F4" w:rsidRPr="00341BE0">
        <w:rPr>
          <w:rFonts w:ascii="Times New Roman" w:hAnsi="Times New Roman"/>
          <w:sz w:val="22"/>
          <w:szCs w:val="22"/>
          <w:lang w:val="en-US"/>
        </w:rPr>
        <w:t>.</w:t>
      </w:r>
    </w:p>
    <w:p w14:paraId="22D6013D" w14:textId="6C880D49" w:rsidR="004352B9" w:rsidRPr="00341BE0" w:rsidRDefault="00A767F4" w:rsidP="00022F3A">
      <w:pPr>
        <w:pStyle w:val="BodyText"/>
        <w:spacing w:after="0" w:line="240" w:lineRule="auto"/>
        <w:ind w:right="3" w:firstLine="426"/>
        <w:jc w:val="both"/>
        <w:rPr>
          <w:rFonts w:ascii="Times New Roman" w:hAnsi="Times New Roman"/>
          <w:sz w:val="22"/>
          <w:szCs w:val="22"/>
        </w:rPr>
      </w:pPr>
      <w:r w:rsidRPr="00341BE0">
        <w:rPr>
          <w:rFonts w:ascii="Times New Roman" w:hAnsi="Times New Roman"/>
          <w:sz w:val="22"/>
          <w:szCs w:val="22"/>
          <w:lang w:val="en-US"/>
        </w:rPr>
        <w:t xml:space="preserve">Teknik modeling </w:t>
      </w:r>
      <w:proofErr w:type="spellStart"/>
      <w:r w:rsidRPr="00341BE0">
        <w:rPr>
          <w:rFonts w:ascii="Times New Roman" w:hAnsi="Times New Roman"/>
          <w:sz w:val="22"/>
          <w:szCs w:val="22"/>
          <w:lang w:val="en-US"/>
        </w:rPr>
        <w:t>simboli</w:t>
      </w:r>
      <w:proofErr w:type="spellEnd"/>
      <w:r w:rsidRPr="00341BE0">
        <w:rPr>
          <w:rFonts w:ascii="Times New Roman" w:hAnsi="Times New Roman"/>
          <w:sz w:val="22"/>
          <w:szCs w:val="22"/>
          <w:lang w:val="en-US"/>
        </w:rPr>
        <w:t xml:space="preserve"> </w:t>
      </w:r>
      <w:proofErr w:type="spellStart"/>
      <w:r w:rsidRPr="00341BE0">
        <w:rPr>
          <w:rFonts w:ascii="Times New Roman" w:hAnsi="Times New Roman"/>
          <w:sz w:val="22"/>
          <w:szCs w:val="22"/>
          <w:lang w:val="en-US"/>
        </w:rPr>
        <w:t>melalui</w:t>
      </w:r>
      <w:proofErr w:type="spellEnd"/>
      <w:r w:rsidRPr="00341BE0">
        <w:rPr>
          <w:rFonts w:ascii="Times New Roman" w:hAnsi="Times New Roman"/>
          <w:sz w:val="22"/>
          <w:szCs w:val="22"/>
          <w:lang w:val="en-US"/>
        </w:rPr>
        <w:t xml:space="preserve"> </w:t>
      </w:r>
      <w:proofErr w:type="spellStart"/>
      <w:r w:rsidRPr="00341BE0">
        <w:rPr>
          <w:rFonts w:ascii="Times New Roman" w:hAnsi="Times New Roman"/>
          <w:sz w:val="22"/>
          <w:szCs w:val="22"/>
          <w:lang w:val="en-US"/>
        </w:rPr>
        <w:t>visualisasi</w:t>
      </w:r>
      <w:proofErr w:type="spellEnd"/>
      <w:r w:rsidRPr="00341BE0">
        <w:rPr>
          <w:rFonts w:ascii="Times New Roman" w:hAnsi="Times New Roman"/>
          <w:sz w:val="22"/>
          <w:szCs w:val="22"/>
          <w:lang w:val="en-US"/>
        </w:rPr>
        <w:t xml:space="preserve"> video </w:t>
      </w:r>
      <w:proofErr w:type="spellStart"/>
      <w:r w:rsidRPr="00341BE0">
        <w:rPr>
          <w:rFonts w:ascii="Times New Roman" w:hAnsi="Times New Roman"/>
          <w:sz w:val="22"/>
          <w:szCs w:val="22"/>
          <w:lang w:val="en-US"/>
        </w:rPr>
        <w:t>edukatif</w:t>
      </w:r>
      <w:proofErr w:type="spellEnd"/>
      <w:r w:rsidRPr="00341BE0">
        <w:rPr>
          <w:rFonts w:ascii="Times New Roman" w:hAnsi="Times New Roman"/>
          <w:sz w:val="22"/>
          <w:szCs w:val="22"/>
          <w:lang w:val="en-US"/>
        </w:rPr>
        <w:t xml:space="preserve"> </w:t>
      </w:r>
      <w:proofErr w:type="spellStart"/>
      <w:r w:rsidR="004352B9" w:rsidRPr="00341BE0">
        <w:rPr>
          <w:rFonts w:ascii="Times New Roman" w:hAnsi="Times New Roman"/>
          <w:sz w:val="22"/>
          <w:szCs w:val="22"/>
        </w:rPr>
        <w:t>diasumsikan</w:t>
      </w:r>
      <w:proofErr w:type="spellEnd"/>
      <w:r w:rsidR="004352B9" w:rsidRPr="00341BE0">
        <w:rPr>
          <w:rFonts w:ascii="Times New Roman" w:hAnsi="Times New Roman"/>
          <w:sz w:val="22"/>
          <w:szCs w:val="22"/>
        </w:rPr>
        <w:t xml:space="preserve"> </w:t>
      </w:r>
      <w:proofErr w:type="spellStart"/>
      <w:r w:rsidR="004352B9" w:rsidRPr="00341BE0">
        <w:rPr>
          <w:rFonts w:ascii="Times New Roman" w:hAnsi="Times New Roman"/>
          <w:sz w:val="22"/>
          <w:szCs w:val="22"/>
        </w:rPr>
        <w:t>dapat</w:t>
      </w:r>
      <w:proofErr w:type="spellEnd"/>
      <w:r w:rsidR="004352B9" w:rsidRPr="00341BE0">
        <w:rPr>
          <w:rFonts w:ascii="Times New Roman" w:hAnsi="Times New Roman"/>
          <w:sz w:val="22"/>
          <w:szCs w:val="22"/>
        </w:rPr>
        <w:t xml:space="preserve"> </w:t>
      </w:r>
      <w:proofErr w:type="spellStart"/>
      <w:r w:rsidR="004352B9" w:rsidRPr="00341BE0">
        <w:rPr>
          <w:rFonts w:ascii="Times New Roman" w:hAnsi="Times New Roman"/>
          <w:sz w:val="22"/>
          <w:szCs w:val="22"/>
        </w:rPr>
        <w:t>membantu</w:t>
      </w:r>
      <w:proofErr w:type="spellEnd"/>
      <w:r w:rsidRPr="00341BE0">
        <w:rPr>
          <w:rFonts w:ascii="Times New Roman" w:hAnsi="Times New Roman"/>
          <w:sz w:val="22"/>
          <w:szCs w:val="22"/>
          <w:lang w:val="en-US"/>
        </w:rPr>
        <w:t xml:space="preserve"> </w:t>
      </w:r>
      <w:proofErr w:type="spellStart"/>
      <w:r w:rsidRPr="00341BE0">
        <w:rPr>
          <w:rFonts w:ascii="Times New Roman" w:hAnsi="Times New Roman"/>
          <w:sz w:val="22"/>
          <w:szCs w:val="22"/>
          <w:lang w:val="en-US"/>
        </w:rPr>
        <w:t>siswa</w:t>
      </w:r>
      <w:proofErr w:type="spellEnd"/>
      <w:r w:rsidRPr="00341BE0">
        <w:rPr>
          <w:rFonts w:ascii="Times New Roman" w:hAnsi="Times New Roman"/>
          <w:sz w:val="22"/>
          <w:szCs w:val="22"/>
          <w:lang w:val="en-US"/>
        </w:rPr>
        <w:t xml:space="preserve"> </w:t>
      </w:r>
      <w:proofErr w:type="spellStart"/>
      <w:r w:rsidRPr="00341BE0">
        <w:rPr>
          <w:rFonts w:ascii="Times New Roman" w:hAnsi="Times New Roman"/>
          <w:sz w:val="22"/>
          <w:szCs w:val="22"/>
          <w:lang w:val="en-US"/>
        </w:rPr>
        <w:t>untuk</w:t>
      </w:r>
      <w:proofErr w:type="spellEnd"/>
      <w:r w:rsidRPr="00341BE0">
        <w:rPr>
          <w:rFonts w:ascii="Times New Roman" w:hAnsi="Times New Roman"/>
          <w:sz w:val="22"/>
          <w:szCs w:val="22"/>
          <w:lang w:val="en-US"/>
        </w:rPr>
        <w:t xml:space="preserve"> </w:t>
      </w:r>
      <w:proofErr w:type="spellStart"/>
      <w:r w:rsidR="004352B9" w:rsidRPr="00341BE0">
        <w:rPr>
          <w:rFonts w:ascii="Times New Roman" w:hAnsi="Times New Roman"/>
          <w:sz w:val="22"/>
          <w:szCs w:val="22"/>
        </w:rPr>
        <w:t>mengatasi</w:t>
      </w:r>
      <w:proofErr w:type="spellEnd"/>
      <w:r w:rsidR="004352B9" w:rsidRPr="00341BE0">
        <w:rPr>
          <w:rFonts w:ascii="Times New Roman" w:hAnsi="Times New Roman"/>
          <w:sz w:val="22"/>
          <w:szCs w:val="22"/>
        </w:rPr>
        <w:t xml:space="preserve"> </w:t>
      </w:r>
      <w:proofErr w:type="spellStart"/>
      <w:r w:rsidR="004352B9" w:rsidRPr="00341BE0">
        <w:rPr>
          <w:rFonts w:ascii="Times New Roman" w:hAnsi="Times New Roman"/>
          <w:sz w:val="22"/>
          <w:szCs w:val="22"/>
        </w:rPr>
        <w:t>masalah</w:t>
      </w:r>
      <w:proofErr w:type="spellEnd"/>
      <w:r w:rsidR="004352B9" w:rsidRPr="00341BE0">
        <w:rPr>
          <w:rFonts w:ascii="Times New Roman" w:hAnsi="Times New Roman"/>
          <w:sz w:val="22"/>
          <w:szCs w:val="22"/>
        </w:rPr>
        <w:t xml:space="preserve"> yang </w:t>
      </w:r>
      <w:proofErr w:type="spellStart"/>
      <w:r w:rsidR="004352B9" w:rsidRPr="00341BE0">
        <w:rPr>
          <w:rFonts w:ascii="Times New Roman" w:hAnsi="Times New Roman"/>
          <w:sz w:val="22"/>
          <w:szCs w:val="22"/>
        </w:rPr>
        <w:t>dialaminya</w:t>
      </w:r>
      <w:proofErr w:type="spellEnd"/>
      <w:r w:rsidR="004352B9" w:rsidRPr="00341BE0">
        <w:rPr>
          <w:rFonts w:ascii="Times New Roman" w:hAnsi="Times New Roman"/>
          <w:sz w:val="22"/>
          <w:szCs w:val="22"/>
        </w:rPr>
        <w:t xml:space="preserve">. </w:t>
      </w:r>
      <w:r w:rsidRPr="00341BE0">
        <w:rPr>
          <w:rFonts w:ascii="Times New Roman" w:hAnsi="Times New Roman"/>
          <w:sz w:val="22"/>
          <w:szCs w:val="22"/>
          <w:lang w:val="en-US"/>
        </w:rPr>
        <w:t xml:space="preserve">Modeling </w:t>
      </w:r>
      <w:proofErr w:type="spellStart"/>
      <w:r w:rsidRPr="00341BE0">
        <w:rPr>
          <w:rFonts w:ascii="Times New Roman" w:hAnsi="Times New Roman"/>
          <w:sz w:val="22"/>
          <w:szCs w:val="22"/>
          <w:lang w:val="en-US"/>
        </w:rPr>
        <w:t>simbolis</w:t>
      </w:r>
      <w:proofErr w:type="spellEnd"/>
      <w:r w:rsidRPr="00341BE0">
        <w:rPr>
          <w:rFonts w:ascii="Times New Roman" w:hAnsi="Times New Roman"/>
          <w:sz w:val="22"/>
          <w:szCs w:val="22"/>
          <w:lang w:val="en-US"/>
        </w:rPr>
        <w:t xml:space="preserve"> </w:t>
      </w:r>
      <w:proofErr w:type="spellStart"/>
      <w:r w:rsidR="004352B9" w:rsidRPr="00341BE0">
        <w:rPr>
          <w:rFonts w:ascii="Times New Roman" w:hAnsi="Times New Roman"/>
          <w:sz w:val="22"/>
          <w:szCs w:val="22"/>
        </w:rPr>
        <w:t>sendiri</w:t>
      </w:r>
      <w:proofErr w:type="spellEnd"/>
      <w:r w:rsidR="004352B9" w:rsidRPr="00341BE0">
        <w:rPr>
          <w:rFonts w:ascii="Times New Roman" w:hAnsi="Times New Roman"/>
          <w:sz w:val="22"/>
          <w:szCs w:val="22"/>
        </w:rPr>
        <w:t xml:space="preserve"> </w:t>
      </w:r>
      <w:proofErr w:type="spellStart"/>
      <w:r w:rsidR="004352B9" w:rsidRPr="00341BE0">
        <w:rPr>
          <w:rFonts w:ascii="Times New Roman" w:hAnsi="Times New Roman"/>
          <w:sz w:val="22"/>
          <w:szCs w:val="22"/>
        </w:rPr>
        <w:t>merupakan</w:t>
      </w:r>
      <w:proofErr w:type="spellEnd"/>
      <w:r w:rsidR="004352B9" w:rsidRPr="00341BE0">
        <w:rPr>
          <w:rFonts w:ascii="Times New Roman" w:hAnsi="Times New Roman"/>
          <w:sz w:val="22"/>
          <w:szCs w:val="22"/>
        </w:rPr>
        <w:t xml:space="preserve"> </w:t>
      </w:r>
      <w:proofErr w:type="spellStart"/>
      <w:r w:rsidR="004352B9" w:rsidRPr="00341BE0">
        <w:rPr>
          <w:rFonts w:ascii="Times New Roman" w:hAnsi="Times New Roman"/>
          <w:sz w:val="22"/>
          <w:szCs w:val="22"/>
        </w:rPr>
        <w:t>teknik</w:t>
      </w:r>
      <w:proofErr w:type="spellEnd"/>
      <w:r w:rsidRPr="00341BE0">
        <w:rPr>
          <w:rFonts w:ascii="Times New Roman" w:hAnsi="Times New Roman"/>
          <w:sz w:val="22"/>
          <w:szCs w:val="22"/>
          <w:lang w:val="en-US"/>
        </w:rPr>
        <w:t>.</w:t>
      </w:r>
      <w:r w:rsidRPr="00341BE0">
        <w:rPr>
          <w:rFonts w:ascii="Times New Roman" w:hAnsi="Times New Roman"/>
          <w:sz w:val="22"/>
          <w:szCs w:val="22"/>
        </w:rPr>
        <w:t xml:space="preserve">Teknik modeling </w:t>
      </w:r>
      <w:proofErr w:type="spellStart"/>
      <w:r w:rsidRPr="00341BE0">
        <w:rPr>
          <w:rFonts w:ascii="Times New Roman" w:hAnsi="Times New Roman"/>
          <w:sz w:val="22"/>
          <w:szCs w:val="22"/>
        </w:rPr>
        <w:t>simbolis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merupakan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bagian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dari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pendekatan</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behavioristik</w:t>
      </w:r>
      <w:proofErr w:type="spellEnd"/>
      <w:r w:rsidRPr="00341BE0">
        <w:rPr>
          <w:rFonts w:ascii="Times New Roman" w:hAnsi="Times New Roman"/>
          <w:sz w:val="22"/>
          <w:szCs w:val="22"/>
        </w:rPr>
        <w:t xml:space="preserve">. Teknik modeling </w:t>
      </w:r>
      <w:proofErr w:type="spellStart"/>
      <w:r w:rsidRPr="00341BE0">
        <w:rPr>
          <w:rFonts w:ascii="Times New Roman" w:hAnsi="Times New Roman"/>
          <w:sz w:val="22"/>
          <w:szCs w:val="22"/>
        </w:rPr>
        <w:t>simbolis</w:t>
      </w:r>
      <w:proofErr w:type="spellEnd"/>
      <w:r w:rsidRPr="00341BE0">
        <w:rPr>
          <w:rFonts w:ascii="Times New Roman" w:hAnsi="Times New Roman"/>
          <w:sz w:val="22"/>
          <w:szCs w:val="22"/>
        </w:rPr>
        <w:t xml:space="preserve">, yang </w:t>
      </w:r>
      <w:proofErr w:type="spellStart"/>
      <w:r w:rsidRPr="00341BE0">
        <w:rPr>
          <w:rFonts w:ascii="Times New Roman" w:hAnsi="Times New Roman"/>
          <w:sz w:val="22"/>
          <w:szCs w:val="22"/>
        </w:rPr>
        <w:t>menjadi</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modelnya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adalah</w:t>
      </w:r>
      <w:proofErr w:type="spellEnd"/>
      <w:r w:rsidRPr="00341BE0">
        <w:rPr>
          <w:rFonts w:ascii="Times New Roman" w:hAnsi="Times New Roman"/>
          <w:sz w:val="22"/>
          <w:szCs w:val="22"/>
        </w:rPr>
        <w:t xml:space="preserve"> video </w:t>
      </w:r>
      <w:proofErr w:type="spellStart"/>
      <w:r w:rsidRPr="00341BE0">
        <w:rPr>
          <w:rFonts w:ascii="Times New Roman" w:hAnsi="Times New Roman"/>
          <w:sz w:val="22"/>
          <w:szCs w:val="22"/>
        </w:rPr>
        <w:t>atau</w:t>
      </w:r>
      <w:proofErr w:type="spellEnd"/>
      <w:r w:rsidRPr="00341BE0">
        <w:rPr>
          <w:rFonts w:ascii="Times New Roman" w:hAnsi="Times New Roman"/>
          <w:sz w:val="22"/>
          <w:szCs w:val="22"/>
        </w:rPr>
        <w:t xml:space="preserve"> film, </w:t>
      </w:r>
      <w:proofErr w:type="spellStart"/>
      <w:r w:rsidRPr="00341BE0">
        <w:rPr>
          <w:rFonts w:ascii="Times New Roman" w:hAnsi="Times New Roman"/>
          <w:sz w:val="22"/>
          <w:szCs w:val="22"/>
        </w:rPr>
        <w:t>sehingga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peserta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didik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terdorong</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untuk</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belajar</w:t>
      </w:r>
      <w:proofErr w:type="spellEnd"/>
      <w:r w:rsidRPr="00341BE0">
        <w:rPr>
          <w:rFonts w:ascii="Times New Roman" w:hAnsi="Times New Roman"/>
          <w:sz w:val="22"/>
          <w:szCs w:val="22"/>
        </w:rPr>
        <w:t>.</w:t>
      </w:r>
    </w:p>
    <w:p w14:paraId="3613CF58" w14:textId="6B1FA2FF" w:rsidR="0013052F" w:rsidRPr="00341BE0" w:rsidRDefault="0013052F" w:rsidP="00FC0D76">
      <w:pPr>
        <w:pStyle w:val="BodyText"/>
        <w:spacing w:after="0" w:line="240" w:lineRule="auto"/>
        <w:ind w:right="3" w:firstLine="426"/>
        <w:jc w:val="both"/>
        <w:rPr>
          <w:rFonts w:ascii="Times New Roman" w:hAnsi="Times New Roman"/>
          <w:sz w:val="22"/>
          <w:szCs w:val="22"/>
          <w:lang w:val="en-US"/>
        </w:rPr>
      </w:pPr>
      <w:proofErr w:type="spellStart"/>
      <w:r w:rsidRPr="00341BE0">
        <w:rPr>
          <w:rFonts w:ascii="Times New Roman" w:hAnsi="Times New Roman"/>
          <w:sz w:val="22"/>
          <w:szCs w:val="22"/>
        </w:rPr>
        <w:t>P</w:t>
      </w:r>
      <w:r w:rsidR="00A767F4" w:rsidRPr="00341BE0">
        <w:rPr>
          <w:rFonts w:ascii="Times New Roman" w:hAnsi="Times New Roman"/>
          <w:sz w:val="22"/>
          <w:szCs w:val="22"/>
        </w:rPr>
        <w:t>enggunaan</w:t>
      </w:r>
      <w:proofErr w:type="spellEnd"/>
      <w:r w:rsidR="00A767F4" w:rsidRPr="00341BE0">
        <w:rPr>
          <w:rFonts w:ascii="Times New Roman" w:hAnsi="Times New Roman"/>
          <w:sz w:val="22"/>
          <w:szCs w:val="22"/>
        </w:rPr>
        <w:t xml:space="preserve"> </w:t>
      </w:r>
      <w:proofErr w:type="spellStart"/>
      <w:r w:rsidR="00A767F4" w:rsidRPr="00341BE0">
        <w:rPr>
          <w:rFonts w:ascii="Times New Roman" w:hAnsi="Times New Roman"/>
          <w:sz w:val="22"/>
          <w:szCs w:val="22"/>
        </w:rPr>
        <w:t>teknik</w:t>
      </w:r>
      <w:proofErr w:type="spellEnd"/>
      <w:r w:rsidR="00A767F4" w:rsidRPr="00341BE0">
        <w:rPr>
          <w:rFonts w:ascii="Times New Roman" w:hAnsi="Times New Roman"/>
          <w:sz w:val="22"/>
          <w:szCs w:val="22"/>
        </w:rPr>
        <w:t xml:space="preserve"> modeling </w:t>
      </w:r>
      <w:proofErr w:type="spellStart"/>
      <w:r w:rsidR="00A767F4" w:rsidRPr="00341BE0">
        <w:rPr>
          <w:rFonts w:ascii="Times New Roman" w:hAnsi="Times New Roman"/>
          <w:sz w:val="22"/>
          <w:szCs w:val="22"/>
        </w:rPr>
        <w:t>simbolis</w:t>
      </w:r>
      <w:proofErr w:type="spellEnd"/>
      <w:r w:rsidR="00A767F4" w:rsidRPr="00341BE0">
        <w:rPr>
          <w:rFonts w:ascii="Times New Roman" w:hAnsi="Times New Roman"/>
          <w:sz w:val="22"/>
          <w:szCs w:val="22"/>
        </w:rPr>
        <w:t xml:space="preserve"> </w:t>
      </w:r>
      <w:r w:rsidRPr="00341BE0">
        <w:rPr>
          <w:rFonts w:ascii="Times New Roman" w:hAnsi="Times New Roman"/>
          <w:sz w:val="22"/>
          <w:szCs w:val="22"/>
        </w:rPr>
        <w:t xml:space="preserve"> </w:t>
      </w:r>
      <w:r w:rsidR="005F74B6" w:rsidRPr="00341BE0">
        <w:rPr>
          <w:rFonts w:ascii="Times New Roman" w:hAnsi="Times New Roman"/>
          <w:sz w:val="22"/>
          <w:szCs w:val="22"/>
          <w:lang w:val="en-US"/>
        </w:rPr>
        <w:t xml:space="preserve">di </w:t>
      </w:r>
      <w:proofErr w:type="spellStart"/>
      <w:r w:rsidR="005F74B6" w:rsidRPr="00341BE0">
        <w:rPr>
          <w:rFonts w:ascii="Times New Roman" w:hAnsi="Times New Roman"/>
          <w:sz w:val="22"/>
          <w:szCs w:val="22"/>
          <w:lang w:val="en-US"/>
        </w:rPr>
        <w:t>kalangan</w:t>
      </w:r>
      <w:proofErr w:type="spellEnd"/>
      <w:r w:rsidR="005F74B6" w:rsidRPr="00341BE0">
        <w:rPr>
          <w:rFonts w:ascii="Times New Roman" w:hAnsi="Times New Roman"/>
          <w:sz w:val="22"/>
          <w:szCs w:val="22"/>
          <w:lang w:val="en-US"/>
        </w:rPr>
        <w:t xml:space="preserve"> </w:t>
      </w:r>
      <w:proofErr w:type="spellStart"/>
      <w:r w:rsidR="005F74B6" w:rsidRPr="00341BE0">
        <w:rPr>
          <w:rFonts w:ascii="Times New Roman" w:hAnsi="Times New Roman"/>
          <w:sz w:val="22"/>
          <w:szCs w:val="22"/>
          <w:lang w:val="en-US"/>
        </w:rPr>
        <w:t>peneliti</w:t>
      </w:r>
      <w:proofErr w:type="spellEnd"/>
      <w:r w:rsidR="005F74B6" w:rsidRPr="00341BE0">
        <w:rPr>
          <w:rFonts w:ascii="Times New Roman" w:hAnsi="Times New Roman"/>
          <w:sz w:val="22"/>
          <w:szCs w:val="22"/>
          <w:lang w:val="en-US"/>
        </w:rPr>
        <w:t xml:space="preserve">, </w:t>
      </w:r>
      <w:proofErr w:type="spellStart"/>
      <w:r w:rsidRPr="00341BE0">
        <w:rPr>
          <w:rFonts w:ascii="Times New Roman" w:hAnsi="Times New Roman"/>
          <w:sz w:val="22"/>
          <w:szCs w:val="22"/>
        </w:rPr>
        <w:t>tokoh</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sukses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Tokoh</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sukses</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dalam</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rencana</w:t>
      </w:r>
      <w:proofErr w:type="spellEnd"/>
      <w:r w:rsidRPr="00341BE0">
        <w:rPr>
          <w:rFonts w:ascii="Times New Roman" w:hAnsi="Times New Roman"/>
          <w:sz w:val="22"/>
          <w:szCs w:val="22"/>
        </w:rPr>
        <w:t xml:space="preserve"> </w:t>
      </w:r>
      <w:proofErr w:type="spellStart"/>
      <w:r w:rsidRPr="00341BE0">
        <w:rPr>
          <w:rFonts w:ascii="Times New Roman" w:hAnsi="Times New Roman"/>
          <w:sz w:val="22"/>
          <w:szCs w:val="22"/>
        </w:rPr>
        <w:t>penelitian</w:t>
      </w:r>
      <w:proofErr w:type="spellEnd"/>
      <w:r w:rsidRPr="00341BE0">
        <w:rPr>
          <w:rFonts w:ascii="Times New Roman" w:hAnsi="Times New Roman"/>
          <w:sz w:val="22"/>
          <w:szCs w:val="22"/>
        </w:rPr>
        <w:t xml:space="preserve"> ini </w:t>
      </w:r>
      <w:proofErr w:type="spellStart"/>
      <w:r w:rsidRPr="00341BE0">
        <w:rPr>
          <w:rFonts w:ascii="Times New Roman" w:hAnsi="Times New Roman"/>
          <w:sz w:val="22"/>
          <w:szCs w:val="22"/>
        </w:rPr>
        <w:t>a</w:t>
      </w:r>
      <w:r w:rsidR="00C52655" w:rsidRPr="00341BE0">
        <w:rPr>
          <w:rFonts w:ascii="Times New Roman" w:hAnsi="Times New Roman"/>
          <w:sz w:val="22"/>
          <w:szCs w:val="22"/>
        </w:rPr>
        <w:t>dalah</w:t>
      </w:r>
      <w:proofErr w:type="spellEnd"/>
      <w:r w:rsidRPr="00341BE0">
        <w:rPr>
          <w:rFonts w:ascii="Times New Roman" w:hAnsi="Times New Roman"/>
          <w:sz w:val="22"/>
          <w:szCs w:val="22"/>
        </w:rPr>
        <w:t>.</w:t>
      </w:r>
      <w:r w:rsidRPr="00341BE0">
        <w:rPr>
          <w:rFonts w:ascii="Times New Roman" w:hAnsi="Times New Roman"/>
          <w:spacing w:val="-15"/>
          <w:sz w:val="22"/>
          <w:szCs w:val="22"/>
        </w:rPr>
        <w:t xml:space="preserve"> </w:t>
      </w:r>
      <w:proofErr w:type="spellStart"/>
      <w:r w:rsidRPr="00341BE0">
        <w:rPr>
          <w:rFonts w:ascii="Times New Roman" w:hAnsi="Times New Roman"/>
          <w:sz w:val="22"/>
          <w:szCs w:val="22"/>
        </w:rPr>
        <w:t>Tokoh</w:t>
      </w:r>
      <w:proofErr w:type="spellEnd"/>
      <w:r w:rsidRPr="00341BE0">
        <w:rPr>
          <w:rFonts w:ascii="Times New Roman" w:hAnsi="Times New Roman"/>
          <w:spacing w:val="-15"/>
          <w:sz w:val="22"/>
          <w:szCs w:val="22"/>
        </w:rPr>
        <w:t xml:space="preserve"> </w:t>
      </w:r>
      <w:proofErr w:type="spellStart"/>
      <w:r w:rsidRPr="00341BE0">
        <w:rPr>
          <w:rFonts w:ascii="Times New Roman" w:hAnsi="Times New Roman"/>
          <w:sz w:val="22"/>
          <w:szCs w:val="22"/>
        </w:rPr>
        <w:t>nasional</w:t>
      </w:r>
      <w:proofErr w:type="spellEnd"/>
      <w:r w:rsidRPr="00341BE0">
        <w:rPr>
          <w:rFonts w:ascii="Times New Roman" w:hAnsi="Times New Roman"/>
          <w:spacing w:val="-15"/>
          <w:sz w:val="22"/>
          <w:szCs w:val="22"/>
        </w:rPr>
        <w:t xml:space="preserve"> </w:t>
      </w:r>
      <w:proofErr w:type="spellStart"/>
      <w:r w:rsidRPr="00341BE0">
        <w:rPr>
          <w:rFonts w:ascii="Times New Roman" w:hAnsi="Times New Roman"/>
          <w:sz w:val="22"/>
          <w:szCs w:val="22"/>
        </w:rPr>
        <w:t>antara</w:t>
      </w:r>
      <w:proofErr w:type="spellEnd"/>
      <w:r w:rsidRPr="00341BE0">
        <w:rPr>
          <w:rFonts w:ascii="Times New Roman" w:hAnsi="Times New Roman"/>
          <w:spacing w:val="-15"/>
          <w:sz w:val="22"/>
          <w:szCs w:val="22"/>
        </w:rPr>
        <w:t xml:space="preserve"> </w:t>
      </w:r>
      <w:r w:rsidRPr="00341BE0">
        <w:rPr>
          <w:rFonts w:ascii="Times New Roman" w:hAnsi="Times New Roman"/>
          <w:sz w:val="22"/>
          <w:szCs w:val="22"/>
        </w:rPr>
        <w:t>lain</w:t>
      </w:r>
      <w:r w:rsidRPr="00341BE0">
        <w:rPr>
          <w:rFonts w:ascii="Times New Roman" w:hAnsi="Times New Roman"/>
          <w:spacing w:val="-10"/>
          <w:sz w:val="22"/>
          <w:szCs w:val="22"/>
        </w:rPr>
        <w:t xml:space="preserve"> </w:t>
      </w:r>
      <w:r w:rsidR="005F74B6" w:rsidRPr="00341BE0">
        <w:rPr>
          <w:rFonts w:ascii="Times New Roman" w:hAnsi="Times New Roman"/>
          <w:spacing w:val="-10"/>
          <w:sz w:val="22"/>
          <w:szCs w:val="22"/>
        </w:rPr>
        <w:t xml:space="preserve"> Asa </w:t>
      </w:r>
      <w:proofErr w:type="spellStart"/>
      <w:r w:rsidR="005F74B6" w:rsidRPr="00341BE0">
        <w:rPr>
          <w:rFonts w:ascii="Times New Roman" w:hAnsi="Times New Roman"/>
          <w:spacing w:val="-10"/>
          <w:sz w:val="22"/>
          <w:szCs w:val="22"/>
        </w:rPr>
        <w:t>dkk</w:t>
      </w:r>
      <w:proofErr w:type="spellEnd"/>
      <w:r w:rsidR="005F74B6" w:rsidRPr="00341BE0">
        <w:rPr>
          <w:rFonts w:ascii="Times New Roman" w:hAnsi="Times New Roman"/>
          <w:spacing w:val="-10"/>
          <w:sz w:val="22"/>
          <w:szCs w:val="22"/>
        </w:rPr>
        <w:t>, (2024).</w:t>
      </w:r>
      <w:r w:rsidR="005F74B6" w:rsidRPr="00341BE0">
        <w:rPr>
          <w:rFonts w:ascii="Times New Roman" w:hAnsi="Times New Roman"/>
          <w:sz w:val="22"/>
          <w:szCs w:val="22"/>
        </w:rPr>
        <w:t xml:space="preserve"> </w:t>
      </w:r>
      <w:proofErr w:type="spellStart"/>
      <w:r w:rsidR="005F74B6" w:rsidRPr="00341BE0">
        <w:rPr>
          <w:rFonts w:ascii="Times New Roman" w:hAnsi="Times New Roman"/>
          <w:spacing w:val="-10"/>
          <w:sz w:val="22"/>
          <w:szCs w:val="22"/>
        </w:rPr>
        <w:t>Pratiwi</w:t>
      </w:r>
      <w:proofErr w:type="spellEnd"/>
      <w:r w:rsidR="005F74B6" w:rsidRPr="00341BE0">
        <w:rPr>
          <w:rFonts w:ascii="Times New Roman" w:hAnsi="Times New Roman"/>
          <w:spacing w:val="-10"/>
          <w:sz w:val="22"/>
          <w:szCs w:val="22"/>
          <w:lang w:val="en-US"/>
        </w:rPr>
        <w:t>,</w:t>
      </w:r>
      <w:r w:rsidR="005F74B6" w:rsidRPr="00341BE0">
        <w:rPr>
          <w:rFonts w:ascii="Times New Roman" w:hAnsi="Times New Roman"/>
          <w:spacing w:val="-10"/>
          <w:sz w:val="22"/>
          <w:szCs w:val="22"/>
        </w:rPr>
        <w:t xml:space="preserve"> (2017).</w:t>
      </w:r>
      <w:r w:rsidR="005F74B6" w:rsidRPr="00341BE0">
        <w:rPr>
          <w:rFonts w:ascii="Times New Roman" w:hAnsi="Times New Roman"/>
          <w:sz w:val="22"/>
          <w:szCs w:val="22"/>
        </w:rPr>
        <w:t xml:space="preserve"> </w:t>
      </w:r>
      <w:proofErr w:type="spellStart"/>
      <w:r w:rsidR="00C52655" w:rsidRPr="00341BE0">
        <w:rPr>
          <w:rFonts w:ascii="Times New Roman" w:hAnsi="Times New Roman"/>
          <w:spacing w:val="-10"/>
          <w:sz w:val="22"/>
          <w:szCs w:val="22"/>
        </w:rPr>
        <w:t>Arumsari</w:t>
      </w:r>
      <w:proofErr w:type="spellEnd"/>
      <w:r w:rsidR="00C52655" w:rsidRPr="00341BE0">
        <w:rPr>
          <w:rFonts w:ascii="Times New Roman" w:hAnsi="Times New Roman"/>
          <w:spacing w:val="-10"/>
          <w:sz w:val="22"/>
          <w:szCs w:val="22"/>
        </w:rPr>
        <w:t xml:space="preserve"> (2016).</w:t>
      </w:r>
      <w:proofErr w:type="spellStart"/>
      <w:r w:rsidR="00C52655" w:rsidRPr="00341BE0">
        <w:rPr>
          <w:rFonts w:ascii="Times New Roman" w:hAnsi="Times New Roman"/>
          <w:spacing w:val="-10"/>
          <w:sz w:val="22"/>
          <w:szCs w:val="22"/>
        </w:rPr>
        <w:t>nasional</w:t>
      </w:r>
      <w:proofErr w:type="spellEnd"/>
      <w:r w:rsidR="00C52655" w:rsidRPr="00341BE0">
        <w:rPr>
          <w:rFonts w:ascii="Times New Roman" w:hAnsi="Times New Roman"/>
          <w:spacing w:val="-10"/>
          <w:sz w:val="22"/>
          <w:szCs w:val="22"/>
        </w:rPr>
        <w:t xml:space="preserve"> </w:t>
      </w:r>
      <w:r w:rsidR="005F74B6" w:rsidRPr="00341BE0">
        <w:rPr>
          <w:rFonts w:ascii="Times New Roman" w:hAnsi="Times New Roman"/>
          <w:spacing w:val="-10"/>
          <w:sz w:val="22"/>
          <w:szCs w:val="22"/>
          <w:lang w:val="en-US"/>
        </w:rPr>
        <w:t xml:space="preserve"> Azis, (2023).</w:t>
      </w:r>
      <w:r w:rsidR="00C52655" w:rsidRPr="00341BE0">
        <w:rPr>
          <w:rFonts w:ascii="Times New Roman" w:hAnsi="Times New Roman"/>
          <w:sz w:val="22"/>
          <w:szCs w:val="22"/>
        </w:rPr>
        <w:t xml:space="preserve"> </w:t>
      </w:r>
      <w:proofErr w:type="spellStart"/>
      <w:r w:rsidR="00C52655" w:rsidRPr="00341BE0">
        <w:rPr>
          <w:rFonts w:ascii="Times New Roman" w:hAnsi="Times New Roman"/>
          <w:spacing w:val="-10"/>
          <w:sz w:val="22"/>
          <w:szCs w:val="22"/>
          <w:lang w:val="en-US"/>
        </w:rPr>
        <w:t>Nuraeni</w:t>
      </w:r>
      <w:proofErr w:type="spellEnd"/>
      <w:r w:rsidR="00C52655" w:rsidRPr="00341BE0">
        <w:rPr>
          <w:rFonts w:ascii="Times New Roman" w:hAnsi="Times New Roman"/>
          <w:spacing w:val="-10"/>
          <w:sz w:val="22"/>
          <w:szCs w:val="22"/>
          <w:lang w:val="en-US"/>
        </w:rPr>
        <w:t>,(2023).</w:t>
      </w:r>
    </w:p>
    <w:p w14:paraId="3106286E" w14:textId="25DCE7D4" w:rsidR="0013052F" w:rsidRPr="00341BE0" w:rsidRDefault="0013052F" w:rsidP="00FC0D76">
      <w:pPr>
        <w:pStyle w:val="BodyText"/>
        <w:spacing w:after="0" w:line="240" w:lineRule="auto"/>
        <w:ind w:right="3" w:firstLine="426"/>
        <w:jc w:val="both"/>
        <w:rPr>
          <w:rFonts w:ascii="Times New Roman" w:hAnsi="Times New Roman"/>
          <w:sz w:val="22"/>
          <w:szCs w:val="22"/>
        </w:rPr>
      </w:pPr>
      <w:r w:rsidRPr="00341BE0">
        <w:rPr>
          <w:rFonts w:ascii="Times New Roman" w:eastAsiaTheme="majorEastAsia" w:hAnsi="Times New Roman"/>
          <w:sz w:val="22"/>
          <w:szCs w:val="22"/>
          <w:lang w:val="en-US"/>
        </w:rPr>
        <w:t xml:space="preserve">Adapun </w:t>
      </w:r>
      <w:proofErr w:type="spellStart"/>
      <w:r w:rsidRPr="00341BE0">
        <w:rPr>
          <w:rFonts w:ascii="Times New Roman" w:eastAsiaTheme="majorEastAsia" w:hAnsi="Times New Roman"/>
          <w:sz w:val="22"/>
          <w:szCs w:val="22"/>
          <w:lang w:val="en-US"/>
        </w:rPr>
        <w:t>tujuan</w:t>
      </w:r>
      <w:proofErr w:type="spellEnd"/>
      <w:r w:rsidRPr="00341BE0">
        <w:rPr>
          <w:rFonts w:ascii="Times New Roman" w:eastAsiaTheme="majorEastAsia" w:hAnsi="Times New Roman"/>
          <w:sz w:val="22"/>
          <w:szCs w:val="22"/>
          <w:lang w:val="en-US"/>
        </w:rPr>
        <w:t xml:space="preserve"> </w:t>
      </w:r>
      <w:proofErr w:type="spellStart"/>
      <w:r w:rsidRPr="00341BE0">
        <w:rPr>
          <w:rFonts w:ascii="Times New Roman" w:eastAsiaTheme="majorEastAsia" w:hAnsi="Times New Roman"/>
          <w:sz w:val="22"/>
          <w:szCs w:val="22"/>
          <w:lang w:val="en-US"/>
        </w:rPr>
        <w:t>penelitian</w:t>
      </w:r>
      <w:proofErr w:type="spellEnd"/>
      <w:r w:rsidRPr="00341BE0">
        <w:rPr>
          <w:rFonts w:ascii="Times New Roman" w:eastAsiaTheme="majorEastAsia" w:hAnsi="Times New Roman"/>
          <w:sz w:val="22"/>
          <w:szCs w:val="22"/>
          <w:lang w:val="en-US"/>
        </w:rPr>
        <w:t xml:space="preserve"> ini </w:t>
      </w:r>
      <w:proofErr w:type="spellStart"/>
      <w:r w:rsidRPr="00341BE0">
        <w:rPr>
          <w:rFonts w:ascii="Times New Roman" w:hAnsi="Times New Roman"/>
          <w:sz w:val="22"/>
          <w:szCs w:val="22"/>
        </w:rPr>
        <w:t>adalah</w:t>
      </w:r>
      <w:proofErr w:type="spellEnd"/>
      <w:r w:rsidRPr="00341BE0">
        <w:rPr>
          <w:rFonts w:ascii="Times New Roman" w:hAnsi="Times New Roman"/>
          <w:spacing w:val="-6"/>
          <w:sz w:val="22"/>
          <w:szCs w:val="22"/>
        </w:rPr>
        <w:t xml:space="preserve"> </w:t>
      </w:r>
      <w:proofErr w:type="spellStart"/>
      <w:r w:rsidRPr="00341BE0">
        <w:rPr>
          <w:rFonts w:ascii="Times New Roman" w:hAnsi="Times New Roman"/>
          <w:sz w:val="22"/>
          <w:szCs w:val="22"/>
        </w:rPr>
        <w:t>untuk</w:t>
      </w:r>
      <w:proofErr w:type="spellEnd"/>
      <w:r w:rsidRPr="00341BE0">
        <w:rPr>
          <w:rFonts w:ascii="Times New Roman" w:hAnsi="Times New Roman"/>
          <w:sz w:val="22"/>
          <w:szCs w:val="22"/>
        </w:rPr>
        <w:t xml:space="preserve"> </w:t>
      </w:r>
      <w:proofErr w:type="spellStart"/>
      <w:r w:rsidRPr="00341BE0">
        <w:rPr>
          <w:rFonts w:ascii="Times New Roman" w:hAnsi="Times New Roman"/>
          <w:spacing w:val="-2"/>
          <w:sz w:val="22"/>
          <w:szCs w:val="22"/>
        </w:rPr>
        <w:t>mengetahui</w:t>
      </w:r>
      <w:proofErr w:type="spellEnd"/>
      <w:r w:rsidRPr="00341BE0">
        <w:rPr>
          <w:rFonts w:ascii="Times New Roman" w:hAnsi="Times New Roman"/>
          <w:spacing w:val="-2"/>
          <w:sz w:val="22"/>
          <w:szCs w:val="22"/>
        </w:rPr>
        <w:t xml:space="preserve">: </w:t>
      </w:r>
      <w:r w:rsidR="00FC0D76" w:rsidRPr="00341BE0">
        <w:rPr>
          <w:rFonts w:ascii="Times New Roman" w:hAnsi="Times New Roman"/>
          <w:spacing w:val="-2"/>
          <w:sz w:val="22"/>
          <w:szCs w:val="22"/>
        </w:rPr>
        <w:t>(</w:t>
      </w:r>
      <w:r w:rsidRPr="00341BE0">
        <w:rPr>
          <w:rFonts w:ascii="Times New Roman" w:hAnsi="Times New Roman"/>
          <w:spacing w:val="-2"/>
          <w:sz w:val="22"/>
          <w:szCs w:val="22"/>
        </w:rPr>
        <w:t>1)</w:t>
      </w:r>
      <w:r w:rsidR="00C52655" w:rsidRPr="00341BE0">
        <w:rPr>
          <w:rFonts w:ascii="Times New Roman" w:eastAsiaTheme="minorHAnsi" w:hAnsi="Times New Roman"/>
          <w:sz w:val="22"/>
          <w:szCs w:val="22"/>
          <w:lang w:val="en-US" w:eastAsia="en-US"/>
        </w:rPr>
        <w:t xml:space="preserve"> </w:t>
      </w:r>
      <w:proofErr w:type="spellStart"/>
      <w:r w:rsidR="00C52655" w:rsidRPr="00341BE0">
        <w:rPr>
          <w:rFonts w:ascii="Times New Roman" w:hAnsi="Times New Roman"/>
          <w:spacing w:val="-2"/>
          <w:sz w:val="22"/>
          <w:szCs w:val="22"/>
          <w:lang w:val="en-US"/>
        </w:rPr>
        <w:t>Untuk</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mengetahui</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gambaran</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pelaksanaan</w:t>
      </w:r>
      <w:proofErr w:type="spellEnd"/>
      <w:r w:rsidR="00C52655" w:rsidRPr="00341BE0">
        <w:rPr>
          <w:rFonts w:ascii="Times New Roman" w:hAnsi="Times New Roman"/>
          <w:spacing w:val="-2"/>
          <w:sz w:val="22"/>
          <w:szCs w:val="22"/>
          <w:lang w:val="en-US"/>
        </w:rPr>
        <w:t xml:space="preserve"> Teknik Modeling </w:t>
      </w:r>
      <w:proofErr w:type="spellStart"/>
      <w:r w:rsidR="00C52655" w:rsidRPr="00341BE0">
        <w:rPr>
          <w:rFonts w:ascii="Times New Roman" w:hAnsi="Times New Roman"/>
          <w:spacing w:val="-2"/>
          <w:sz w:val="22"/>
          <w:szCs w:val="22"/>
          <w:lang w:val="en-US"/>
        </w:rPr>
        <w:t>Simbolis</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melalui</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Visualisasi</w:t>
      </w:r>
      <w:proofErr w:type="spellEnd"/>
      <w:r w:rsidR="00C52655" w:rsidRPr="00341BE0">
        <w:rPr>
          <w:rFonts w:ascii="Times New Roman" w:hAnsi="Times New Roman"/>
          <w:spacing w:val="-2"/>
          <w:sz w:val="22"/>
          <w:szCs w:val="22"/>
          <w:lang w:val="en-US"/>
        </w:rPr>
        <w:t xml:space="preserve"> Video </w:t>
      </w:r>
      <w:proofErr w:type="spellStart"/>
      <w:r w:rsidR="00C52655" w:rsidRPr="00341BE0">
        <w:rPr>
          <w:rFonts w:ascii="Times New Roman" w:hAnsi="Times New Roman"/>
          <w:spacing w:val="-2"/>
          <w:sz w:val="22"/>
          <w:szCs w:val="22"/>
          <w:lang w:val="en-US"/>
        </w:rPr>
        <w:t>Edukatif</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untuk</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mengurangi</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kejenuhan</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belajar</w:t>
      </w:r>
      <w:proofErr w:type="spellEnd"/>
      <w:r w:rsidR="00C52655" w:rsidRPr="00341BE0">
        <w:rPr>
          <w:rFonts w:ascii="Times New Roman" w:hAnsi="Times New Roman"/>
          <w:spacing w:val="-2"/>
          <w:sz w:val="22"/>
          <w:szCs w:val="22"/>
          <w:lang w:val="en-US"/>
        </w:rPr>
        <w:t xml:space="preserve"> </w:t>
      </w:r>
      <w:proofErr w:type="spellStart"/>
      <w:r w:rsidR="00C52655" w:rsidRPr="00341BE0">
        <w:rPr>
          <w:rFonts w:ascii="Times New Roman" w:hAnsi="Times New Roman"/>
          <w:spacing w:val="-2"/>
          <w:sz w:val="22"/>
          <w:szCs w:val="22"/>
          <w:lang w:val="en-US"/>
        </w:rPr>
        <w:t>siswa</w:t>
      </w:r>
      <w:proofErr w:type="spellEnd"/>
      <w:r w:rsidR="00C52655" w:rsidRPr="00341BE0">
        <w:rPr>
          <w:rFonts w:ascii="Times New Roman" w:hAnsi="Times New Roman"/>
          <w:spacing w:val="-2"/>
          <w:sz w:val="22"/>
          <w:szCs w:val="22"/>
          <w:lang w:val="en-US"/>
        </w:rPr>
        <w:t xml:space="preserve"> SMAN 17 </w:t>
      </w:r>
      <w:proofErr w:type="spellStart"/>
      <w:r w:rsidR="00C52655" w:rsidRPr="00341BE0">
        <w:rPr>
          <w:rFonts w:ascii="Times New Roman" w:hAnsi="Times New Roman"/>
          <w:spacing w:val="-2"/>
          <w:sz w:val="22"/>
          <w:szCs w:val="22"/>
          <w:lang w:val="en-US"/>
        </w:rPr>
        <w:t>Pangkep</w:t>
      </w:r>
      <w:proofErr w:type="spellEnd"/>
      <w:r w:rsidRPr="00341BE0">
        <w:rPr>
          <w:rFonts w:ascii="Times New Roman" w:hAnsi="Times New Roman"/>
          <w:sz w:val="22"/>
          <w:szCs w:val="22"/>
        </w:rPr>
        <w:t xml:space="preserve">, </w:t>
      </w:r>
      <w:r w:rsidR="00FC0D76" w:rsidRPr="00341BE0">
        <w:rPr>
          <w:rFonts w:ascii="Times New Roman" w:hAnsi="Times New Roman"/>
          <w:sz w:val="22"/>
          <w:szCs w:val="22"/>
        </w:rPr>
        <w:t>(</w:t>
      </w:r>
      <w:r w:rsidRPr="00341BE0">
        <w:rPr>
          <w:rFonts w:ascii="Times New Roman" w:hAnsi="Times New Roman"/>
          <w:sz w:val="22"/>
          <w:szCs w:val="22"/>
        </w:rPr>
        <w:t>2)</w:t>
      </w:r>
      <w:r w:rsidR="00C52655" w:rsidRPr="00341BE0">
        <w:rPr>
          <w:rFonts w:ascii="Times New Roman" w:eastAsiaTheme="minorHAnsi" w:hAnsi="Times New Roman"/>
          <w:sz w:val="22"/>
          <w:szCs w:val="22"/>
          <w:lang w:val="en-US" w:eastAsia="en-US"/>
        </w:rPr>
        <w:t xml:space="preserve"> </w:t>
      </w:r>
      <w:proofErr w:type="spellStart"/>
      <w:r w:rsidR="00C52655" w:rsidRPr="00341BE0">
        <w:rPr>
          <w:rFonts w:ascii="Times New Roman" w:hAnsi="Times New Roman"/>
          <w:sz w:val="22"/>
          <w:szCs w:val="22"/>
          <w:lang w:val="en-US"/>
        </w:rPr>
        <w:t>Untuk</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mengetahui</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kejenuhan</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belajar</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siswa</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sebelum</w:t>
      </w:r>
      <w:proofErr w:type="spellEnd"/>
      <w:r w:rsidR="00C52655" w:rsidRPr="00341BE0">
        <w:rPr>
          <w:rFonts w:ascii="Times New Roman" w:hAnsi="Times New Roman"/>
          <w:sz w:val="22"/>
          <w:szCs w:val="22"/>
          <w:lang w:val="en-US"/>
        </w:rPr>
        <w:t xml:space="preserve"> dan </w:t>
      </w:r>
      <w:proofErr w:type="spellStart"/>
      <w:r w:rsidR="00C52655" w:rsidRPr="00341BE0">
        <w:rPr>
          <w:rFonts w:ascii="Times New Roman" w:hAnsi="Times New Roman"/>
          <w:sz w:val="22"/>
          <w:szCs w:val="22"/>
          <w:lang w:val="en-US"/>
        </w:rPr>
        <w:t>sesudah</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penerapan</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teknik</w:t>
      </w:r>
      <w:proofErr w:type="spellEnd"/>
      <w:r w:rsidR="00C52655" w:rsidRPr="00341BE0">
        <w:rPr>
          <w:rFonts w:ascii="Times New Roman" w:hAnsi="Times New Roman"/>
          <w:sz w:val="22"/>
          <w:szCs w:val="22"/>
          <w:lang w:val="en-US"/>
        </w:rPr>
        <w:t xml:space="preserve"> Modeling </w:t>
      </w:r>
      <w:proofErr w:type="spellStart"/>
      <w:r w:rsidR="00C52655" w:rsidRPr="00341BE0">
        <w:rPr>
          <w:rFonts w:ascii="Times New Roman" w:hAnsi="Times New Roman"/>
          <w:sz w:val="22"/>
          <w:szCs w:val="22"/>
          <w:lang w:val="en-US"/>
        </w:rPr>
        <w:t>Simbolis</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melalui</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Visiualisasi</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Vidio</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Edukatif</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untuk</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mengurangi</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kejenuhan</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belajar</w:t>
      </w:r>
      <w:proofErr w:type="spellEnd"/>
      <w:r w:rsidR="00C52655" w:rsidRPr="00341BE0">
        <w:rPr>
          <w:rFonts w:ascii="Times New Roman" w:hAnsi="Times New Roman"/>
          <w:sz w:val="22"/>
          <w:szCs w:val="22"/>
          <w:lang w:val="en-US"/>
        </w:rPr>
        <w:t xml:space="preserve"> pada </w:t>
      </w:r>
      <w:proofErr w:type="spellStart"/>
      <w:r w:rsidR="00C52655" w:rsidRPr="00341BE0">
        <w:rPr>
          <w:rFonts w:ascii="Times New Roman" w:hAnsi="Times New Roman"/>
          <w:sz w:val="22"/>
          <w:szCs w:val="22"/>
          <w:lang w:val="en-US"/>
        </w:rPr>
        <w:t>siswa</w:t>
      </w:r>
      <w:proofErr w:type="spellEnd"/>
      <w:r w:rsidR="00C52655" w:rsidRPr="00341BE0">
        <w:rPr>
          <w:rFonts w:ascii="Times New Roman" w:hAnsi="Times New Roman"/>
          <w:sz w:val="22"/>
          <w:szCs w:val="22"/>
          <w:lang w:val="en-US"/>
        </w:rPr>
        <w:t xml:space="preserve"> SMAN17 </w:t>
      </w:r>
      <w:proofErr w:type="spellStart"/>
      <w:r w:rsidR="00C52655" w:rsidRPr="00341BE0">
        <w:rPr>
          <w:rFonts w:ascii="Times New Roman" w:hAnsi="Times New Roman"/>
          <w:sz w:val="22"/>
          <w:szCs w:val="22"/>
          <w:lang w:val="en-US"/>
        </w:rPr>
        <w:t>Pangkep</w:t>
      </w:r>
      <w:proofErr w:type="spellEnd"/>
      <w:r w:rsidRPr="00341BE0">
        <w:rPr>
          <w:rFonts w:ascii="Times New Roman" w:hAnsi="Times New Roman"/>
          <w:sz w:val="22"/>
          <w:szCs w:val="22"/>
        </w:rPr>
        <w:t xml:space="preserve">, dan </w:t>
      </w:r>
      <w:r w:rsidR="00FC0D76" w:rsidRPr="00341BE0">
        <w:rPr>
          <w:rFonts w:ascii="Times New Roman" w:hAnsi="Times New Roman"/>
          <w:sz w:val="22"/>
          <w:szCs w:val="22"/>
        </w:rPr>
        <w:t>(</w:t>
      </w:r>
      <w:r w:rsidRPr="00341BE0">
        <w:rPr>
          <w:rFonts w:ascii="Times New Roman" w:hAnsi="Times New Roman"/>
          <w:sz w:val="22"/>
          <w:szCs w:val="22"/>
        </w:rPr>
        <w:t>3)</w:t>
      </w:r>
      <w:r w:rsidR="00C52655" w:rsidRPr="00341BE0">
        <w:rPr>
          <w:rFonts w:ascii="Times New Roman" w:eastAsiaTheme="minorHAnsi" w:hAnsi="Times New Roman"/>
          <w:sz w:val="22"/>
          <w:szCs w:val="22"/>
          <w:lang w:val="en-US" w:eastAsia="en-US"/>
        </w:rPr>
        <w:t xml:space="preserve"> </w:t>
      </w:r>
      <w:proofErr w:type="spellStart"/>
      <w:r w:rsidR="00C52655" w:rsidRPr="00341BE0">
        <w:rPr>
          <w:rFonts w:ascii="Times New Roman" w:hAnsi="Times New Roman"/>
          <w:sz w:val="22"/>
          <w:szCs w:val="22"/>
          <w:lang w:val="en-US"/>
        </w:rPr>
        <w:t>Untuk</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mengetahui</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pengaruh</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hasil</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penerapan</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teknik</w:t>
      </w:r>
      <w:proofErr w:type="spellEnd"/>
      <w:r w:rsidR="00C52655" w:rsidRPr="00341BE0">
        <w:rPr>
          <w:rFonts w:ascii="Times New Roman" w:hAnsi="Times New Roman"/>
          <w:sz w:val="22"/>
          <w:szCs w:val="22"/>
          <w:lang w:val="en-US"/>
        </w:rPr>
        <w:t xml:space="preserve"> Modeling </w:t>
      </w:r>
      <w:proofErr w:type="spellStart"/>
      <w:r w:rsidR="00C52655" w:rsidRPr="00341BE0">
        <w:rPr>
          <w:rFonts w:ascii="Times New Roman" w:hAnsi="Times New Roman"/>
          <w:sz w:val="22"/>
          <w:szCs w:val="22"/>
          <w:lang w:val="en-US"/>
        </w:rPr>
        <w:t>Simbolis</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melalui</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visualisasi</w:t>
      </w:r>
      <w:proofErr w:type="spellEnd"/>
      <w:r w:rsidR="00C52655" w:rsidRPr="00341BE0">
        <w:rPr>
          <w:rFonts w:ascii="Times New Roman" w:hAnsi="Times New Roman"/>
          <w:sz w:val="22"/>
          <w:szCs w:val="22"/>
          <w:lang w:val="en-US"/>
        </w:rPr>
        <w:t xml:space="preserve"> video </w:t>
      </w:r>
      <w:proofErr w:type="spellStart"/>
      <w:r w:rsidR="00C52655" w:rsidRPr="00341BE0">
        <w:rPr>
          <w:rFonts w:ascii="Times New Roman" w:hAnsi="Times New Roman"/>
          <w:sz w:val="22"/>
          <w:szCs w:val="22"/>
          <w:lang w:val="en-US"/>
        </w:rPr>
        <w:t>edukatif</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untuk</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mengurangi</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kejenuhan</w:t>
      </w:r>
      <w:proofErr w:type="spellEnd"/>
      <w:r w:rsidR="00C52655" w:rsidRPr="00341BE0">
        <w:rPr>
          <w:rFonts w:ascii="Times New Roman" w:hAnsi="Times New Roman"/>
          <w:sz w:val="22"/>
          <w:szCs w:val="22"/>
          <w:lang w:val="en-US"/>
        </w:rPr>
        <w:t xml:space="preserve"> </w:t>
      </w:r>
      <w:proofErr w:type="spellStart"/>
      <w:r w:rsidR="00C52655" w:rsidRPr="00341BE0">
        <w:rPr>
          <w:rFonts w:ascii="Times New Roman" w:hAnsi="Times New Roman"/>
          <w:sz w:val="22"/>
          <w:szCs w:val="22"/>
          <w:lang w:val="en-US"/>
        </w:rPr>
        <w:t>belajar</w:t>
      </w:r>
      <w:proofErr w:type="spellEnd"/>
      <w:r w:rsidR="00C52655" w:rsidRPr="00341BE0">
        <w:rPr>
          <w:rFonts w:ascii="Times New Roman" w:hAnsi="Times New Roman"/>
          <w:sz w:val="22"/>
          <w:szCs w:val="22"/>
          <w:lang w:val="en-US"/>
        </w:rPr>
        <w:t xml:space="preserve"> pada </w:t>
      </w:r>
      <w:proofErr w:type="spellStart"/>
      <w:r w:rsidR="00C52655" w:rsidRPr="00341BE0">
        <w:rPr>
          <w:rFonts w:ascii="Times New Roman" w:hAnsi="Times New Roman"/>
          <w:sz w:val="22"/>
          <w:szCs w:val="22"/>
          <w:lang w:val="en-US"/>
        </w:rPr>
        <w:t>siswa</w:t>
      </w:r>
      <w:proofErr w:type="spellEnd"/>
      <w:r w:rsidR="00C52655" w:rsidRPr="00341BE0">
        <w:rPr>
          <w:rFonts w:ascii="Times New Roman" w:hAnsi="Times New Roman"/>
          <w:sz w:val="22"/>
          <w:szCs w:val="22"/>
          <w:lang w:val="en-US"/>
        </w:rPr>
        <w:t xml:space="preserve"> SMAN 17 </w:t>
      </w:r>
      <w:proofErr w:type="spellStart"/>
      <w:r w:rsidR="00C52655" w:rsidRPr="00341BE0">
        <w:rPr>
          <w:rFonts w:ascii="Times New Roman" w:hAnsi="Times New Roman"/>
          <w:sz w:val="22"/>
          <w:szCs w:val="22"/>
          <w:lang w:val="en-US"/>
        </w:rPr>
        <w:t>Pangkep</w:t>
      </w:r>
      <w:proofErr w:type="spellEnd"/>
      <w:r w:rsidR="008B0907" w:rsidRPr="00341BE0">
        <w:rPr>
          <w:rFonts w:ascii="Times New Roman" w:hAnsi="Times New Roman"/>
          <w:sz w:val="22"/>
          <w:szCs w:val="22"/>
        </w:rPr>
        <w:t>.</w:t>
      </w:r>
    </w:p>
    <w:p w14:paraId="5449C60C" w14:textId="77777777" w:rsidR="0013052F" w:rsidRPr="003753D9" w:rsidRDefault="0013052F" w:rsidP="00FC0D76">
      <w:pPr>
        <w:pStyle w:val="NormalWeb"/>
        <w:spacing w:before="0" w:beforeAutospacing="0" w:after="0" w:afterAutospacing="0"/>
        <w:jc w:val="both"/>
        <w:rPr>
          <w:sz w:val="20"/>
          <w:szCs w:val="20"/>
        </w:rPr>
      </w:pPr>
    </w:p>
    <w:p w14:paraId="2D3F9C24" w14:textId="77777777" w:rsidR="0013052F" w:rsidRPr="003753D9" w:rsidRDefault="0013052F" w:rsidP="00FC0D76">
      <w:pPr>
        <w:widowControl w:val="0"/>
        <w:shd w:val="clear" w:color="auto" w:fill="FFFFFF"/>
        <w:autoSpaceDE w:val="0"/>
        <w:autoSpaceDN w:val="0"/>
        <w:adjustRightInd w:val="0"/>
        <w:spacing w:after="0" w:line="240" w:lineRule="auto"/>
        <w:rPr>
          <w:rFonts w:ascii="Times New Roman" w:hAnsi="Times New Roman"/>
          <w:b/>
          <w:bCs/>
          <w:sz w:val="20"/>
          <w:szCs w:val="20"/>
        </w:rPr>
      </w:pPr>
      <w:r w:rsidRPr="003753D9">
        <w:rPr>
          <w:rFonts w:ascii="Times New Roman" w:hAnsi="Times New Roman"/>
          <w:b/>
          <w:bCs/>
          <w:sz w:val="20"/>
          <w:szCs w:val="20"/>
        </w:rPr>
        <w:t xml:space="preserve">METODE </w:t>
      </w:r>
    </w:p>
    <w:p w14:paraId="2BF5E283" w14:textId="77777777" w:rsidR="0073763E" w:rsidRPr="006442D9" w:rsidRDefault="0013052F" w:rsidP="00FC0D76">
      <w:pPr>
        <w:spacing w:after="0" w:line="240" w:lineRule="auto"/>
        <w:ind w:firstLine="426"/>
        <w:jc w:val="both"/>
        <w:rPr>
          <w:rFonts w:ascii="Times New Roman" w:eastAsia="Calibri" w:hAnsi="Times New Roman"/>
          <w:b/>
          <w:bCs/>
        </w:rPr>
      </w:pPr>
      <w:r w:rsidRPr="006442D9">
        <w:rPr>
          <w:rFonts w:ascii="Times New Roman" w:eastAsia="Calibri" w:hAnsi="Times New Roman"/>
        </w:rPr>
        <w:t xml:space="preserve">Jenis penelitian menggunakan penelitian kuantitatif dengan pendekatan eksperimen. Desain eksperimen yang digunakan dalam penelitian ini adalah desain eksperimen </w:t>
      </w:r>
      <w:r w:rsidRPr="006442D9">
        <w:rPr>
          <w:rFonts w:ascii="Times New Roman" w:eastAsia="Calibri" w:hAnsi="Times New Roman"/>
          <w:i/>
          <w:iCs/>
        </w:rPr>
        <w:t>one group pretest–posttest design.</w:t>
      </w:r>
      <w:r w:rsidRPr="006442D9">
        <w:rPr>
          <w:rFonts w:ascii="Times New Roman" w:eastAsia="Calibri" w:hAnsi="Times New Roman"/>
          <w:b/>
          <w:bCs/>
        </w:rPr>
        <w:t xml:space="preserve"> </w:t>
      </w:r>
      <w:r w:rsidRPr="006442D9">
        <w:rPr>
          <w:rFonts w:ascii="Times New Roman" w:eastAsia="Calibri" w:hAnsi="Times New Roman"/>
        </w:rPr>
        <w:t>Dalam penelitian ini melibatkan dua jenis variabel yaitu variabel independen dan dependen.</w:t>
      </w:r>
    </w:p>
    <w:p w14:paraId="5F8C0231" w14:textId="285ED884" w:rsidR="0073763E" w:rsidRPr="006442D9" w:rsidRDefault="0073763E" w:rsidP="00FC0D76">
      <w:pPr>
        <w:spacing w:after="0" w:line="240" w:lineRule="auto"/>
        <w:ind w:firstLine="426"/>
        <w:jc w:val="both"/>
        <w:rPr>
          <w:rFonts w:ascii="Times New Roman" w:eastAsia="Calibri" w:hAnsi="Times New Roman"/>
          <w:b/>
          <w:bCs/>
        </w:rPr>
      </w:pPr>
      <w:r w:rsidRPr="006442D9">
        <w:rPr>
          <w:rFonts w:ascii="Times New Roman" w:eastAsia="Calibri" w:hAnsi="Times New Roman"/>
        </w:rPr>
        <w:lastRenderedPageBreak/>
        <w:t>Dalam penelitian ini melibatkan dua jenis variabel antara lain variabel independen (bebas) yakni Tek</w:t>
      </w:r>
      <w:r w:rsidR="00704BA1" w:rsidRPr="006442D9">
        <w:rPr>
          <w:rFonts w:ascii="Times New Roman" w:eastAsia="Calibri" w:hAnsi="Times New Roman"/>
        </w:rPr>
        <w:t>nik modeling simbolis</w:t>
      </w:r>
      <w:r w:rsidR="00704BA1" w:rsidRPr="006442D9">
        <w:rPr>
          <w:rFonts w:ascii="Times New Roman" w:eastAsia="Calibri" w:hAnsi="Times New Roman"/>
          <w:lang w:val="en-US"/>
        </w:rPr>
        <w:t xml:space="preserve"> </w:t>
      </w:r>
      <w:proofErr w:type="spellStart"/>
      <w:r w:rsidR="00704BA1" w:rsidRPr="006442D9">
        <w:rPr>
          <w:rFonts w:ascii="Times New Roman" w:eastAsia="Calibri" w:hAnsi="Times New Roman"/>
          <w:lang w:val="en-US"/>
        </w:rPr>
        <w:t>melalui</w:t>
      </w:r>
      <w:proofErr w:type="spellEnd"/>
      <w:r w:rsidR="00704BA1" w:rsidRPr="006442D9">
        <w:rPr>
          <w:rFonts w:ascii="Times New Roman" w:eastAsia="Calibri" w:hAnsi="Times New Roman"/>
          <w:lang w:val="en-US"/>
        </w:rPr>
        <w:t xml:space="preserve"> </w:t>
      </w:r>
      <w:proofErr w:type="spellStart"/>
      <w:r w:rsidR="00704BA1" w:rsidRPr="006442D9">
        <w:rPr>
          <w:rFonts w:ascii="Times New Roman" w:eastAsia="Calibri" w:hAnsi="Times New Roman"/>
          <w:lang w:val="en-US"/>
        </w:rPr>
        <w:t>visualisasi</w:t>
      </w:r>
      <w:proofErr w:type="spellEnd"/>
      <w:r w:rsidR="00704BA1" w:rsidRPr="006442D9">
        <w:rPr>
          <w:rFonts w:ascii="Times New Roman" w:eastAsia="Calibri" w:hAnsi="Times New Roman"/>
          <w:lang w:val="en-US"/>
        </w:rPr>
        <w:t xml:space="preserve"> video </w:t>
      </w:r>
      <w:proofErr w:type="spellStart"/>
      <w:r w:rsidR="00704BA1" w:rsidRPr="006442D9">
        <w:rPr>
          <w:rFonts w:ascii="Times New Roman" w:eastAsia="Calibri" w:hAnsi="Times New Roman"/>
          <w:lang w:val="en-US"/>
        </w:rPr>
        <w:t>edukatif</w:t>
      </w:r>
      <w:proofErr w:type="spellEnd"/>
      <w:r w:rsidRPr="006442D9">
        <w:rPr>
          <w:rFonts w:ascii="Times New Roman" w:eastAsia="Calibri" w:hAnsi="Times New Roman"/>
        </w:rPr>
        <w:t xml:space="preserve"> (X), dan variabel dependen</w:t>
      </w:r>
      <w:r w:rsidR="00704BA1" w:rsidRPr="006442D9">
        <w:rPr>
          <w:rFonts w:ascii="Times New Roman" w:eastAsia="Calibri" w:hAnsi="Times New Roman"/>
        </w:rPr>
        <w:t xml:space="preserve"> (terikat) yakni kejenuhan belajar</w:t>
      </w:r>
      <w:r w:rsidRPr="006442D9">
        <w:rPr>
          <w:rFonts w:ascii="Times New Roman" w:eastAsia="Calibri" w:hAnsi="Times New Roman"/>
        </w:rPr>
        <w:t xml:space="preserve"> (Y). Sedangkan d</w:t>
      </w:r>
      <w:r w:rsidR="0013052F" w:rsidRPr="006442D9">
        <w:rPr>
          <w:rFonts w:ascii="Times New Roman" w:eastAsia="Calibri" w:hAnsi="Times New Roman"/>
        </w:rPr>
        <w:t>esain penelitian yang digunakan adalah</w:t>
      </w:r>
      <w:r w:rsidR="0013052F" w:rsidRPr="006442D9">
        <w:rPr>
          <w:rFonts w:ascii="Times New Roman" w:eastAsia="Calibri" w:hAnsi="Times New Roman"/>
          <w:i/>
          <w:iCs/>
        </w:rPr>
        <w:t xml:space="preserve"> one-group pretest-posttest design</w:t>
      </w:r>
      <w:r w:rsidR="0013052F" w:rsidRPr="006442D9">
        <w:rPr>
          <w:rFonts w:ascii="Times New Roman" w:eastAsia="Calibri" w:hAnsi="Times New Roman"/>
        </w:rPr>
        <w:t xml:space="preserve">. </w:t>
      </w:r>
    </w:p>
    <w:p w14:paraId="321D120B" w14:textId="4D4D351A" w:rsidR="0073763E" w:rsidRPr="006442D9" w:rsidRDefault="0073763E" w:rsidP="00FC0D76">
      <w:pPr>
        <w:spacing w:after="0" w:line="240" w:lineRule="auto"/>
        <w:ind w:firstLine="426"/>
        <w:jc w:val="both"/>
        <w:rPr>
          <w:rFonts w:ascii="Times New Roman" w:eastAsia="Calibri" w:hAnsi="Times New Roman"/>
          <w:b/>
          <w:bCs/>
        </w:rPr>
      </w:pPr>
      <w:r w:rsidRPr="006442D9">
        <w:rPr>
          <w:rFonts w:ascii="Times New Roman" w:eastAsia="Calibri" w:hAnsi="Times New Roman"/>
        </w:rPr>
        <w:t>Untuk memahami lebih mendalam pembahasan penelitian, maka perlu dijelasakan arti beberapa istilah variabel yang digunakan dalam penelitian, yaitu: 1)</w:t>
      </w:r>
      <w:r w:rsidR="00704BA1" w:rsidRPr="006442D9">
        <w:rPr>
          <w:rFonts w:ascii="Times New Roman" w:eastAsiaTheme="minorHAnsi" w:hAnsi="Times New Roman"/>
          <w:lang w:eastAsia="en-US"/>
        </w:rPr>
        <w:t xml:space="preserve"> </w:t>
      </w:r>
      <w:r w:rsidR="00704BA1" w:rsidRPr="006442D9">
        <w:rPr>
          <w:rFonts w:ascii="Times New Roman" w:eastAsia="Calibri" w:hAnsi="Times New Roman"/>
        </w:rPr>
        <w:t>kejenuhan belajar adalah suatu kondisi mental seseorang saat mengalami rasa bosan dan lelah yang amat sangat sehingga mengakibatkan timbulnya rasa enggan, lesu, tidak bersemangat melakukan aktivitas belajar; 2) Teknik modeling simbolis merupakan suatu cara atau teknik belajar dengan mengobservasi langsung suatu perilaku baru yang ditampilkan melalui rekaman video, lalu diamati dengan tujuan terdapat adanya perubahan dari perilaku individu tersebut</w:t>
      </w:r>
    </w:p>
    <w:p w14:paraId="075E6855" w14:textId="034B9F18" w:rsidR="0013052F" w:rsidRPr="006442D9" w:rsidRDefault="0013052F" w:rsidP="00FC0D76">
      <w:pPr>
        <w:spacing w:after="0" w:line="240" w:lineRule="auto"/>
        <w:ind w:firstLine="426"/>
        <w:jc w:val="both"/>
        <w:rPr>
          <w:rFonts w:ascii="Times New Roman" w:eastAsia="Calibri" w:hAnsi="Times New Roman"/>
          <w:b/>
          <w:bCs/>
        </w:rPr>
      </w:pPr>
      <w:r w:rsidRPr="006442D9">
        <w:rPr>
          <w:rFonts w:ascii="Times New Roman" w:eastAsia="Calibri" w:hAnsi="Times New Roman"/>
        </w:rPr>
        <w:t xml:space="preserve">Lokasi penelitian </w:t>
      </w:r>
      <w:r w:rsidR="00AF3C81" w:rsidRPr="006442D9">
        <w:rPr>
          <w:rFonts w:ascii="Times New Roman" w:eastAsia="Calibri" w:hAnsi="Times New Roman"/>
        </w:rPr>
        <w:t>ini dilaksanakan di SMA Negeri 17 Pa</w:t>
      </w:r>
      <w:proofErr w:type="spellStart"/>
      <w:r w:rsidR="00AF3C81" w:rsidRPr="006442D9">
        <w:rPr>
          <w:rFonts w:ascii="Times New Roman" w:eastAsia="Calibri" w:hAnsi="Times New Roman"/>
          <w:lang w:val="en-US"/>
        </w:rPr>
        <w:t>ngkep</w:t>
      </w:r>
      <w:proofErr w:type="spellEnd"/>
      <w:r w:rsidR="00AF3C81" w:rsidRPr="006442D9">
        <w:rPr>
          <w:rFonts w:ascii="Times New Roman" w:eastAsia="Calibri" w:hAnsi="Times New Roman"/>
        </w:rPr>
        <w:t xml:space="preserve"> d</w:t>
      </w:r>
      <w:proofErr w:type="spellStart"/>
      <w:r w:rsidR="00AF3C81" w:rsidRPr="006442D9">
        <w:rPr>
          <w:rFonts w:ascii="Times New Roman" w:eastAsia="Calibri" w:hAnsi="Times New Roman"/>
          <w:lang w:val="en-US"/>
        </w:rPr>
        <w:t>esa</w:t>
      </w:r>
      <w:proofErr w:type="spellEnd"/>
      <w:r w:rsidR="00AF3C81" w:rsidRPr="006442D9">
        <w:rPr>
          <w:rFonts w:ascii="Times New Roman" w:eastAsia="Calibri" w:hAnsi="Times New Roman"/>
          <w:lang w:val="en-US"/>
        </w:rPr>
        <w:t xml:space="preserve"> </w:t>
      </w:r>
      <w:proofErr w:type="spellStart"/>
      <w:r w:rsidR="00AF3C81" w:rsidRPr="006442D9">
        <w:rPr>
          <w:rFonts w:ascii="Times New Roman" w:eastAsia="Calibri" w:hAnsi="Times New Roman"/>
          <w:lang w:val="en-US"/>
        </w:rPr>
        <w:t>marasende</w:t>
      </w:r>
      <w:proofErr w:type="spellEnd"/>
      <w:r w:rsidR="00AF3C81" w:rsidRPr="006442D9">
        <w:rPr>
          <w:rFonts w:ascii="Times New Roman" w:eastAsia="Calibri" w:hAnsi="Times New Roman"/>
          <w:lang w:val="en-US"/>
        </w:rPr>
        <w:t xml:space="preserve"> </w:t>
      </w:r>
      <w:proofErr w:type="spellStart"/>
      <w:r w:rsidR="00AF3C81" w:rsidRPr="006442D9">
        <w:rPr>
          <w:rFonts w:ascii="Times New Roman" w:eastAsia="Calibri" w:hAnsi="Times New Roman"/>
          <w:lang w:val="en-US"/>
        </w:rPr>
        <w:t>kecamatan</w:t>
      </w:r>
      <w:proofErr w:type="spellEnd"/>
      <w:r w:rsidR="00AF3C81" w:rsidRPr="006442D9">
        <w:rPr>
          <w:rFonts w:ascii="Times New Roman" w:eastAsia="Calibri" w:hAnsi="Times New Roman"/>
          <w:lang w:val="en-US"/>
        </w:rPr>
        <w:t xml:space="preserve"> </w:t>
      </w:r>
      <w:proofErr w:type="spellStart"/>
      <w:r w:rsidR="00AF3C81" w:rsidRPr="006442D9">
        <w:rPr>
          <w:rFonts w:ascii="Times New Roman" w:eastAsia="Calibri" w:hAnsi="Times New Roman"/>
          <w:lang w:val="en-US"/>
        </w:rPr>
        <w:t>liukang</w:t>
      </w:r>
      <w:proofErr w:type="spellEnd"/>
      <w:r w:rsidR="00AF3C81" w:rsidRPr="006442D9">
        <w:rPr>
          <w:rFonts w:ascii="Times New Roman" w:eastAsia="Calibri" w:hAnsi="Times New Roman"/>
          <w:lang w:val="en-US"/>
        </w:rPr>
        <w:t xml:space="preserve"> </w:t>
      </w:r>
      <w:proofErr w:type="spellStart"/>
      <w:r w:rsidR="00AF3C81" w:rsidRPr="006442D9">
        <w:rPr>
          <w:rFonts w:ascii="Times New Roman" w:eastAsia="Calibri" w:hAnsi="Times New Roman"/>
          <w:lang w:val="en-US"/>
        </w:rPr>
        <w:t>kalmas</w:t>
      </w:r>
      <w:proofErr w:type="spellEnd"/>
      <w:r w:rsidRPr="006442D9">
        <w:rPr>
          <w:rFonts w:ascii="Times New Roman" w:eastAsia="Calibri" w:hAnsi="Times New Roman"/>
        </w:rPr>
        <w:t xml:space="preserve">. Penelitian ini akan dilakukan pada semester genap tahun ajaran 2024/2025. </w:t>
      </w:r>
    </w:p>
    <w:p w14:paraId="4BD52E2A" w14:textId="2C4751C4" w:rsidR="0013052F" w:rsidRPr="006442D9" w:rsidRDefault="0013052F" w:rsidP="00FC0D76">
      <w:pPr>
        <w:spacing w:after="0" w:line="240" w:lineRule="auto"/>
        <w:ind w:firstLine="426"/>
        <w:jc w:val="both"/>
        <w:rPr>
          <w:rFonts w:ascii="Times New Roman" w:eastAsia="Calibri" w:hAnsi="Times New Roman"/>
        </w:rPr>
      </w:pPr>
      <w:r w:rsidRPr="006442D9">
        <w:rPr>
          <w:rFonts w:ascii="Times New Roman" w:eastAsia="Calibri" w:hAnsi="Times New Roman"/>
        </w:rPr>
        <w:t>Populasi dalam penelitian ini ad</w:t>
      </w:r>
      <w:r w:rsidR="00AF3C81" w:rsidRPr="006442D9">
        <w:rPr>
          <w:rFonts w:ascii="Times New Roman" w:eastAsia="Calibri" w:hAnsi="Times New Roman"/>
        </w:rPr>
        <w:t>alah seluruh siswa SMA Negeri 17 Pangkep</w:t>
      </w:r>
      <w:r w:rsidR="00AF3C81" w:rsidRPr="006442D9">
        <w:rPr>
          <w:rFonts w:ascii="Times New Roman" w:eastAsia="Calibri" w:hAnsi="Times New Roman"/>
          <w:lang w:val="en-US"/>
        </w:rPr>
        <w:t xml:space="preserve"> </w:t>
      </w:r>
      <w:proofErr w:type="spellStart"/>
      <w:r w:rsidR="00AF3C81" w:rsidRPr="006442D9">
        <w:rPr>
          <w:rFonts w:ascii="Times New Roman" w:eastAsia="Calibri" w:hAnsi="Times New Roman"/>
          <w:lang w:val="en-US"/>
        </w:rPr>
        <w:t>sebanyak</w:t>
      </w:r>
      <w:proofErr w:type="spellEnd"/>
      <w:r w:rsidR="00AF3C81" w:rsidRPr="006442D9">
        <w:rPr>
          <w:rFonts w:ascii="Times New Roman" w:eastAsia="Calibri" w:hAnsi="Times New Roman"/>
          <w:lang w:val="en-US"/>
        </w:rPr>
        <w:t xml:space="preserve"> 150 </w:t>
      </w:r>
      <w:proofErr w:type="spellStart"/>
      <w:r w:rsidR="00AF3C81" w:rsidRPr="006442D9">
        <w:rPr>
          <w:rFonts w:ascii="Times New Roman" w:eastAsia="Calibri" w:hAnsi="Times New Roman"/>
          <w:lang w:val="en-US"/>
        </w:rPr>
        <w:t>siswa</w:t>
      </w:r>
      <w:proofErr w:type="spellEnd"/>
      <w:r w:rsidR="00AF3C81" w:rsidRPr="006442D9">
        <w:rPr>
          <w:rFonts w:ascii="Times New Roman" w:eastAsia="Calibri" w:hAnsi="Times New Roman"/>
          <w:lang w:val="en-US"/>
        </w:rPr>
        <w:t>.</w:t>
      </w:r>
      <w:r w:rsidRPr="006442D9">
        <w:rPr>
          <w:rFonts w:ascii="Times New Roman" w:eastAsia="Calibri" w:hAnsi="Times New Roman"/>
        </w:rPr>
        <w:t xml:space="preserve"> Tahun Ajaran 2</w:t>
      </w:r>
      <w:r w:rsidR="00AF3C81" w:rsidRPr="006442D9">
        <w:rPr>
          <w:rFonts w:ascii="Times New Roman" w:eastAsia="Calibri" w:hAnsi="Times New Roman"/>
        </w:rPr>
        <w:t>024/2025 yang terbagi menjadi 3</w:t>
      </w:r>
      <w:r w:rsidRPr="006442D9">
        <w:rPr>
          <w:rFonts w:ascii="Times New Roman" w:eastAsia="Calibri" w:hAnsi="Times New Roman"/>
        </w:rPr>
        <w:t xml:space="preserve"> kelas. Sedangkan sampel ya</w:t>
      </w:r>
      <w:r w:rsidR="00AF3C81" w:rsidRPr="006442D9">
        <w:rPr>
          <w:rFonts w:ascii="Times New Roman" w:eastAsia="Calibri" w:hAnsi="Times New Roman"/>
        </w:rPr>
        <w:t>ng menjadi responden sebanyak 30</w:t>
      </w:r>
      <w:r w:rsidRPr="006442D9">
        <w:rPr>
          <w:rFonts w:ascii="Times New Roman" w:eastAsia="Calibri" w:hAnsi="Times New Roman"/>
        </w:rPr>
        <w:t xml:space="preserve"> siswa dari seluruh siswa.</w:t>
      </w:r>
    </w:p>
    <w:p w14:paraId="1E526D0A" w14:textId="10F357EB" w:rsidR="005B51C9" w:rsidRPr="006442D9" w:rsidRDefault="0013052F" w:rsidP="003753D9">
      <w:pPr>
        <w:spacing w:after="0" w:line="240" w:lineRule="auto"/>
        <w:ind w:firstLine="426"/>
        <w:jc w:val="both"/>
        <w:rPr>
          <w:rFonts w:ascii="Times New Roman" w:eastAsia="Calibri" w:hAnsi="Times New Roman"/>
          <w:iCs/>
        </w:rPr>
      </w:pPr>
      <w:r w:rsidRPr="006442D9">
        <w:rPr>
          <w:rFonts w:ascii="Times New Roman" w:eastAsia="Calibri" w:hAnsi="Times New Roman"/>
        </w:rPr>
        <w:t xml:space="preserve">Instrumen penelitian adalah semua yang digunakan untuk mengukur nilai variabel yang diteliti. Angket pemilihan karir siswa diberikan pada saat </w:t>
      </w:r>
      <w:r w:rsidRPr="006442D9">
        <w:rPr>
          <w:rFonts w:ascii="Times New Roman" w:eastAsia="Calibri" w:hAnsi="Times New Roman"/>
          <w:i/>
          <w:iCs/>
        </w:rPr>
        <w:t xml:space="preserve">pretest </w:t>
      </w:r>
      <w:r w:rsidRPr="006442D9">
        <w:rPr>
          <w:rFonts w:ascii="Times New Roman" w:eastAsia="Calibri" w:hAnsi="Times New Roman"/>
        </w:rPr>
        <w:t xml:space="preserve">(sebelum perlakuan) dan </w:t>
      </w:r>
      <w:r w:rsidRPr="006442D9">
        <w:rPr>
          <w:rFonts w:ascii="Times New Roman" w:eastAsia="Calibri" w:hAnsi="Times New Roman"/>
          <w:i/>
          <w:iCs/>
        </w:rPr>
        <w:t>posttest</w:t>
      </w:r>
      <w:r w:rsidRPr="006442D9">
        <w:rPr>
          <w:rFonts w:ascii="Times New Roman" w:eastAsia="Calibri" w:hAnsi="Times New Roman"/>
        </w:rPr>
        <w:t xml:space="preserve"> (sesudah perlakuan).</w:t>
      </w:r>
      <w:r w:rsidRPr="006442D9">
        <w:rPr>
          <w:rFonts w:ascii="Times New Roman" w:eastAsia="Calibri" w:hAnsi="Times New Roman"/>
          <w:b/>
          <w:bCs/>
        </w:rPr>
        <w:t xml:space="preserve"> </w:t>
      </w:r>
      <w:r w:rsidRPr="006442D9">
        <w:rPr>
          <w:rFonts w:ascii="Times New Roman" w:eastAsia="Calibri" w:hAnsi="Times New Roman"/>
        </w:rPr>
        <w:t xml:space="preserve">Teknik pengumpulan data yang digunakan penulis pada penelitian ini dilakukan dengan cara angket/kuesioner dan observasi. Untuk menganalisis data yang diperoleh dari hasil penelitian, akan digunakan analisis statistik deskriptif, inferensial, dan </w:t>
      </w:r>
      <w:r w:rsidRPr="006442D9">
        <w:rPr>
          <w:rFonts w:ascii="Times New Roman" w:eastAsia="Calibri" w:hAnsi="Times New Roman"/>
          <w:i/>
          <w:iCs/>
        </w:rPr>
        <w:t>t-test.</w:t>
      </w:r>
    </w:p>
    <w:p w14:paraId="0855BA32" w14:textId="77777777" w:rsidR="0013052F" w:rsidRPr="003753D9" w:rsidRDefault="0013052F" w:rsidP="00FC0D76">
      <w:pPr>
        <w:spacing w:after="0" w:line="240" w:lineRule="auto"/>
        <w:ind w:firstLine="567"/>
        <w:rPr>
          <w:rFonts w:ascii="Times New Roman" w:hAnsi="Times New Roman"/>
          <w:sz w:val="20"/>
          <w:szCs w:val="20"/>
        </w:rPr>
      </w:pPr>
    </w:p>
    <w:p w14:paraId="2E258560" w14:textId="77777777" w:rsidR="0073763E" w:rsidRPr="003753D9" w:rsidRDefault="0013052F" w:rsidP="00FC0D76">
      <w:pPr>
        <w:pStyle w:val="ListParagraph"/>
        <w:tabs>
          <w:tab w:val="left" w:pos="709"/>
        </w:tabs>
        <w:spacing w:after="0" w:line="240" w:lineRule="auto"/>
        <w:ind w:left="0"/>
        <w:jc w:val="both"/>
        <w:rPr>
          <w:rFonts w:ascii="Times New Roman" w:hAnsi="Times New Roman"/>
          <w:b/>
          <w:sz w:val="20"/>
          <w:szCs w:val="20"/>
        </w:rPr>
      </w:pPr>
      <w:r w:rsidRPr="003753D9">
        <w:rPr>
          <w:rFonts w:ascii="Times New Roman" w:hAnsi="Times New Roman"/>
          <w:b/>
          <w:sz w:val="20"/>
          <w:szCs w:val="20"/>
        </w:rPr>
        <w:t>HASIL</w:t>
      </w:r>
      <w:r w:rsidR="0073763E" w:rsidRPr="003753D9">
        <w:rPr>
          <w:rFonts w:ascii="Times New Roman" w:hAnsi="Times New Roman"/>
          <w:b/>
          <w:sz w:val="20"/>
          <w:szCs w:val="20"/>
        </w:rPr>
        <w:t xml:space="preserve"> DAN PEMBAHAHSAN</w:t>
      </w:r>
    </w:p>
    <w:p w14:paraId="5BD4D1CD" w14:textId="153A3F84" w:rsidR="0013052F" w:rsidRPr="006442D9" w:rsidRDefault="006145A4">
      <w:pPr>
        <w:pStyle w:val="ListParagraph"/>
        <w:numPr>
          <w:ilvl w:val="0"/>
          <w:numId w:val="2"/>
        </w:numPr>
        <w:tabs>
          <w:tab w:val="left" w:pos="709"/>
        </w:tabs>
        <w:spacing w:after="0" w:line="240" w:lineRule="auto"/>
        <w:jc w:val="both"/>
        <w:rPr>
          <w:rFonts w:ascii="Times New Roman" w:hAnsi="Times New Roman"/>
          <w:b/>
          <w:lang w:val="en-US"/>
        </w:rPr>
      </w:pPr>
      <w:r w:rsidRPr="006442D9">
        <w:rPr>
          <w:rFonts w:ascii="Times New Roman" w:hAnsi="Times New Roman"/>
          <w:b/>
        </w:rPr>
        <w:t>Hasil Penelitian</w:t>
      </w:r>
    </w:p>
    <w:p w14:paraId="471895A2" w14:textId="42CA6335" w:rsidR="00AF3C81" w:rsidRPr="006442D9" w:rsidRDefault="00AF3C81" w:rsidP="005B51C9">
      <w:pPr>
        <w:spacing w:line="240" w:lineRule="auto"/>
        <w:ind w:firstLine="720"/>
        <w:jc w:val="both"/>
        <w:rPr>
          <w:rFonts w:ascii="Times New Roman" w:hAnsi="Times New Roman"/>
        </w:rPr>
      </w:pPr>
      <w:r w:rsidRPr="006442D9">
        <w:rPr>
          <w:rFonts w:ascii="Times New Roman" w:hAnsi="Times New Roman"/>
        </w:rPr>
        <w:t>adalah hasil penelitian tentang “Penerapan teknik modeling simbolis melalui visualisasi video edukatif untuk mengurangi kejenuhan belajar siswa SMAN 17 Pangkep” sebagai berikut:</w:t>
      </w:r>
    </w:p>
    <w:p w14:paraId="36616622" w14:textId="5C2DCDBF" w:rsidR="006145A4" w:rsidRPr="006442D9" w:rsidRDefault="0013052F">
      <w:pPr>
        <w:pStyle w:val="ListParagraph"/>
        <w:numPr>
          <w:ilvl w:val="0"/>
          <w:numId w:val="3"/>
        </w:numPr>
        <w:spacing w:after="0" w:line="240" w:lineRule="auto"/>
        <w:jc w:val="lowKashida"/>
        <w:rPr>
          <w:rFonts w:ascii="Times New Roman" w:hAnsi="Times New Roman"/>
          <w:b/>
        </w:rPr>
      </w:pPr>
      <w:r w:rsidRPr="006442D9">
        <w:rPr>
          <w:rFonts w:ascii="Times New Roman" w:hAnsi="Times New Roman"/>
          <w:b/>
        </w:rPr>
        <w:t>Analisis Statistik Deskriptif</w:t>
      </w:r>
    </w:p>
    <w:p w14:paraId="10690330" w14:textId="77777777" w:rsidR="00314960" w:rsidRPr="003753D9" w:rsidRDefault="00314960" w:rsidP="00314960">
      <w:pPr>
        <w:spacing w:after="0" w:line="240" w:lineRule="auto"/>
        <w:rPr>
          <w:rFonts w:ascii="Times New Roman" w:hAnsi="Times New Roman"/>
          <w:bCs/>
          <w:sz w:val="20"/>
          <w:szCs w:val="20"/>
        </w:rPr>
      </w:pPr>
    </w:p>
    <w:tbl>
      <w:tblPr>
        <w:tblpPr w:leftFromText="180" w:rightFromText="180" w:vertAnchor="text" w:horzAnchor="margin" w:tblpY="525"/>
        <w:tblW w:w="8682" w:type="dxa"/>
        <w:tblBorders>
          <w:insideH w:val="single" w:sz="4" w:space="0" w:color="auto"/>
        </w:tblBorders>
        <w:tblLook w:val="04A0" w:firstRow="1" w:lastRow="0" w:firstColumn="1" w:lastColumn="0" w:noHBand="0" w:noVBand="1"/>
      </w:tblPr>
      <w:tblGrid>
        <w:gridCol w:w="1793"/>
        <w:gridCol w:w="2923"/>
        <w:gridCol w:w="924"/>
        <w:gridCol w:w="1095"/>
        <w:gridCol w:w="760"/>
        <w:gridCol w:w="1187"/>
      </w:tblGrid>
      <w:tr w:rsidR="00986D1A" w:rsidRPr="003753D9" w14:paraId="422CBC79" w14:textId="77777777" w:rsidTr="00986D1A">
        <w:trPr>
          <w:trHeight w:val="251"/>
        </w:trPr>
        <w:tc>
          <w:tcPr>
            <w:tcW w:w="0" w:type="auto"/>
            <w:vMerge w:val="restart"/>
            <w:tcBorders>
              <w:top w:val="single" w:sz="4" w:space="0" w:color="auto"/>
              <w:left w:val="nil"/>
              <w:bottom w:val="single" w:sz="4" w:space="0" w:color="auto"/>
              <w:right w:val="nil"/>
            </w:tcBorders>
          </w:tcPr>
          <w:p w14:paraId="5E353AEF"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bookmarkStart w:id="0" w:name="_Hlk202970778"/>
          </w:p>
          <w:p w14:paraId="3B22CF8C"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r w:rsidRPr="003753D9">
              <w:rPr>
                <w:rFonts w:ascii="Times New Roman" w:hAnsi="Times New Roman"/>
                <w:b/>
                <w:bCs/>
                <w:sz w:val="20"/>
                <w:szCs w:val="20"/>
                <w:lang w:val="en-US"/>
              </w:rPr>
              <w:t>Interval</w:t>
            </w:r>
          </w:p>
        </w:tc>
        <w:tc>
          <w:tcPr>
            <w:tcW w:w="0" w:type="auto"/>
            <w:vMerge w:val="restart"/>
            <w:tcBorders>
              <w:top w:val="single" w:sz="4" w:space="0" w:color="auto"/>
              <w:left w:val="nil"/>
              <w:bottom w:val="single" w:sz="4" w:space="0" w:color="auto"/>
              <w:right w:val="nil"/>
            </w:tcBorders>
            <w:hideMark/>
          </w:tcPr>
          <w:p w14:paraId="4180F6D7"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proofErr w:type="spellStart"/>
            <w:r w:rsidRPr="003753D9">
              <w:rPr>
                <w:rFonts w:ascii="Times New Roman" w:hAnsi="Times New Roman"/>
                <w:b/>
                <w:bCs/>
                <w:sz w:val="20"/>
                <w:szCs w:val="20"/>
                <w:lang w:val="en-US"/>
              </w:rPr>
              <w:t>Kategori</w:t>
            </w:r>
            <w:proofErr w:type="spellEnd"/>
            <w:r w:rsidRPr="003753D9">
              <w:rPr>
                <w:rFonts w:ascii="Times New Roman" w:hAnsi="Times New Roman"/>
                <w:b/>
                <w:bCs/>
                <w:sz w:val="20"/>
                <w:szCs w:val="20"/>
                <w:lang w:val="en-US"/>
              </w:rPr>
              <w:t xml:space="preserve"> Tingkat </w:t>
            </w:r>
            <w:proofErr w:type="spellStart"/>
            <w:r w:rsidRPr="003753D9">
              <w:rPr>
                <w:rFonts w:ascii="Times New Roman" w:hAnsi="Times New Roman"/>
                <w:b/>
                <w:bCs/>
                <w:sz w:val="20"/>
                <w:szCs w:val="20"/>
                <w:lang w:val="en-US"/>
              </w:rPr>
              <w:t>Kejenuhan</w:t>
            </w:r>
            <w:proofErr w:type="spellEnd"/>
            <w:r w:rsidRPr="003753D9">
              <w:rPr>
                <w:rFonts w:ascii="Times New Roman" w:hAnsi="Times New Roman"/>
                <w:b/>
                <w:bCs/>
                <w:sz w:val="20"/>
                <w:szCs w:val="20"/>
                <w:lang w:val="en-US"/>
              </w:rPr>
              <w:t xml:space="preserve"> </w:t>
            </w:r>
            <w:proofErr w:type="spellStart"/>
            <w:r w:rsidRPr="003753D9">
              <w:rPr>
                <w:rFonts w:ascii="Times New Roman" w:hAnsi="Times New Roman"/>
                <w:b/>
                <w:bCs/>
                <w:sz w:val="20"/>
                <w:szCs w:val="20"/>
                <w:lang w:val="en-US"/>
              </w:rPr>
              <w:t>Belajar</w:t>
            </w:r>
            <w:proofErr w:type="spellEnd"/>
          </w:p>
        </w:tc>
        <w:tc>
          <w:tcPr>
            <w:tcW w:w="2019" w:type="dxa"/>
            <w:gridSpan w:val="2"/>
            <w:tcBorders>
              <w:top w:val="single" w:sz="4" w:space="0" w:color="auto"/>
              <w:left w:val="nil"/>
              <w:bottom w:val="single" w:sz="4" w:space="0" w:color="auto"/>
              <w:right w:val="nil"/>
            </w:tcBorders>
            <w:hideMark/>
          </w:tcPr>
          <w:p w14:paraId="0B8A6CCD"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i/>
                <w:iCs/>
                <w:sz w:val="20"/>
                <w:szCs w:val="20"/>
                <w:lang w:val="en-US"/>
              </w:rPr>
            </w:pPr>
            <w:r w:rsidRPr="003753D9">
              <w:rPr>
                <w:rFonts w:ascii="Times New Roman" w:hAnsi="Times New Roman"/>
                <w:b/>
                <w:bCs/>
                <w:i/>
                <w:iCs/>
                <w:sz w:val="20"/>
                <w:szCs w:val="20"/>
                <w:lang w:val="en-US"/>
              </w:rPr>
              <w:t xml:space="preserve">Pre-test </w:t>
            </w:r>
          </w:p>
        </w:tc>
        <w:tc>
          <w:tcPr>
            <w:tcW w:w="1947" w:type="dxa"/>
            <w:gridSpan w:val="2"/>
            <w:tcBorders>
              <w:top w:val="single" w:sz="4" w:space="0" w:color="auto"/>
              <w:left w:val="nil"/>
              <w:bottom w:val="single" w:sz="4" w:space="0" w:color="auto"/>
              <w:right w:val="nil"/>
            </w:tcBorders>
            <w:hideMark/>
          </w:tcPr>
          <w:p w14:paraId="587CAE04"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r w:rsidRPr="003753D9">
              <w:rPr>
                <w:rFonts w:ascii="Times New Roman" w:hAnsi="Times New Roman"/>
                <w:b/>
                <w:bCs/>
                <w:i/>
                <w:iCs/>
                <w:sz w:val="20"/>
                <w:szCs w:val="20"/>
                <w:lang w:val="en-US"/>
              </w:rPr>
              <w:t>Post-test</w:t>
            </w:r>
          </w:p>
        </w:tc>
      </w:tr>
      <w:tr w:rsidR="00986D1A" w:rsidRPr="003753D9" w14:paraId="480521F3" w14:textId="77777777" w:rsidTr="00986D1A">
        <w:trPr>
          <w:trHeight w:val="251"/>
        </w:trPr>
        <w:tc>
          <w:tcPr>
            <w:tcW w:w="0" w:type="auto"/>
            <w:vMerge/>
            <w:tcBorders>
              <w:top w:val="single" w:sz="4" w:space="0" w:color="auto"/>
              <w:left w:val="nil"/>
              <w:bottom w:val="single" w:sz="4" w:space="0" w:color="auto"/>
              <w:right w:val="nil"/>
            </w:tcBorders>
            <w:vAlign w:val="center"/>
            <w:hideMark/>
          </w:tcPr>
          <w:p w14:paraId="494752CF"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p>
        </w:tc>
        <w:tc>
          <w:tcPr>
            <w:tcW w:w="0" w:type="auto"/>
            <w:vMerge/>
            <w:tcBorders>
              <w:top w:val="single" w:sz="4" w:space="0" w:color="auto"/>
              <w:left w:val="nil"/>
              <w:bottom w:val="single" w:sz="4" w:space="0" w:color="auto"/>
              <w:right w:val="nil"/>
            </w:tcBorders>
            <w:vAlign w:val="center"/>
            <w:hideMark/>
          </w:tcPr>
          <w:p w14:paraId="5040BBC5"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p>
        </w:tc>
        <w:tc>
          <w:tcPr>
            <w:tcW w:w="924" w:type="dxa"/>
            <w:tcBorders>
              <w:top w:val="single" w:sz="4" w:space="0" w:color="auto"/>
              <w:left w:val="nil"/>
              <w:bottom w:val="single" w:sz="4" w:space="0" w:color="auto"/>
              <w:right w:val="nil"/>
            </w:tcBorders>
            <w:hideMark/>
          </w:tcPr>
          <w:p w14:paraId="5E7055F9"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i/>
                <w:iCs/>
                <w:sz w:val="20"/>
                <w:szCs w:val="20"/>
                <w:lang w:val="en-US"/>
              </w:rPr>
            </w:pPr>
            <w:r w:rsidRPr="003753D9">
              <w:rPr>
                <w:rFonts w:ascii="Times New Roman" w:hAnsi="Times New Roman"/>
                <w:bCs/>
                <w:i/>
                <w:iCs/>
                <w:sz w:val="20"/>
                <w:szCs w:val="20"/>
                <w:lang w:val="en-US"/>
              </w:rPr>
              <w:t>F</w:t>
            </w:r>
          </w:p>
        </w:tc>
        <w:tc>
          <w:tcPr>
            <w:tcW w:w="1095" w:type="dxa"/>
            <w:tcBorders>
              <w:top w:val="single" w:sz="4" w:space="0" w:color="auto"/>
              <w:left w:val="nil"/>
              <w:bottom w:val="single" w:sz="4" w:space="0" w:color="auto"/>
              <w:right w:val="nil"/>
            </w:tcBorders>
            <w:hideMark/>
          </w:tcPr>
          <w:p w14:paraId="169F1065"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i/>
                <w:iCs/>
                <w:sz w:val="20"/>
                <w:szCs w:val="20"/>
                <w:lang w:val="en-US"/>
              </w:rPr>
            </w:pPr>
            <w:r w:rsidRPr="003753D9">
              <w:rPr>
                <w:rFonts w:ascii="Times New Roman" w:hAnsi="Times New Roman"/>
                <w:bCs/>
                <w:i/>
                <w:iCs/>
                <w:sz w:val="20"/>
                <w:szCs w:val="20"/>
                <w:lang w:val="en-US"/>
              </w:rPr>
              <w:t>%</w:t>
            </w:r>
          </w:p>
        </w:tc>
        <w:tc>
          <w:tcPr>
            <w:tcW w:w="760" w:type="dxa"/>
            <w:tcBorders>
              <w:top w:val="single" w:sz="4" w:space="0" w:color="auto"/>
              <w:left w:val="nil"/>
              <w:bottom w:val="single" w:sz="4" w:space="0" w:color="auto"/>
              <w:right w:val="nil"/>
            </w:tcBorders>
            <w:hideMark/>
          </w:tcPr>
          <w:p w14:paraId="6F44AB7C"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i/>
                <w:iCs/>
                <w:sz w:val="20"/>
                <w:szCs w:val="20"/>
                <w:lang w:val="en-US"/>
              </w:rPr>
            </w:pPr>
            <w:r w:rsidRPr="003753D9">
              <w:rPr>
                <w:rFonts w:ascii="Times New Roman" w:hAnsi="Times New Roman"/>
                <w:bCs/>
                <w:i/>
                <w:iCs/>
                <w:sz w:val="20"/>
                <w:szCs w:val="20"/>
                <w:lang w:val="en-US"/>
              </w:rPr>
              <w:t>F</w:t>
            </w:r>
          </w:p>
        </w:tc>
        <w:tc>
          <w:tcPr>
            <w:tcW w:w="1187" w:type="dxa"/>
            <w:tcBorders>
              <w:top w:val="single" w:sz="4" w:space="0" w:color="auto"/>
              <w:left w:val="nil"/>
              <w:bottom w:val="single" w:sz="4" w:space="0" w:color="auto"/>
              <w:right w:val="nil"/>
            </w:tcBorders>
            <w:hideMark/>
          </w:tcPr>
          <w:p w14:paraId="3873A81D"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i/>
                <w:iCs/>
                <w:sz w:val="20"/>
                <w:szCs w:val="20"/>
                <w:lang w:val="en-US"/>
              </w:rPr>
            </w:pPr>
            <w:r w:rsidRPr="003753D9">
              <w:rPr>
                <w:rFonts w:ascii="Times New Roman" w:hAnsi="Times New Roman"/>
                <w:bCs/>
                <w:i/>
                <w:iCs/>
                <w:sz w:val="20"/>
                <w:szCs w:val="20"/>
                <w:lang w:val="en-US"/>
              </w:rPr>
              <w:t>%</w:t>
            </w:r>
          </w:p>
        </w:tc>
      </w:tr>
      <w:tr w:rsidR="00986D1A" w:rsidRPr="003753D9" w14:paraId="596B6259" w14:textId="77777777" w:rsidTr="00986D1A">
        <w:trPr>
          <w:trHeight w:val="251"/>
        </w:trPr>
        <w:tc>
          <w:tcPr>
            <w:tcW w:w="0" w:type="auto"/>
            <w:tcBorders>
              <w:top w:val="single" w:sz="4" w:space="0" w:color="auto"/>
              <w:left w:val="nil"/>
              <w:bottom w:val="single" w:sz="4" w:space="0" w:color="auto"/>
              <w:right w:val="nil"/>
            </w:tcBorders>
            <w:hideMark/>
          </w:tcPr>
          <w:p w14:paraId="07F430B6"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r w:rsidRPr="003753D9">
              <w:rPr>
                <w:rFonts w:ascii="Times New Roman" w:hAnsi="Times New Roman"/>
                <w:b/>
                <w:bCs/>
                <w:sz w:val="20"/>
                <w:szCs w:val="20"/>
                <w:lang w:val="en-US"/>
              </w:rPr>
              <w:t>99-121</w:t>
            </w:r>
          </w:p>
        </w:tc>
        <w:tc>
          <w:tcPr>
            <w:tcW w:w="0" w:type="auto"/>
            <w:tcBorders>
              <w:top w:val="single" w:sz="4" w:space="0" w:color="auto"/>
              <w:left w:val="nil"/>
              <w:bottom w:val="single" w:sz="4" w:space="0" w:color="auto"/>
              <w:right w:val="nil"/>
            </w:tcBorders>
            <w:hideMark/>
          </w:tcPr>
          <w:p w14:paraId="3DFD69E5"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Sangat Tinggi</w:t>
            </w:r>
          </w:p>
        </w:tc>
        <w:tc>
          <w:tcPr>
            <w:tcW w:w="924" w:type="dxa"/>
            <w:tcBorders>
              <w:top w:val="single" w:sz="4" w:space="0" w:color="auto"/>
              <w:left w:val="nil"/>
              <w:bottom w:val="single" w:sz="4" w:space="0" w:color="auto"/>
              <w:right w:val="nil"/>
            </w:tcBorders>
            <w:hideMark/>
          </w:tcPr>
          <w:p w14:paraId="3DD43D60"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w:t>
            </w:r>
          </w:p>
        </w:tc>
        <w:tc>
          <w:tcPr>
            <w:tcW w:w="1095" w:type="dxa"/>
            <w:tcBorders>
              <w:top w:val="single" w:sz="4" w:space="0" w:color="auto"/>
              <w:left w:val="nil"/>
              <w:bottom w:val="single" w:sz="4" w:space="0" w:color="auto"/>
              <w:right w:val="nil"/>
            </w:tcBorders>
            <w:hideMark/>
          </w:tcPr>
          <w:p w14:paraId="124354C9"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w:t>
            </w:r>
          </w:p>
        </w:tc>
        <w:tc>
          <w:tcPr>
            <w:tcW w:w="760" w:type="dxa"/>
            <w:tcBorders>
              <w:top w:val="single" w:sz="4" w:space="0" w:color="auto"/>
              <w:left w:val="nil"/>
              <w:bottom w:val="single" w:sz="4" w:space="0" w:color="auto"/>
              <w:right w:val="nil"/>
            </w:tcBorders>
            <w:hideMark/>
          </w:tcPr>
          <w:p w14:paraId="3C184C61"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w:t>
            </w:r>
          </w:p>
        </w:tc>
        <w:tc>
          <w:tcPr>
            <w:tcW w:w="1187" w:type="dxa"/>
            <w:tcBorders>
              <w:top w:val="single" w:sz="4" w:space="0" w:color="auto"/>
              <w:left w:val="nil"/>
              <w:bottom w:val="single" w:sz="4" w:space="0" w:color="auto"/>
              <w:right w:val="nil"/>
            </w:tcBorders>
            <w:hideMark/>
          </w:tcPr>
          <w:p w14:paraId="0B370945"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w:t>
            </w:r>
          </w:p>
        </w:tc>
      </w:tr>
      <w:tr w:rsidR="00986D1A" w:rsidRPr="003753D9" w14:paraId="717474B5" w14:textId="77777777" w:rsidTr="00986D1A">
        <w:trPr>
          <w:trHeight w:val="267"/>
        </w:trPr>
        <w:tc>
          <w:tcPr>
            <w:tcW w:w="0" w:type="auto"/>
            <w:tcBorders>
              <w:top w:val="single" w:sz="4" w:space="0" w:color="auto"/>
              <w:left w:val="nil"/>
              <w:bottom w:val="single" w:sz="4" w:space="0" w:color="auto"/>
              <w:right w:val="nil"/>
            </w:tcBorders>
            <w:hideMark/>
          </w:tcPr>
          <w:p w14:paraId="07A8D8B6"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r w:rsidRPr="003753D9">
              <w:rPr>
                <w:rFonts w:ascii="Times New Roman" w:hAnsi="Times New Roman"/>
                <w:b/>
                <w:bCs/>
                <w:sz w:val="20"/>
                <w:szCs w:val="20"/>
                <w:lang w:val="en-US"/>
              </w:rPr>
              <w:t>76-98</w:t>
            </w:r>
          </w:p>
        </w:tc>
        <w:tc>
          <w:tcPr>
            <w:tcW w:w="0" w:type="auto"/>
            <w:tcBorders>
              <w:top w:val="single" w:sz="4" w:space="0" w:color="auto"/>
              <w:left w:val="nil"/>
              <w:bottom w:val="single" w:sz="4" w:space="0" w:color="auto"/>
              <w:right w:val="nil"/>
            </w:tcBorders>
            <w:hideMark/>
          </w:tcPr>
          <w:p w14:paraId="738E7290"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Tinggi</w:t>
            </w:r>
          </w:p>
        </w:tc>
        <w:tc>
          <w:tcPr>
            <w:tcW w:w="924" w:type="dxa"/>
            <w:tcBorders>
              <w:top w:val="single" w:sz="4" w:space="0" w:color="auto"/>
              <w:left w:val="nil"/>
              <w:bottom w:val="single" w:sz="4" w:space="0" w:color="auto"/>
              <w:right w:val="nil"/>
            </w:tcBorders>
            <w:hideMark/>
          </w:tcPr>
          <w:p w14:paraId="3ACE0436"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23</w:t>
            </w:r>
          </w:p>
        </w:tc>
        <w:tc>
          <w:tcPr>
            <w:tcW w:w="1095" w:type="dxa"/>
            <w:tcBorders>
              <w:top w:val="single" w:sz="4" w:space="0" w:color="auto"/>
              <w:left w:val="nil"/>
              <w:bottom w:val="single" w:sz="4" w:space="0" w:color="auto"/>
              <w:right w:val="nil"/>
            </w:tcBorders>
            <w:hideMark/>
          </w:tcPr>
          <w:p w14:paraId="0C8455E0"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83%</w:t>
            </w:r>
          </w:p>
        </w:tc>
        <w:tc>
          <w:tcPr>
            <w:tcW w:w="760" w:type="dxa"/>
            <w:tcBorders>
              <w:top w:val="single" w:sz="4" w:space="0" w:color="auto"/>
              <w:left w:val="nil"/>
              <w:bottom w:val="single" w:sz="4" w:space="0" w:color="auto"/>
              <w:right w:val="nil"/>
            </w:tcBorders>
            <w:hideMark/>
          </w:tcPr>
          <w:p w14:paraId="4BDF2613"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w:t>
            </w:r>
          </w:p>
        </w:tc>
        <w:tc>
          <w:tcPr>
            <w:tcW w:w="1187" w:type="dxa"/>
            <w:tcBorders>
              <w:top w:val="single" w:sz="4" w:space="0" w:color="auto"/>
              <w:left w:val="nil"/>
              <w:bottom w:val="single" w:sz="4" w:space="0" w:color="auto"/>
              <w:right w:val="nil"/>
            </w:tcBorders>
            <w:hideMark/>
          </w:tcPr>
          <w:p w14:paraId="4AC48D7B"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w:t>
            </w:r>
          </w:p>
        </w:tc>
      </w:tr>
      <w:tr w:rsidR="00986D1A" w:rsidRPr="003753D9" w14:paraId="7A64E873" w14:textId="77777777" w:rsidTr="00986D1A">
        <w:trPr>
          <w:trHeight w:val="251"/>
        </w:trPr>
        <w:tc>
          <w:tcPr>
            <w:tcW w:w="0" w:type="auto"/>
            <w:tcBorders>
              <w:top w:val="single" w:sz="4" w:space="0" w:color="auto"/>
              <w:left w:val="nil"/>
              <w:bottom w:val="single" w:sz="4" w:space="0" w:color="auto"/>
              <w:right w:val="nil"/>
            </w:tcBorders>
            <w:hideMark/>
          </w:tcPr>
          <w:p w14:paraId="1BAE3978"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r w:rsidRPr="003753D9">
              <w:rPr>
                <w:rFonts w:ascii="Times New Roman" w:hAnsi="Times New Roman"/>
                <w:b/>
                <w:bCs/>
                <w:sz w:val="20"/>
                <w:szCs w:val="20"/>
                <w:lang w:val="en-US"/>
              </w:rPr>
              <w:t>53-75</w:t>
            </w:r>
          </w:p>
        </w:tc>
        <w:tc>
          <w:tcPr>
            <w:tcW w:w="0" w:type="auto"/>
            <w:tcBorders>
              <w:top w:val="single" w:sz="4" w:space="0" w:color="auto"/>
              <w:left w:val="nil"/>
              <w:bottom w:val="single" w:sz="4" w:space="0" w:color="auto"/>
              <w:right w:val="nil"/>
            </w:tcBorders>
            <w:hideMark/>
          </w:tcPr>
          <w:p w14:paraId="05DF71DC"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proofErr w:type="spellStart"/>
            <w:r w:rsidRPr="003753D9">
              <w:rPr>
                <w:rFonts w:ascii="Times New Roman" w:hAnsi="Times New Roman"/>
                <w:bCs/>
                <w:sz w:val="20"/>
                <w:szCs w:val="20"/>
                <w:lang w:val="en-US"/>
              </w:rPr>
              <w:t>Rendah</w:t>
            </w:r>
            <w:proofErr w:type="spellEnd"/>
          </w:p>
        </w:tc>
        <w:tc>
          <w:tcPr>
            <w:tcW w:w="924" w:type="dxa"/>
            <w:tcBorders>
              <w:top w:val="single" w:sz="4" w:space="0" w:color="auto"/>
              <w:left w:val="nil"/>
              <w:bottom w:val="single" w:sz="4" w:space="0" w:color="auto"/>
              <w:right w:val="nil"/>
            </w:tcBorders>
            <w:hideMark/>
          </w:tcPr>
          <w:p w14:paraId="681FC06A"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3</w:t>
            </w:r>
          </w:p>
        </w:tc>
        <w:tc>
          <w:tcPr>
            <w:tcW w:w="1095" w:type="dxa"/>
            <w:tcBorders>
              <w:top w:val="single" w:sz="4" w:space="0" w:color="auto"/>
              <w:left w:val="nil"/>
              <w:bottom w:val="single" w:sz="4" w:space="0" w:color="auto"/>
              <w:right w:val="nil"/>
            </w:tcBorders>
            <w:hideMark/>
          </w:tcPr>
          <w:p w14:paraId="252584E4"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27%</w:t>
            </w:r>
          </w:p>
        </w:tc>
        <w:tc>
          <w:tcPr>
            <w:tcW w:w="760" w:type="dxa"/>
            <w:tcBorders>
              <w:top w:val="single" w:sz="4" w:space="0" w:color="auto"/>
              <w:left w:val="nil"/>
              <w:bottom w:val="single" w:sz="4" w:space="0" w:color="auto"/>
              <w:right w:val="nil"/>
            </w:tcBorders>
            <w:hideMark/>
          </w:tcPr>
          <w:p w14:paraId="2B67E543"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20</w:t>
            </w:r>
          </w:p>
        </w:tc>
        <w:tc>
          <w:tcPr>
            <w:tcW w:w="1187" w:type="dxa"/>
            <w:tcBorders>
              <w:top w:val="single" w:sz="4" w:space="0" w:color="auto"/>
              <w:left w:val="nil"/>
              <w:bottom w:val="single" w:sz="4" w:space="0" w:color="auto"/>
              <w:right w:val="nil"/>
            </w:tcBorders>
            <w:hideMark/>
          </w:tcPr>
          <w:p w14:paraId="4BD30B4A"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87%</w:t>
            </w:r>
          </w:p>
        </w:tc>
      </w:tr>
      <w:tr w:rsidR="00986D1A" w:rsidRPr="003753D9" w14:paraId="5F27ABF2" w14:textId="77777777" w:rsidTr="00986D1A">
        <w:trPr>
          <w:trHeight w:val="251"/>
        </w:trPr>
        <w:tc>
          <w:tcPr>
            <w:tcW w:w="0" w:type="auto"/>
            <w:tcBorders>
              <w:top w:val="single" w:sz="4" w:space="0" w:color="auto"/>
              <w:left w:val="nil"/>
              <w:bottom w:val="single" w:sz="4" w:space="0" w:color="auto"/>
              <w:right w:val="nil"/>
            </w:tcBorders>
            <w:hideMark/>
          </w:tcPr>
          <w:p w14:paraId="0C368A6D"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r w:rsidRPr="003753D9">
              <w:rPr>
                <w:rFonts w:ascii="Times New Roman" w:hAnsi="Times New Roman"/>
                <w:b/>
                <w:bCs/>
                <w:sz w:val="20"/>
                <w:szCs w:val="20"/>
                <w:lang w:val="en-US"/>
              </w:rPr>
              <w:t>29-52</w:t>
            </w:r>
          </w:p>
        </w:tc>
        <w:tc>
          <w:tcPr>
            <w:tcW w:w="0" w:type="auto"/>
            <w:tcBorders>
              <w:top w:val="single" w:sz="4" w:space="0" w:color="auto"/>
              <w:left w:val="nil"/>
              <w:bottom w:val="single" w:sz="4" w:space="0" w:color="auto"/>
              <w:right w:val="nil"/>
            </w:tcBorders>
            <w:hideMark/>
          </w:tcPr>
          <w:p w14:paraId="23693ACF"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 xml:space="preserve">Sangat </w:t>
            </w:r>
            <w:proofErr w:type="spellStart"/>
            <w:r w:rsidRPr="003753D9">
              <w:rPr>
                <w:rFonts w:ascii="Times New Roman" w:hAnsi="Times New Roman"/>
                <w:bCs/>
                <w:sz w:val="20"/>
                <w:szCs w:val="20"/>
                <w:lang w:val="en-US"/>
              </w:rPr>
              <w:t>Rendah</w:t>
            </w:r>
            <w:proofErr w:type="spellEnd"/>
          </w:p>
        </w:tc>
        <w:tc>
          <w:tcPr>
            <w:tcW w:w="924" w:type="dxa"/>
            <w:tcBorders>
              <w:top w:val="single" w:sz="4" w:space="0" w:color="auto"/>
              <w:left w:val="nil"/>
              <w:bottom w:val="single" w:sz="4" w:space="0" w:color="auto"/>
              <w:right w:val="nil"/>
            </w:tcBorders>
            <w:hideMark/>
          </w:tcPr>
          <w:p w14:paraId="1701EE6B"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w:t>
            </w:r>
          </w:p>
        </w:tc>
        <w:tc>
          <w:tcPr>
            <w:tcW w:w="1095" w:type="dxa"/>
            <w:tcBorders>
              <w:top w:val="single" w:sz="4" w:space="0" w:color="auto"/>
              <w:left w:val="nil"/>
              <w:bottom w:val="single" w:sz="4" w:space="0" w:color="auto"/>
              <w:right w:val="nil"/>
            </w:tcBorders>
            <w:hideMark/>
          </w:tcPr>
          <w:p w14:paraId="402442D5"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w:t>
            </w:r>
          </w:p>
        </w:tc>
        <w:tc>
          <w:tcPr>
            <w:tcW w:w="760" w:type="dxa"/>
            <w:tcBorders>
              <w:top w:val="single" w:sz="4" w:space="0" w:color="auto"/>
              <w:left w:val="nil"/>
              <w:bottom w:val="single" w:sz="4" w:space="0" w:color="auto"/>
              <w:right w:val="nil"/>
            </w:tcBorders>
            <w:hideMark/>
          </w:tcPr>
          <w:p w14:paraId="4A24B58D"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9</w:t>
            </w:r>
          </w:p>
        </w:tc>
        <w:tc>
          <w:tcPr>
            <w:tcW w:w="1187" w:type="dxa"/>
            <w:tcBorders>
              <w:top w:val="single" w:sz="4" w:space="0" w:color="auto"/>
              <w:left w:val="nil"/>
              <w:bottom w:val="single" w:sz="4" w:space="0" w:color="auto"/>
              <w:right w:val="nil"/>
            </w:tcBorders>
            <w:hideMark/>
          </w:tcPr>
          <w:p w14:paraId="7D55C9B2"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13%</w:t>
            </w:r>
          </w:p>
        </w:tc>
      </w:tr>
      <w:tr w:rsidR="00986D1A" w:rsidRPr="003753D9" w14:paraId="0C267ABA" w14:textId="77777777" w:rsidTr="00986D1A">
        <w:trPr>
          <w:trHeight w:val="304"/>
        </w:trPr>
        <w:tc>
          <w:tcPr>
            <w:tcW w:w="0" w:type="auto"/>
            <w:gridSpan w:val="2"/>
            <w:tcBorders>
              <w:top w:val="single" w:sz="4" w:space="0" w:color="auto"/>
              <w:left w:val="nil"/>
              <w:bottom w:val="single" w:sz="4" w:space="0" w:color="auto"/>
              <w:right w:val="nil"/>
            </w:tcBorders>
            <w:hideMark/>
          </w:tcPr>
          <w:p w14:paraId="0FFC4D8A"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
                <w:bCs/>
                <w:sz w:val="20"/>
                <w:szCs w:val="20"/>
                <w:lang w:val="en-US"/>
              </w:rPr>
            </w:pPr>
            <w:r w:rsidRPr="003753D9">
              <w:rPr>
                <w:rFonts w:ascii="Times New Roman" w:hAnsi="Times New Roman"/>
                <w:b/>
                <w:bCs/>
                <w:sz w:val="20"/>
                <w:szCs w:val="20"/>
                <w:lang w:val="en-US"/>
              </w:rPr>
              <w:t xml:space="preserve"> </w:t>
            </w:r>
            <w:proofErr w:type="spellStart"/>
            <w:r w:rsidRPr="003753D9">
              <w:rPr>
                <w:rFonts w:ascii="Times New Roman" w:hAnsi="Times New Roman"/>
                <w:b/>
                <w:bCs/>
                <w:sz w:val="20"/>
                <w:szCs w:val="20"/>
                <w:lang w:val="en-US"/>
              </w:rPr>
              <w:t>Jumlah</w:t>
            </w:r>
            <w:proofErr w:type="spellEnd"/>
          </w:p>
        </w:tc>
        <w:tc>
          <w:tcPr>
            <w:tcW w:w="924" w:type="dxa"/>
            <w:tcBorders>
              <w:top w:val="single" w:sz="4" w:space="0" w:color="auto"/>
              <w:left w:val="nil"/>
              <w:bottom w:val="single" w:sz="4" w:space="0" w:color="auto"/>
              <w:right w:val="nil"/>
            </w:tcBorders>
            <w:hideMark/>
          </w:tcPr>
          <w:p w14:paraId="5D376CD1"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29</w:t>
            </w:r>
          </w:p>
        </w:tc>
        <w:tc>
          <w:tcPr>
            <w:tcW w:w="1095" w:type="dxa"/>
            <w:tcBorders>
              <w:top w:val="single" w:sz="4" w:space="0" w:color="auto"/>
              <w:left w:val="nil"/>
              <w:bottom w:val="single" w:sz="4" w:space="0" w:color="auto"/>
              <w:right w:val="nil"/>
            </w:tcBorders>
            <w:hideMark/>
          </w:tcPr>
          <w:p w14:paraId="325664EB"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100%</w:t>
            </w:r>
          </w:p>
        </w:tc>
        <w:tc>
          <w:tcPr>
            <w:tcW w:w="760" w:type="dxa"/>
            <w:tcBorders>
              <w:top w:val="single" w:sz="4" w:space="0" w:color="auto"/>
              <w:left w:val="nil"/>
              <w:bottom w:val="single" w:sz="4" w:space="0" w:color="auto"/>
              <w:right w:val="nil"/>
            </w:tcBorders>
            <w:hideMark/>
          </w:tcPr>
          <w:p w14:paraId="376A60CA"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29</w:t>
            </w:r>
          </w:p>
        </w:tc>
        <w:tc>
          <w:tcPr>
            <w:tcW w:w="1187" w:type="dxa"/>
            <w:tcBorders>
              <w:top w:val="single" w:sz="4" w:space="0" w:color="auto"/>
              <w:left w:val="nil"/>
              <w:bottom w:val="single" w:sz="4" w:space="0" w:color="auto"/>
              <w:right w:val="nil"/>
            </w:tcBorders>
            <w:hideMark/>
          </w:tcPr>
          <w:p w14:paraId="071001EC" w14:textId="77777777" w:rsidR="00986D1A" w:rsidRPr="003753D9" w:rsidRDefault="00986D1A" w:rsidP="00986D1A">
            <w:pPr>
              <w:tabs>
                <w:tab w:val="left" w:pos="-709"/>
                <w:tab w:val="left" w:pos="851"/>
                <w:tab w:val="left" w:pos="1276"/>
                <w:tab w:val="left" w:pos="1701"/>
                <w:tab w:val="left" w:pos="5103"/>
                <w:tab w:val="left" w:pos="5387"/>
              </w:tabs>
              <w:spacing w:after="0" w:line="240" w:lineRule="auto"/>
              <w:ind w:left="1276" w:hanging="1276"/>
              <w:jc w:val="center"/>
              <w:rPr>
                <w:rFonts w:ascii="Times New Roman" w:hAnsi="Times New Roman"/>
                <w:bCs/>
                <w:sz w:val="20"/>
                <w:szCs w:val="20"/>
                <w:lang w:val="en-US"/>
              </w:rPr>
            </w:pPr>
            <w:r w:rsidRPr="003753D9">
              <w:rPr>
                <w:rFonts w:ascii="Times New Roman" w:hAnsi="Times New Roman"/>
                <w:bCs/>
                <w:sz w:val="20"/>
                <w:szCs w:val="20"/>
                <w:lang w:val="en-US"/>
              </w:rPr>
              <w:t>100%</w:t>
            </w:r>
          </w:p>
        </w:tc>
      </w:tr>
    </w:tbl>
    <w:p w14:paraId="56D0FE4F" w14:textId="7A7D0CBD" w:rsidR="006145A4" w:rsidRPr="003753D9" w:rsidRDefault="009F28C9" w:rsidP="00986D1A">
      <w:pPr>
        <w:tabs>
          <w:tab w:val="left" w:pos="-709"/>
          <w:tab w:val="left" w:pos="851"/>
          <w:tab w:val="left" w:pos="1276"/>
          <w:tab w:val="left" w:pos="1701"/>
          <w:tab w:val="left" w:pos="5103"/>
          <w:tab w:val="left" w:pos="5387"/>
        </w:tabs>
        <w:spacing w:after="0" w:line="240" w:lineRule="auto"/>
        <w:ind w:left="1276" w:hanging="1276"/>
        <w:jc w:val="both"/>
        <w:rPr>
          <w:rFonts w:ascii="Times New Roman" w:hAnsi="Times New Roman"/>
          <w:b/>
          <w:sz w:val="20"/>
          <w:szCs w:val="20"/>
          <w:lang w:val="sv-SE"/>
        </w:rPr>
      </w:pPr>
      <w:r w:rsidRPr="003753D9">
        <w:rPr>
          <w:rFonts w:ascii="Times New Roman" w:hAnsi="Times New Roman"/>
          <w:b/>
          <w:sz w:val="20"/>
          <w:szCs w:val="20"/>
        </w:rPr>
        <w:t>Tabel 4.4</w:t>
      </w:r>
      <w:r w:rsidR="006145A4" w:rsidRPr="003753D9">
        <w:rPr>
          <w:rFonts w:ascii="Times New Roman" w:hAnsi="Times New Roman"/>
          <w:b/>
          <w:sz w:val="20"/>
          <w:szCs w:val="20"/>
        </w:rPr>
        <w:t>.</w:t>
      </w:r>
      <w:r w:rsidR="006145A4" w:rsidRPr="003753D9">
        <w:rPr>
          <w:rFonts w:ascii="Times New Roman" w:hAnsi="Times New Roman"/>
          <w:b/>
          <w:sz w:val="20"/>
          <w:szCs w:val="20"/>
          <w:lang w:val="sv-SE"/>
        </w:rPr>
        <w:t xml:space="preserve"> </w:t>
      </w:r>
      <w:r w:rsidR="00314960" w:rsidRPr="003753D9">
        <w:rPr>
          <w:rFonts w:ascii="Times New Roman" w:hAnsi="Times New Roman"/>
          <w:b/>
          <w:sz w:val="20"/>
          <w:szCs w:val="20"/>
          <w:lang w:val="sv-SE"/>
        </w:rPr>
        <w:t>Data Tingkat kejenuhan belajar siswa SMAN 17 Pangkep Sebelum (Pre-test) dan Sesudah (Post-test) Pemberian teknik modeling simbolis dalam mengurangi kejenuhan belajar</w:t>
      </w:r>
    </w:p>
    <w:p w14:paraId="26BDCC8B" w14:textId="3B9EE1D8" w:rsidR="00314960" w:rsidRPr="003753D9" w:rsidRDefault="00986D1A" w:rsidP="00986D1A">
      <w:pPr>
        <w:tabs>
          <w:tab w:val="left" w:pos="-709"/>
          <w:tab w:val="left" w:pos="851"/>
          <w:tab w:val="left" w:pos="1276"/>
          <w:tab w:val="left" w:pos="1701"/>
          <w:tab w:val="left" w:pos="5103"/>
          <w:tab w:val="left" w:pos="5387"/>
        </w:tabs>
        <w:spacing w:after="0" w:line="240" w:lineRule="auto"/>
        <w:rPr>
          <w:rFonts w:ascii="Times New Roman" w:hAnsi="Times New Roman"/>
          <w:bCs/>
          <w:sz w:val="20"/>
          <w:szCs w:val="20"/>
          <w:lang w:val="sv-SE"/>
        </w:rPr>
      </w:pPr>
      <w:r>
        <w:rPr>
          <w:rFonts w:ascii="Times New Roman" w:hAnsi="Times New Roman"/>
          <w:bCs/>
          <w:sz w:val="20"/>
          <w:szCs w:val="20"/>
          <w:lang w:val="en-US"/>
        </w:rPr>
        <w:tab/>
      </w:r>
      <w:r>
        <w:rPr>
          <w:rFonts w:ascii="Times New Roman" w:hAnsi="Times New Roman"/>
          <w:bCs/>
          <w:sz w:val="20"/>
          <w:szCs w:val="20"/>
          <w:lang w:val="en-US"/>
        </w:rPr>
        <w:tab/>
      </w:r>
      <w:r>
        <w:rPr>
          <w:rFonts w:ascii="Times New Roman" w:hAnsi="Times New Roman"/>
          <w:bCs/>
          <w:sz w:val="20"/>
          <w:szCs w:val="20"/>
          <w:lang w:val="en-US"/>
        </w:rPr>
        <w:tab/>
      </w:r>
      <w:r>
        <w:rPr>
          <w:rFonts w:ascii="Times New Roman" w:hAnsi="Times New Roman"/>
          <w:bCs/>
          <w:sz w:val="20"/>
          <w:szCs w:val="20"/>
          <w:lang w:val="en-US"/>
        </w:rPr>
        <w:tab/>
      </w:r>
      <w:r>
        <w:rPr>
          <w:rFonts w:ascii="Times New Roman" w:hAnsi="Times New Roman"/>
          <w:bCs/>
          <w:sz w:val="20"/>
          <w:szCs w:val="20"/>
          <w:lang w:val="en-US"/>
        </w:rPr>
        <w:tab/>
      </w:r>
      <w:r>
        <w:rPr>
          <w:rFonts w:ascii="Times New Roman" w:hAnsi="Times New Roman"/>
          <w:bCs/>
          <w:sz w:val="20"/>
          <w:szCs w:val="20"/>
          <w:lang w:val="en-US"/>
        </w:rPr>
        <w:tab/>
      </w:r>
      <w:r>
        <w:rPr>
          <w:rFonts w:ascii="Times New Roman" w:hAnsi="Times New Roman"/>
          <w:bCs/>
          <w:sz w:val="20"/>
          <w:szCs w:val="20"/>
          <w:lang w:val="en-US"/>
        </w:rPr>
        <w:tab/>
      </w:r>
      <w:proofErr w:type="spellStart"/>
      <w:r w:rsidR="00314960" w:rsidRPr="003753D9">
        <w:rPr>
          <w:rFonts w:ascii="Times New Roman" w:hAnsi="Times New Roman"/>
          <w:bCs/>
          <w:i/>
          <w:sz w:val="20"/>
          <w:szCs w:val="20"/>
          <w:lang w:val="en-US"/>
        </w:rPr>
        <w:t>Sumber</w:t>
      </w:r>
      <w:proofErr w:type="spellEnd"/>
      <w:r w:rsidR="00314960" w:rsidRPr="003753D9">
        <w:rPr>
          <w:rFonts w:ascii="Times New Roman" w:hAnsi="Times New Roman"/>
          <w:bCs/>
          <w:i/>
          <w:sz w:val="20"/>
          <w:szCs w:val="20"/>
          <w:lang w:val="en-US"/>
        </w:rPr>
        <w:t xml:space="preserve">: SPSS </w:t>
      </w:r>
      <w:proofErr w:type="spellStart"/>
      <w:r w:rsidR="00314960" w:rsidRPr="003753D9">
        <w:rPr>
          <w:rFonts w:ascii="Times New Roman" w:hAnsi="Times New Roman"/>
          <w:bCs/>
          <w:i/>
          <w:sz w:val="20"/>
          <w:szCs w:val="20"/>
          <w:lang w:val="en-US"/>
        </w:rPr>
        <w:t>Versi</w:t>
      </w:r>
      <w:proofErr w:type="spellEnd"/>
      <w:r w:rsidR="00314960" w:rsidRPr="003753D9">
        <w:rPr>
          <w:rFonts w:ascii="Times New Roman" w:hAnsi="Times New Roman"/>
          <w:bCs/>
          <w:i/>
          <w:sz w:val="20"/>
          <w:szCs w:val="20"/>
          <w:lang w:val="en-US"/>
        </w:rPr>
        <w:t xml:space="preserve"> 25</w:t>
      </w:r>
    </w:p>
    <w:bookmarkEnd w:id="0"/>
    <w:p w14:paraId="68680E4E" w14:textId="77777777" w:rsidR="00986D1A" w:rsidRPr="006442D9" w:rsidRDefault="00986D1A" w:rsidP="0079002E">
      <w:pPr>
        <w:spacing w:after="0" w:line="240" w:lineRule="auto"/>
        <w:jc w:val="both"/>
        <w:rPr>
          <w:rFonts w:ascii="Times New Roman" w:hAnsi="Times New Roman"/>
          <w:bCs/>
          <w:lang w:val="en-US"/>
        </w:rPr>
      </w:pPr>
      <w:r w:rsidRPr="006442D9">
        <w:rPr>
          <w:rFonts w:ascii="Times New Roman" w:hAnsi="Times New Roman"/>
          <w:bCs/>
          <w:lang w:val="en-US"/>
        </w:rPr>
        <w:t xml:space="preserve">Hasil </w:t>
      </w:r>
      <w:proofErr w:type="spellStart"/>
      <w:r w:rsidRPr="006442D9">
        <w:rPr>
          <w:rFonts w:ascii="Times New Roman" w:hAnsi="Times New Roman"/>
          <w:bCs/>
          <w:lang w:val="en-US"/>
        </w:rPr>
        <w:t>perolehan</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angket</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sebelum</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pemberian</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teknik</w:t>
      </w:r>
      <w:proofErr w:type="spellEnd"/>
      <w:r w:rsidRPr="006442D9">
        <w:rPr>
          <w:rFonts w:ascii="Times New Roman" w:hAnsi="Times New Roman"/>
          <w:bCs/>
          <w:i/>
          <w:lang w:val="en-US"/>
        </w:rPr>
        <w:t xml:space="preserve"> modeling </w:t>
      </w:r>
      <w:proofErr w:type="spellStart"/>
      <w:r w:rsidRPr="006442D9">
        <w:rPr>
          <w:rFonts w:ascii="Times New Roman" w:hAnsi="Times New Roman"/>
          <w:bCs/>
          <w:i/>
          <w:lang w:val="en-US"/>
        </w:rPr>
        <w:t>simbolis</w:t>
      </w:r>
      <w:proofErr w:type="spellEnd"/>
      <w:r w:rsidRPr="006442D9">
        <w:rPr>
          <w:rFonts w:ascii="Times New Roman" w:hAnsi="Times New Roman"/>
          <w:bCs/>
          <w:i/>
          <w:lang w:val="en-US"/>
        </w:rPr>
        <w:t xml:space="preserve"> </w:t>
      </w:r>
      <w:proofErr w:type="spellStart"/>
      <w:r w:rsidRPr="006442D9">
        <w:rPr>
          <w:rFonts w:ascii="Times New Roman" w:hAnsi="Times New Roman"/>
          <w:bCs/>
          <w:lang w:val="en-US"/>
        </w:rPr>
        <w:t>melalui</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visualisasi</w:t>
      </w:r>
      <w:proofErr w:type="spellEnd"/>
      <w:r w:rsidRPr="006442D9">
        <w:rPr>
          <w:rFonts w:ascii="Times New Roman" w:hAnsi="Times New Roman"/>
          <w:bCs/>
          <w:lang w:val="en-US"/>
        </w:rPr>
        <w:t xml:space="preserve"> video </w:t>
      </w:r>
      <w:proofErr w:type="spellStart"/>
      <w:r w:rsidRPr="006442D9">
        <w:rPr>
          <w:rFonts w:ascii="Times New Roman" w:hAnsi="Times New Roman"/>
          <w:bCs/>
          <w:lang w:val="en-US"/>
        </w:rPr>
        <w:t>edukatif</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dalam</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mengurangi</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kejenuhan</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belajar</w:t>
      </w:r>
      <w:proofErr w:type="spellEnd"/>
      <w:r w:rsidRPr="006442D9">
        <w:rPr>
          <w:rFonts w:ascii="Times New Roman" w:hAnsi="Times New Roman"/>
          <w:bCs/>
          <w:lang w:val="en-US"/>
        </w:rPr>
        <w:t xml:space="preserve">  pada </w:t>
      </w:r>
      <w:proofErr w:type="spellStart"/>
      <w:r w:rsidRPr="006442D9">
        <w:rPr>
          <w:rFonts w:ascii="Times New Roman" w:hAnsi="Times New Roman"/>
          <w:bCs/>
          <w:lang w:val="en-US"/>
        </w:rPr>
        <w:t>siswa</w:t>
      </w:r>
      <w:proofErr w:type="spellEnd"/>
      <w:r w:rsidRPr="006442D9">
        <w:rPr>
          <w:rFonts w:ascii="Times New Roman" w:hAnsi="Times New Roman"/>
          <w:bCs/>
          <w:lang w:val="en-US"/>
        </w:rPr>
        <w:t xml:space="preserve"> di SMAN 17 </w:t>
      </w:r>
      <w:proofErr w:type="spellStart"/>
      <w:r w:rsidRPr="006442D9">
        <w:rPr>
          <w:rFonts w:ascii="Times New Roman" w:hAnsi="Times New Roman"/>
          <w:bCs/>
          <w:lang w:val="en-US"/>
        </w:rPr>
        <w:t>Pangkep</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Siswa</w:t>
      </w:r>
      <w:proofErr w:type="spellEnd"/>
      <w:r w:rsidRPr="006442D9">
        <w:rPr>
          <w:rFonts w:ascii="Times New Roman" w:hAnsi="Times New Roman"/>
          <w:bCs/>
          <w:lang w:val="en-US"/>
        </w:rPr>
        <w:t xml:space="preserve"> yang </w:t>
      </w:r>
      <w:proofErr w:type="spellStart"/>
      <w:r w:rsidRPr="006442D9">
        <w:rPr>
          <w:rFonts w:ascii="Times New Roman" w:hAnsi="Times New Roman"/>
          <w:bCs/>
          <w:lang w:val="en-US"/>
        </w:rPr>
        <w:t>berada</w:t>
      </w:r>
      <w:proofErr w:type="spellEnd"/>
      <w:r w:rsidRPr="006442D9">
        <w:rPr>
          <w:rFonts w:ascii="Times New Roman" w:hAnsi="Times New Roman"/>
          <w:bCs/>
          <w:lang w:val="en-US"/>
        </w:rPr>
        <w:t xml:space="preserve"> pada </w:t>
      </w:r>
      <w:proofErr w:type="spellStart"/>
      <w:r w:rsidRPr="006442D9">
        <w:rPr>
          <w:rFonts w:ascii="Times New Roman" w:hAnsi="Times New Roman"/>
          <w:bCs/>
          <w:lang w:val="en-US"/>
        </w:rPr>
        <w:t>kategori</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tinggi</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terdapat</w:t>
      </w:r>
      <w:proofErr w:type="spellEnd"/>
      <w:r w:rsidRPr="006442D9">
        <w:rPr>
          <w:rFonts w:ascii="Times New Roman" w:hAnsi="Times New Roman"/>
          <w:bCs/>
          <w:lang w:val="en-US"/>
        </w:rPr>
        <w:t xml:space="preserve"> 23 orang </w:t>
      </w:r>
      <w:proofErr w:type="spellStart"/>
      <w:r w:rsidRPr="006442D9">
        <w:rPr>
          <w:rFonts w:ascii="Times New Roman" w:hAnsi="Times New Roman"/>
          <w:bCs/>
          <w:lang w:val="en-US"/>
        </w:rPr>
        <w:t>atau</w:t>
      </w:r>
      <w:proofErr w:type="spellEnd"/>
      <w:r w:rsidRPr="006442D9">
        <w:rPr>
          <w:rFonts w:ascii="Times New Roman" w:hAnsi="Times New Roman"/>
          <w:bCs/>
          <w:lang w:val="en-US"/>
        </w:rPr>
        <w:t xml:space="preserve"> 83%, 3 orang </w:t>
      </w:r>
      <w:proofErr w:type="spellStart"/>
      <w:r w:rsidRPr="006442D9">
        <w:rPr>
          <w:rFonts w:ascii="Times New Roman" w:hAnsi="Times New Roman"/>
          <w:bCs/>
          <w:lang w:val="en-US"/>
        </w:rPr>
        <w:t>atau</w:t>
      </w:r>
      <w:proofErr w:type="spellEnd"/>
      <w:r w:rsidRPr="006442D9">
        <w:rPr>
          <w:rFonts w:ascii="Times New Roman" w:hAnsi="Times New Roman"/>
          <w:bCs/>
          <w:lang w:val="en-US"/>
        </w:rPr>
        <w:t xml:space="preserve"> 27% di </w:t>
      </w:r>
      <w:proofErr w:type="spellStart"/>
      <w:r w:rsidRPr="006442D9">
        <w:rPr>
          <w:rFonts w:ascii="Times New Roman" w:hAnsi="Times New Roman"/>
          <w:bCs/>
          <w:lang w:val="en-US"/>
        </w:rPr>
        <w:t>kategori</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rendah</w:t>
      </w:r>
      <w:proofErr w:type="spellEnd"/>
      <w:r w:rsidRPr="006442D9">
        <w:rPr>
          <w:rFonts w:ascii="Times New Roman" w:hAnsi="Times New Roman"/>
          <w:bCs/>
          <w:lang w:val="en-US"/>
        </w:rPr>
        <w:t xml:space="preserve"> dan </w:t>
      </w:r>
      <w:proofErr w:type="spellStart"/>
      <w:r w:rsidRPr="006442D9">
        <w:rPr>
          <w:rFonts w:ascii="Times New Roman" w:hAnsi="Times New Roman"/>
          <w:bCs/>
          <w:lang w:val="en-US"/>
        </w:rPr>
        <w:t>tidak</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ada</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siswa</w:t>
      </w:r>
      <w:proofErr w:type="spellEnd"/>
      <w:r w:rsidRPr="006442D9">
        <w:rPr>
          <w:rFonts w:ascii="Times New Roman" w:hAnsi="Times New Roman"/>
          <w:bCs/>
          <w:lang w:val="en-US"/>
        </w:rPr>
        <w:t xml:space="preserve"> yang </w:t>
      </w:r>
      <w:proofErr w:type="spellStart"/>
      <w:r w:rsidRPr="006442D9">
        <w:rPr>
          <w:rFonts w:ascii="Times New Roman" w:hAnsi="Times New Roman"/>
          <w:bCs/>
          <w:lang w:val="en-US"/>
        </w:rPr>
        <w:t>berada</w:t>
      </w:r>
      <w:proofErr w:type="spellEnd"/>
      <w:r w:rsidRPr="006442D9">
        <w:rPr>
          <w:rFonts w:ascii="Times New Roman" w:hAnsi="Times New Roman"/>
          <w:bCs/>
          <w:lang w:val="en-US"/>
        </w:rPr>
        <w:t xml:space="preserve"> pada </w:t>
      </w:r>
      <w:proofErr w:type="spellStart"/>
      <w:r w:rsidRPr="006442D9">
        <w:rPr>
          <w:rFonts w:ascii="Times New Roman" w:hAnsi="Times New Roman"/>
          <w:bCs/>
          <w:lang w:val="en-US"/>
        </w:rPr>
        <w:t>kategori</w:t>
      </w:r>
      <w:proofErr w:type="spellEnd"/>
      <w:r w:rsidRPr="006442D9">
        <w:rPr>
          <w:rFonts w:ascii="Times New Roman" w:hAnsi="Times New Roman"/>
          <w:bCs/>
          <w:lang w:val="en-US"/>
        </w:rPr>
        <w:t xml:space="preserve"> sangat </w:t>
      </w:r>
      <w:proofErr w:type="spellStart"/>
      <w:r w:rsidRPr="006442D9">
        <w:rPr>
          <w:rFonts w:ascii="Times New Roman" w:hAnsi="Times New Roman"/>
          <w:bCs/>
          <w:lang w:val="en-US"/>
        </w:rPr>
        <w:t>tinngi</w:t>
      </w:r>
      <w:proofErr w:type="spellEnd"/>
      <w:r w:rsidRPr="006442D9">
        <w:rPr>
          <w:rFonts w:ascii="Times New Roman" w:hAnsi="Times New Roman"/>
          <w:bCs/>
          <w:lang w:val="en-US"/>
        </w:rPr>
        <w:t xml:space="preserve"> dan sangat </w:t>
      </w:r>
      <w:proofErr w:type="spellStart"/>
      <w:r w:rsidRPr="006442D9">
        <w:rPr>
          <w:rFonts w:ascii="Times New Roman" w:hAnsi="Times New Roman"/>
          <w:bCs/>
          <w:lang w:val="en-US"/>
        </w:rPr>
        <w:t>rendah</w:t>
      </w:r>
      <w:proofErr w:type="spellEnd"/>
      <w:r w:rsidRPr="006442D9">
        <w:rPr>
          <w:rFonts w:ascii="Times New Roman" w:hAnsi="Times New Roman"/>
          <w:bCs/>
          <w:lang w:val="en-US"/>
        </w:rPr>
        <w:t>.</w:t>
      </w:r>
    </w:p>
    <w:p w14:paraId="538B9963" w14:textId="1D4F73C4" w:rsidR="00E14BC2" w:rsidRPr="00B75F11" w:rsidRDefault="00986D1A" w:rsidP="00B75F11">
      <w:pPr>
        <w:spacing w:after="0" w:line="240" w:lineRule="auto"/>
        <w:jc w:val="both"/>
        <w:rPr>
          <w:rFonts w:ascii="Times New Roman" w:hAnsi="Times New Roman"/>
          <w:bCs/>
          <w:lang w:val="en-US"/>
        </w:rPr>
      </w:pPr>
      <w:r w:rsidRPr="006442D9">
        <w:rPr>
          <w:rFonts w:ascii="Times New Roman" w:hAnsi="Times New Roman"/>
          <w:bCs/>
          <w:lang w:val="en-US"/>
        </w:rPr>
        <w:t xml:space="preserve">Hasil </w:t>
      </w:r>
      <w:proofErr w:type="spellStart"/>
      <w:r w:rsidRPr="006442D9">
        <w:rPr>
          <w:rFonts w:ascii="Times New Roman" w:hAnsi="Times New Roman"/>
          <w:bCs/>
          <w:lang w:val="en-US"/>
        </w:rPr>
        <w:t>perolehan</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angket</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setelah</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penerapan</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teknik</w:t>
      </w:r>
      <w:proofErr w:type="spellEnd"/>
      <w:r w:rsidRPr="006442D9">
        <w:rPr>
          <w:rFonts w:ascii="Times New Roman" w:hAnsi="Times New Roman"/>
          <w:bCs/>
          <w:lang w:val="en-US"/>
        </w:rPr>
        <w:t xml:space="preserve"> </w:t>
      </w:r>
      <w:r w:rsidRPr="006442D9">
        <w:rPr>
          <w:rFonts w:ascii="Times New Roman" w:hAnsi="Times New Roman"/>
          <w:bCs/>
          <w:i/>
          <w:lang w:val="en-US"/>
        </w:rPr>
        <w:t xml:space="preserve">modeling </w:t>
      </w:r>
      <w:proofErr w:type="spellStart"/>
      <w:r w:rsidRPr="006442D9">
        <w:rPr>
          <w:rFonts w:ascii="Times New Roman" w:hAnsi="Times New Roman"/>
          <w:bCs/>
          <w:i/>
          <w:lang w:val="en-US"/>
        </w:rPr>
        <w:t>simbolis</w:t>
      </w:r>
      <w:proofErr w:type="spellEnd"/>
      <w:r w:rsidRPr="006442D9">
        <w:rPr>
          <w:rFonts w:ascii="Times New Roman" w:hAnsi="Times New Roman"/>
          <w:bCs/>
          <w:i/>
          <w:lang w:val="en-US"/>
        </w:rPr>
        <w:t xml:space="preserve"> </w:t>
      </w:r>
      <w:proofErr w:type="spellStart"/>
      <w:r w:rsidRPr="006442D9">
        <w:rPr>
          <w:rFonts w:ascii="Times New Roman" w:hAnsi="Times New Roman"/>
          <w:bCs/>
          <w:lang w:val="en-US"/>
        </w:rPr>
        <w:t>melalui</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visualisasi</w:t>
      </w:r>
      <w:proofErr w:type="spellEnd"/>
      <w:r w:rsidRPr="006442D9">
        <w:rPr>
          <w:rFonts w:ascii="Times New Roman" w:hAnsi="Times New Roman"/>
          <w:bCs/>
          <w:lang w:val="en-US"/>
        </w:rPr>
        <w:t xml:space="preserve"> video </w:t>
      </w:r>
      <w:proofErr w:type="spellStart"/>
      <w:r w:rsidRPr="006442D9">
        <w:rPr>
          <w:rFonts w:ascii="Times New Roman" w:hAnsi="Times New Roman"/>
          <w:bCs/>
          <w:lang w:val="en-US"/>
        </w:rPr>
        <w:t>edukatif</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dalam</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mengurangi</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kejenuhan</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belajar</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siswa</w:t>
      </w:r>
      <w:proofErr w:type="spellEnd"/>
      <w:r w:rsidRPr="006442D9">
        <w:rPr>
          <w:rFonts w:ascii="Times New Roman" w:hAnsi="Times New Roman"/>
          <w:bCs/>
          <w:lang w:val="en-US"/>
        </w:rPr>
        <w:t xml:space="preserve"> di SMAN 17 </w:t>
      </w:r>
      <w:proofErr w:type="spellStart"/>
      <w:r w:rsidRPr="006442D9">
        <w:rPr>
          <w:rFonts w:ascii="Times New Roman" w:hAnsi="Times New Roman"/>
          <w:bCs/>
          <w:lang w:val="en-US"/>
        </w:rPr>
        <w:t>Pangkep</w:t>
      </w:r>
      <w:proofErr w:type="spellEnd"/>
      <w:r w:rsidRPr="006442D9">
        <w:rPr>
          <w:rFonts w:ascii="Times New Roman" w:hAnsi="Times New Roman"/>
          <w:bCs/>
          <w:lang w:val="en-US"/>
        </w:rPr>
        <w:t xml:space="preserve">. Tidak </w:t>
      </w:r>
      <w:proofErr w:type="spellStart"/>
      <w:r w:rsidRPr="006442D9">
        <w:rPr>
          <w:rFonts w:ascii="Times New Roman" w:hAnsi="Times New Roman"/>
          <w:bCs/>
          <w:lang w:val="en-US"/>
        </w:rPr>
        <w:t>ada</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siswa</w:t>
      </w:r>
      <w:proofErr w:type="spellEnd"/>
      <w:r w:rsidRPr="006442D9">
        <w:rPr>
          <w:rFonts w:ascii="Times New Roman" w:hAnsi="Times New Roman"/>
          <w:bCs/>
          <w:lang w:val="en-US"/>
        </w:rPr>
        <w:t xml:space="preserve"> yang </w:t>
      </w:r>
      <w:proofErr w:type="spellStart"/>
      <w:r w:rsidRPr="006442D9">
        <w:rPr>
          <w:rFonts w:ascii="Times New Roman" w:hAnsi="Times New Roman"/>
          <w:bCs/>
          <w:lang w:val="en-US"/>
        </w:rPr>
        <w:t>berada</w:t>
      </w:r>
      <w:proofErr w:type="spellEnd"/>
      <w:r w:rsidRPr="006442D9">
        <w:rPr>
          <w:rFonts w:ascii="Times New Roman" w:hAnsi="Times New Roman"/>
          <w:bCs/>
          <w:lang w:val="en-US"/>
        </w:rPr>
        <w:t xml:space="preserve"> pada </w:t>
      </w:r>
      <w:proofErr w:type="spellStart"/>
      <w:r w:rsidRPr="006442D9">
        <w:rPr>
          <w:rFonts w:ascii="Times New Roman" w:hAnsi="Times New Roman"/>
          <w:bCs/>
          <w:lang w:val="en-US"/>
        </w:rPr>
        <w:t>kategori</w:t>
      </w:r>
      <w:proofErr w:type="spellEnd"/>
      <w:r w:rsidRPr="006442D9">
        <w:rPr>
          <w:rFonts w:ascii="Times New Roman" w:hAnsi="Times New Roman"/>
          <w:bCs/>
          <w:lang w:val="en-US"/>
        </w:rPr>
        <w:t xml:space="preserve"> sangat </w:t>
      </w:r>
      <w:proofErr w:type="spellStart"/>
      <w:r w:rsidRPr="006442D9">
        <w:rPr>
          <w:rFonts w:ascii="Times New Roman" w:hAnsi="Times New Roman"/>
          <w:bCs/>
          <w:lang w:val="en-US"/>
        </w:rPr>
        <w:t>tinggi</w:t>
      </w:r>
      <w:proofErr w:type="spellEnd"/>
      <w:r w:rsidRPr="006442D9">
        <w:rPr>
          <w:rFonts w:ascii="Times New Roman" w:hAnsi="Times New Roman"/>
          <w:bCs/>
          <w:lang w:val="en-US"/>
        </w:rPr>
        <w:t xml:space="preserve">, pada </w:t>
      </w:r>
      <w:proofErr w:type="spellStart"/>
      <w:r w:rsidRPr="006442D9">
        <w:rPr>
          <w:rFonts w:ascii="Times New Roman" w:hAnsi="Times New Roman"/>
          <w:bCs/>
          <w:lang w:val="en-US"/>
        </w:rPr>
        <w:t>katergori</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rendah</w:t>
      </w:r>
      <w:proofErr w:type="spellEnd"/>
      <w:r w:rsidRPr="006442D9">
        <w:rPr>
          <w:rFonts w:ascii="Times New Roman" w:hAnsi="Times New Roman"/>
          <w:bCs/>
          <w:lang w:val="en-US"/>
        </w:rPr>
        <w:t xml:space="preserve"> </w:t>
      </w:r>
      <w:proofErr w:type="spellStart"/>
      <w:r w:rsidRPr="006442D9">
        <w:rPr>
          <w:rFonts w:ascii="Times New Roman" w:hAnsi="Times New Roman"/>
          <w:bCs/>
          <w:lang w:val="en-US"/>
        </w:rPr>
        <w:t>terdapat</w:t>
      </w:r>
      <w:proofErr w:type="spellEnd"/>
      <w:r w:rsidRPr="006442D9">
        <w:rPr>
          <w:rFonts w:ascii="Times New Roman" w:hAnsi="Times New Roman"/>
          <w:bCs/>
          <w:lang w:val="en-US"/>
        </w:rPr>
        <w:t xml:space="preserve"> 20 orang </w:t>
      </w:r>
      <w:proofErr w:type="spellStart"/>
      <w:r w:rsidRPr="006442D9">
        <w:rPr>
          <w:rFonts w:ascii="Times New Roman" w:hAnsi="Times New Roman"/>
          <w:bCs/>
          <w:lang w:val="en-US"/>
        </w:rPr>
        <w:t>atau</w:t>
      </w:r>
      <w:proofErr w:type="spellEnd"/>
      <w:r w:rsidRPr="006442D9">
        <w:rPr>
          <w:rFonts w:ascii="Times New Roman" w:hAnsi="Times New Roman"/>
          <w:bCs/>
          <w:lang w:val="en-US"/>
        </w:rPr>
        <w:t xml:space="preserve"> 87% dan </w:t>
      </w:r>
      <w:proofErr w:type="spellStart"/>
      <w:r w:rsidRPr="006442D9">
        <w:rPr>
          <w:rFonts w:ascii="Times New Roman" w:hAnsi="Times New Roman"/>
          <w:bCs/>
          <w:lang w:val="en-US"/>
        </w:rPr>
        <w:t>Siswa</w:t>
      </w:r>
      <w:proofErr w:type="spellEnd"/>
      <w:r w:rsidRPr="006442D9">
        <w:rPr>
          <w:rFonts w:ascii="Times New Roman" w:hAnsi="Times New Roman"/>
          <w:bCs/>
          <w:lang w:val="en-US"/>
        </w:rPr>
        <w:t xml:space="preserve"> yang </w:t>
      </w:r>
      <w:proofErr w:type="spellStart"/>
      <w:r w:rsidRPr="006442D9">
        <w:rPr>
          <w:rFonts w:ascii="Times New Roman" w:hAnsi="Times New Roman"/>
          <w:bCs/>
          <w:lang w:val="en-US"/>
        </w:rPr>
        <w:t>berada</w:t>
      </w:r>
      <w:proofErr w:type="spellEnd"/>
      <w:r w:rsidRPr="006442D9">
        <w:rPr>
          <w:rFonts w:ascii="Times New Roman" w:hAnsi="Times New Roman"/>
          <w:bCs/>
          <w:lang w:val="en-US"/>
        </w:rPr>
        <w:t xml:space="preserve"> pada </w:t>
      </w:r>
      <w:proofErr w:type="spellStart"/>
      <w:r w:rsidRPr="006442D9">
        <w:rPr>
          <w:rFonts w:ascii="Times New Roman" w:hAnsi="Times New Roman"/>
          <w:bCs/>
          <w:lang w:val="en-US"/>
        </w:rPr>
        <w:t>kategori</w:t>
      </w:r>
      <w:proofErr w:type="spellEnd"/>
      <w:r w:rsidRPr="006442D9">
        <w:rPr>
          <w:rFonts w:ascii="Times New Roman" w:hAnsi="Times New Roman"/>
          <w:bCs/>
          <w:lang w:val="en-US"/>
        </w:rPr>
        <w:t xml:space="preserve"> sangat </w:t>
      </w:r>
      <w:proofErr w:type="spellStart"/>
      <w:r w:rsidRPr="006442D9">
        <w:rPr>
          <w:rFonts w:ascii="Times New Roman" w:hAnsi="Times New Roman"/>
          <w:bCs/>
          <w:lang w:val="en-US"/>
        </w:rPr>
        <w:t>rendah</w:t>
      </w:r>
      <w:proofErr w:type="spellEnd"/>
      <w:r w:rsidRPr="006442D9">
        <w:rPr>
          <w:rFonts w:ascii="Times New Roman" w:hAnsi="Times New Roman"/>
          <w:bCs/>
          <w:lang w:val="en-US"/>
        </w:rPr>
        <w:t xml:space="preserve"> 9 </w:t>
      </w:r>
      <w:proofErr w:type="spellStart"/>
      <w:r w:rsidRPr="006442D9">
        <w:rPr>
          <w:rFonts w:ascii="Times New Roman" w:hAnsi="Times New Roman"/>
          <w:bCs/>
          <w:lang w:val="en-US"/>
        </w:rPr>
        <w:t>atau</w:t>
      </w:r>
      <w:proofErr w:type="spellEnd"/>
      <w:r w:rsidRPr="006442D9">
        <w:rPr>
          <w:rFonts w:ascii="Times New Roman" w:hAnsi="Times New Roman"/>
          <w:bCs/>
          <w:lang w:val="en-US"/>
        </w:rPr>
        <w:t xml:space="preserve"> 13%. </w:t>
      </w:r>
    </w:p>
    <w:p w14:paraId="763988F9" w14:textId="38E785C9" w:rsidR="0013052F" w:rsidRPr="006442D9" w:rsidRDefault="0013052F">
      <w:pPr>
        <w:pStyle w:val="ListParagraph"/>
        <w:numPr>
          <w:ilvl w:val="0"/>
          <w:numId w:val="3"/>
        </w:numPr>
        <w:spacing w:after="0" w:line="240" w:lineRule="auto"/>
        <w:jc w:val="both"/>
        <w:rPr>
          <w:rFonts w:ascii="Times New Roman" w:hAnsi="Times New Roman"/>
          <w:b/>
        </w:rPr>
      </w:pPr>
      <w:r w:rsidRPr="006442D9">
        <w:rPr>
          <w:rFonts w:ascii="Times New Roman" w:hAnsi="Times New Roman"/>
          <w:b/>
        </w:rPr>
        <w:t>Analisis Data Statistik Inferensial</w:t>
      </w:r>
    </w:p>
    <w:p w14:paraId="0D2F1E39" w14:textId="0C18E36C" w:rsidR="0079002E" w:rsidRDefault="0079002E" w:rsidP="0079002E">
      <w:pPr>
        <w:pStyle w:val="ListParagraph"/>
        <w:spacing w:after="0" w:line="240" w:lineRule="auto"/>
        <w:ind w:left="360"/>
        <w:jc w:val="both"/>
        <w:rPr>
          <w:rFonts w:ascii="Times New Roman" w:hAnsi="Times New Roman"/>
        </w:rPr>
      </w:pPr>
      <w:r w:rsidRPr="006442D9">
        <w:rPr>
          <w:rFonts w:ascii="Times New Roman" w:hAnsi="Times New Roman"/>
        </w:rPr>
        <w:t>Penguji hipotesis mengunakan statistic inferensial yakni dengan uji-t yang sebelumya di lakukan pengujian normalitas data untuk masing-masing kelompok. Jika kedua kelompok mempunyai sebaran data yang normal maka dilanjutkan dengan pengujian homogenitas. Uji normalitas dilakukan dengan tujuan mengetahui kesiapan studi lanjut, sedangkan uji homogenitas bertujuan untuk mengetahui apakah sampel berasal dari populasi yang homogen.</w:t>
      </w:r>
    </w:p>
    <w:p w14:paraId="31D96912" w14:textId="7CA0B246" w:rsidR="00B75F11" w:rsidRDefault="00B75F11" w:rsidP="0079002E">
      <w:pPr>
        <w:pStyle w:val="ListParagraph"/>
        <w:spacing w:after="0" w:line="240" w:lineRule="auto"/>
        <w:ind w:left="360"/>
        <w:jc w:val="both"/>
        <w:rPr>
          <w:rFonts w:ascii="Times New Roman" w:hAnsi="Times New Roman"/>
        </w:rPr>
      </w:pPr>
    </w:p>
    <w:p w14:paraId="3BE4265C" w14:textId="77777777" w:rsidR="00B75F11" w:rsidRPr="006442D9" w:rsidRDefault="00B75F11" w:rsidP="0079002E">
      <w:pPr>
        <w:pStyle w:val="ListParagraph"/>
        <w:spacing w:after="0" w:line="240" w:lineRule="auto"/>
        <w:ind w:left="360"/>
        <w:jc w:val="both"/>
        <w:rPr>
          <w:rFonts w:ascii="Times New Roman" w:hAnsi="Times New Roman"/>
        </w:rPr>
      </w:pPr>
    </w:p>
    <w:p w14:paraId="7712D831" w14:textId="63A73BEF" w:rsidR="0079002E" w:rsidRDefault="0079002E" w:rsidP="0079002E">
      <w:pPr>
        <w:pStyle w:val="ListParagraph"/>
        <w:spacing w:after="0" w:line="240" w:lineRule="auto"/>
        <w:ind w:left="360"/>
        <w:jc w:val="center"/>
        <w:rPr>
          <w:rFonts w:ascii="Times New Roman" w:hAnsi="Times New Roman"/>
          <w:b/>
          <w:sz w:val="20"/>
          <w:szCs w:val="20"/>
        </w:rPr>
      </w:pPr>
      <w:r w:rsidRPr="0079002E">
        <w:rPr>
          <w:rFonts w:ascii="Times New Roman" w:hAnsi="Times New Roman"/>
          <w:b/>
          <w:sz w:val="20"/>
          <w:szCs w:val="20"/>
        </w:rPr>
        <w:lastRenderedPageBreak/>
        <w:t>Tabel 4.5 Uji Normalitas</w:t>
      </w:r>
    </w:p>
    <w:tbl>
      <w:tblPr>
        <w:tblStyle w:val="PlainTable2"/>
        <w:tblpPr w:leftFromText="180" w:rightFromText="180" w:vertAnchor="text" w:horzAnchor="margin" w:tblpXSpec="right" w:tblpY="183"/>
        <w:tblW w:w="8565" w:type="dxa"/>
        <w:tblLayout w:type="fixed"/>
        <w:tblLook w:val="0420" w:firstRow="1" w:lastRow="0" w:firstColumn="0" w:lastColumn="0" w:noHBand="0" w:noVBand="1"/>
      </w:tblPr>
      <w:tblGrid>
        <w:gridCol w:w="1365"/>
        <w:gridCol w:w="1537"/>
        <w:gridCol w:w="1024"/>
        <w:gridCol w:w="1199"/>
        <w:gridCol w:w="1194"/>
        <w:gridCol w:w="995"/>
        <w:gridCol w:w="1251"/>
      </w:tblGrid>
      <w:tr w:rsidR="0079002E" w:rsidRPr="0079002E" w14:paraId="4771ED28" w14:textId="77777777" w:rsidTr="0079002E">
        <w:trPr>
          <w:cnfStyle w:val="100000000000" w:firstRow="1" w:lastRow="0" w:firstColumn="0" w:lastColumn="0" w:oddVBand="0" w:evenVBand="0" w:oddHBand="0" w:evenHBand="0" w:firstRowFirstColumn="0" w:firstRowLastColumn="0" w:lastRowFirstColumn="0" w:lastRowLastColumn="0"/>
          <w:trHeight w:val="271"/>
        </w:trPr>
        <w:tc>
          <w:tcPr>
            <w:tcW w:w="8565" w:type="dxa"/>
            <w:gridSpan w:val="7"/>
          </w:tcPr>
          <w:p w14:paraId="6C0CF077" w14:textId="77777777" w:rsidR="0079002E" w:rsidRPr="0079002E" w:rsidRDefault="0079002E" w:rsidP="0079002E">
            <w:pPr>
              <w:pStyle w:val="ListParagraph"/>
              <w:spacing w:after="0" w:line="240" w:lineRule="auto"/>
              <w:ind w:left="360"/>
              <w:rPr>
                <w:rFonts w:ascii="Times New Roman" w:hAnsi="Times New Roman"/>
                <w:b w:val="0"/>
                <w:sz w:val="20"/>
                <w:szCs w:val="20"/>
                <w:lang w:val="en-US"/>
              </w:rPr>
            </w:pPr>
            <w:r w:rsidRPr="0079002E">
              <w:rPr>
                <w:rFonts w:ascii="Times New Roman" w:hAnsi="Times New Roman"/>
                <w:b w:val="0"/>
                <w:sz w:val="20"/>
                <w:szCs w:val="20"/>
                <w:lang w:val="en-US"/>
              </w:rPr>
              <w:t>Tests of Normality</w:t>
            </w:r>
          </w:p>
        </w:tc>
      </w:tr>
      <w:tr w:rsidR="0079002E" w:rsidRPr="0079002E" w14:paraId="41BBE3B5" w14:textId="77777777" w:rsidTr="0079002E">
        <w:trPr>
          <w:cnfStyle w:val="000000100000" w:firstRow="0" w:lastRow="0" w:firstColumn="0" w:lastColumn="0" w:oddVBand="0" w:evenVBand="0" w:oddHBand="1" w:evenHBand="0" w:firstRowFirstColumn="0" w:firstRowLastColumn="0" w:lastRowFirstColumn="0" w:lastRowLastColumn="0"/>
          <w:trHeight w:val="263"/>
        </w:trPr>
        <w:tc>
          <w:tcPr>
            <w:tcW w:w="1365" w:type="dxa"/>
            <w:vMerge w:val="restart"/>
          </w:tcPr>
          <w:p w14:paraId="78A3EEF8"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p>
        </w:tc>
        <w:tc>
          <w:tcPr>
            <w:tcW w:w="3760" w:type="dxa"/>
            <w:gridSpan w:val="3"/>
          </w:tcPr>
          <w:p w14:paraId="44139F52"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Kolmogorov-Smirnov</w:t>
            </w:r>
            <w:r w:rsidRPr="0079002E">
              <w:rPr>
                <w:rFonts w:ascii="Times New Roman" w:hAnsi="Times New Roman"/>
                <w:sz w:val="20"/>
                <w:szCs w:val="20"/>
                <w:vertAlign w:val="superscript"/>
                <w:lang w:val="en-US"/>
              </w:rPr>
              <w:t>a</w:t>
            </w:r>
          </w:p>
        </w:tc>
        <w:tc>
          <w:tcPr>
            <w:tcW w:w="3440" w:type="dxa"/>
            <w:gridSpan w:val="3"/>
          </w:tcPr>
          <w:p w14:paraId="3FD3F71D"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Shapiro-Wilk</w:t>
            </w:r>
          </w:p>
        </w:tc>
      </w:tr>
      <w:tr w:rsidR="0079002E" w:rsidRPr="0079002E" w14:paraId="29F62C0C" w14:textId="77777777" w:rsidTr="0079002E">
        <w:trPr>
          <w:trHeight w:val="412"/>
        </w:trPr>
        <w:tc>
          <w:tcPr>
            <w:tcW w:w="1365" w:type="dxa"/>
            <w:vMerge/>
          </w:tcPr>
          <w:p w14:paraId="601B7E3A"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p>
        </w:tc>
        <w:tc>
          <w:tcPr>
            <w:tcW w:w="1537" w:type="dxa"/>
          </w:tcPr>
          <w:p w14:paraId="19C6715B"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Statistic</w:t>
            </w:r>
          </w:p>
        </w:tc>
        <w:tc>
          <w:tcPr>
            <w:tcW w:w="1024" w:type="dxa"/>
          </w:tcPr>
          <w:p w14:paraId="6CF77451"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df</w:t>
            </w:r>
          </w:p>
        </w:tc>
        <w:tc>
          <w:tcPr>
            <w:tcW w:w="1199" w:type="dxa"/>
          </w:tcPr>
          <w:p w14:paraId="6C363378"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Sig.</w:t>
            </w:r>
          </w:p>
        </w:tc>
        <w:tc>
          <w:tcPr>
            <w:tcW w:w="1194" w:type="dxa"/>
          </w:tcPr>
          <w:p w14:paraId="76618018"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Statistic</w:t>
            </w:r>
          </w:p>
        </w:tc>
        <w:tc>
          <w:tcPr>
            <w:tcW w:w="995" w:type="dxa"/>
          </w:tcPr>
          <w:p w14:paraId="157C2284"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df</w:t>
            </w:r>
          </w:p>
        </w:tc>
        <w:tc>
          <w:tcPr>
            <w:tcW w:w="1251" w:type="dxa"/>
          </w:tcPr>
          <w:p w14:paraId="5644D6ED"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Sig.</w:t>
            </w:r>
          </w:p>
        </w:tc>
      </w:tr>
      <w:tr w:rsidR="0079002E" w:rsidRPr="0079002E" w14:paraId="2AB8DF31" w14:textId="77777777" w:rsidTr="0079002E">
        <w:trPr>
          <w:cnfStyle w:val="000000100000" w:firstRow="0" w:lastRow="0" w:firstColumn="0" w:lastColumn="0" w:oddVBand="0" w:evenVBand="0" w:oddHBand="1" w:evenHBand="0" w:firstRowFirstColumn="0" w:firstRowLastColumn="0" w:lastRowFirstColumn="0" w:lastRowLastColumn="0"/>
          <w:trHeight w:val="271"/>
        </w:trPr>
        <w:tc>
          <w:tcPr>
            <w:tcW w:w="1365" w:type="dxa"/>
          </w:tcPr>
          <w:p w14:paraId="64049C0D"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pretest</w:t>
            </w:r>
          </w:p>
        </w:tc>
        <w:tc>
          <w:tcPr>
            <w:tcW w:w="1537" w:type="dxa"/>
          </w:tcPr>
          <w:p w14:paraId="1FE39ACE"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.110</w:t>
            </w:r>
          </w:p>
        </w:tc>
        <w:tc>
          <w:tcPr>
            <w:tcW w:w="1024" w:type="dxa"/>
          </w:tcPr>
          <w:p w14:paraId="79B6A2E1"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30</w:t>
            </w:r>
          </w:p>
        </w:tc>
        <w:tc>
          <w:tcPr>
            <w:tcW w:w="1199" w:type="dxa"/>
          </w:tcPr>
          <w:p w14:paraId="6E938DF8"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.200</w:t>
            </w:r>
            <w:r w:rsidRPr="0079002E">
              <w:rPr>
                <w:rFonts w:ascii="Times New Roman" w:hAnsi="Times New Roman"/>
                <w:sz w:val="20"/>
                <w:szCs w:val="20"/>
                <w:vertAlign w:val="superscript"/>
                <w:lang w:val="en-US"/>
              </w:rPr>
              <w:t>*</w:t>
            </w:r>
          </w:p>
        </w:tc>
        <w:tc>
          <w:tcPr>
            <w:tcW w:w="1194" w:type="dxa"/>
          </w:tcPr>
          <w:p w14:paraId="2DBA433A"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.955</w:t>
            </w:r>
          </w:p>
        </w:tc>
        <w:tc>
          <w:tcPr>
            <w:tcW w:w="995" w:type="dxa"/>
          </w:tcPr>
          <w:p w14:paraId="5DB1E3B5"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30</w:t>
            </w:r>
          </w:p>
        </w:tc>
        <w:tc>
          <w:tcPr>
            <w:tcW w:w="1251" w:type="dxa"/>
          </w:tcPr>
          <w:p w14:paraId="0C797637"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.235</w:t>
            </w:r>
          </w:p>
        </w:tc>
      </w:tr>
      <w:tr w:rsidR="0079002E" w:rsidRPr="0079002E" w14:paraId="023176B4" w14:textId="77777777" w:rsidTr="0079002E">
        <w:trPr>
          <w:trHeight w:val="263"/>
        </w:trPr>
        <w:tc>
          <w:tcPr>
            <w:tcW w:w="1365" w:type="dxa"/>
          </w:tcPr>
          <w:p w14:paraId="11573205"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proofErr w:type="spellStart"/>
            <w:r w:rsidRPr="0079002E">
              <w:rPr>
                <w:rFonts w:ascii="Times New Roman" w:hAnsi="Times New Roman"/>
                <w:sz w:val="20"/>
                <w:szCs w:val="20"/>
                <w:lang w:val="en-US"/>
              </w:rPr>
              <w:t>postest</w:t>
            </w:r>
            <w:proofErr w:type="spellEnd"/>
          </w:p>
        </w:tc>
        <w:tc>
          <w:tcPr>
            <w:tcW w:w="1537" w:type="dxa"/>
          </w:tcPr>
          <w:p w14:paraId="5926ADC6"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.136</w:t>
            </w:r>
          </w:p>
        </w:tc>
        <w:tc>
          <w:tcPr>
            <w:tcW w:w="1024" w:type="dxa"/>
          </w:tcPr>
          <w:p w14:paraId="3BE57B78"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30</w:t>
            </w:r>
          </w:p>
        </w:tc>
        <w:tc>
          <w:tcPr>
            <w:tcW w:w="1199" w:type="dxa"/>
          </w:tcPr>
          <w:p w14:paraId="6DBE6BB4"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.161</w:t>
            </w:r>
          </w:p>
        </w:tc>
        <w:tc>
          <w:tcPr>
            <w:tcW w:w="1194" w:type="dxa"/>
          </w:tcPr>
          <w:p w14:paraId="3D36D2AD"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.961</w:t>
            </w:r>
          </w:p>
        </w:tc>
        <w:tc>
          <w:tcPr>
            <w:tcW w:w="995" w:type="dxa"/>
          </w:tcPr>
          <w:p w14:paraId="7B3CFB1B"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30</w:t>
            </w:r>
          </w:p>
        </w:tc>
        <w:tc>
          <w:tcPr>
            <w:tcW w:w="1251" w:type="dxa"/>
          </w:tcPr>
          <w:p w14:paraId="6D7A26DA"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.320</w:t>
            </w:r>
          </w:p>
        </w:tc>
      </w:tr>
      <w:tr w:rsidR="0079002E" w:rsidRPr="0079002E" w14:paraId="248327C5" w14:textId="77777777" w:rsidTr="0079002E">
        <w:trPr>
          <w:cnfStyle w:val="000000100000" w:firstRow="0" w:lastRow="0" w:firstColumn="0" w:lastColumn="0" w:oddVBand="0" w:evenVBand="0" w:oddHBand="1" w:evenHBand="0" w:firstRowFirstColumn="0" w:firstRowLastColumn="0" w:lastRowFirstColumn="0" w:lastRowLastColumn="0"/>
          <w:trHeight w:val="271"/>
        </w:trPr>
        <w:tc>
          <w:tcPr>
            <w:tcW w:w="8565" w:type="dxa"/>
            <w:gridSpan w:val="7"/>
          </w:tcPr>
          <w:p w14:paraId="3EA39475"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 This is a lower bound of the true significance.</w:t>
            </w:r>
          </w:p>
        </w:tc>
      </w:tr>
      <w:tr w:rsidR="0079002E" w:rsidRPr="0079002E" w14:paraId="5A70F430" w14:textId="77777777" w:rsidTr="0079002E">
        <w:trPr>
          <w:trHeight w:val="263"/>
        </w:trPr>
        <w:tc>
          <w:tcPr>
            <w:tcW w:w="8565" w:type="dxa"/>
            <w:gridSpan w:val="7"/>
          </w:tcPr>
          <w:p w14:paraId="5699842F" w14:textId="77777777" w:rsidR="0079002E" w:rsidRPr="0079002E" w:rsidRDefault="0079002E" w:rsidP="0079002E">
            <w:pPr>
              <w:pStyle w:val="ListParagraph"/>
              <w:spacing w:after="0" w:line="240" w:lineRule="auto"/>
              <w:ind w:left="360"/>
              <w:rPr>
                <w:rFonts w:ascii="Times New Roman" w:hAnsi="Times New Roman"/>
                <w:sz w:val="20"/>
                <w:szCs w:val="20"/>
                <w:lang w:val="en-US"/>
              </w:rPr>
            </w:pPr>
            <w:r w:rsidRPr="0079002E">
              <w:rPr>
                <w:rFonts w:ascii="Times New Roman" w:hAnsi="Times New Roman"/>
                <w:sz w:val="20"/>
                <w:szCs w:val="20"/>
                <w:lang w:val="en-US"/>
              </w:rPr>
              <w:t>a. Lilliefors Significance Correction</w:t>
            </w:r>
          </w:p>
        </w:tc>
      </w:tr>
    </w:tbl>
    <w:p w14:paraId="18D3B030" w14:textId="77777777" w:rsidR="0079002E" w:rsidRDefault="0079002E" w:rsidP="0079002E">
      <w:pPr>
        <w:pStyle w:val="ListParagraph"/>
        <w:spacing w:after="0" w:line="240" w:lineRule="auto"/>
        <w:ind w:left="360"/>
        <w:jc w:val="center"/>
        <w:rPr>
          <w:rFonts w:ascii="Times New Roman" w:hAnsi="Times New Roman"/>
          <w:b/>
          <w:sz w:val="20"/>
          <w:szCs w:val="20"/>
        </w:rPr>
      </w:pPr>
    </w:p>
    <w:tbl>
      <w:tblPr>
        <w:tblpPr w:leftFromText="180" w:rightFromText="180" w:vertAnchor="text" w:horzAnchor="margin" w:tblpXSpec="center" w:tblpY="535"/>
        <w:tblW w:w="77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6"/>
        <w:gridCol w:w="2689"/>
        <w:gridCol w:w="1940"/>
        <w:gridCol w:w="895"/>
        <w:gridCol w:w="895"/>
        <w:gridCol w:w="602"/>
      </w:tblGrid>
      <w:tr w:rsidR="0079002E" w:rsidRPr="0079002E" w14:paraId="073504B0" w14:textId="77777777" w:rsidTr="0079002E">
        <w:trPr>
          <w:cantSplit/>
          <w:trHeight w:val="213"/>
        </w:trPr>
        <w:tc>
          <w:tcPr>
            <w:tcW w:w="7767" w:type="dxa"/>
            <w:gridSpan w:val="6"/>
            <w:tcBorders>
              <w:top w:val="single" w:sz="4" w:space="0" w:color="auto"/>
              <w:left w:val="nil"/>
              <w:bottom w:val="single" w:sz="4" w:space="0" w:color="auto"/>
              <w:right w:val="nil"/>
            </w:tcBorders>
            <w:shd w:val="clear" w:color="auto" w:fill="FFFFFF"/>
            <w:vAlign w:val="center"/>
          </w:tcPr>
          <w:p w14:paraId="49D839FA"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bCs/>
                <w:sz w:val="20"/>
                <w:szCs w:val="20"/>
                <w:lang w:val="en-US"/>
              </w:rPr>
              <w:t>Test of Homogeneity of Variances</w:t>
            </w:r>
          </w:p>
        </w:tc>
      </w:tr>
      <w:tr w:rsidR="0079002E" w:rsidRPr="0079002E" w14:paraId="515923BE" w14:textId="77777777" w:rsidTr="0079002E">
        <w:trPr>
          <w:cantSplit/>
          <w:trHeight w:val="207"/>
        </w:trPr>
        <w:tc>
          <w:tcPr>
            <w:tcW w:w="3435" w:type="dxa"/>
            <w:gridSpan w:val="2"/>
            <w:tcBorders>
              <w:top w:val="single" w:sz="4" w:space="0" w:color="auto"/>
              <w:left w:val="nil"/>
              <w:bottom w:val="single" w:sz="8" w:space="0" w:color="152935"/>
              <w:right w:val="nil"/>
            </w:tcBorders>
            <w:shd w:val="clear" w:color="auto" w:fill="FFFFFF"/>
            <w:vAlign w:val="bottom"/>
          </w:tcPr>
          <w:p w14:paraId="180197C0"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p>
        </w:tc>
        <w:tc>
          <w:tcPr>
            <w:tcW w:w="1940" w:type="dxa"/>
            <w:tcBorders>
              <w:top w:val="single" w:sz="4" w:space="0" w:color="auto"/>
              <w:left w:val="nil"/>
              <w:bottom w:val="single" w:sz="8" w:space="0" w:color="152935"/>
              <w:right w:val="single" w:sz="8" w:space="0" w:color="E0E0E0"/>
            </w:tcBorders>
            <w:shd w:val="clear" w:color="auto" w:fill="FFFFFF"/>
            <w:vAlign w:val="bottom"/>
          </w:tcPr>
          <w:p w14:paraId="102762FD"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Levene Statistic</w:t>
            </w:r>
          </w:p>
        </w:tc>
        <w:tc>
          <w:tcPr>
            <w:tcW w:w="895" w:type="dxa"/>
            <w:tcBorders>
              <w:top w:val="single" w:sz="4" w:space="0" w:color="auto"/>
              <w:left w:val="single" w:sz="8" w:space="0" w:color="E0E0E0"/>
              <w:bottom w:val="single" w:sz="8" w:space="0" w:color="152935"/>
              <w:right w:val="single" w:sz="8" w:space="0" w:color="E0E0E0"/>
            </w:tcBorders>
            <w:shd w:val="clear" w:color="auto" w:fill="FFFFFF"/>
            <w:vAlign w:val="bottom"/>
          </w:tcPr>
          <w:p w14:paraId="520D4D44"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df1</w:t>
            </w:r>
          </w:p>
        </w:tc>
        <w:tc>
          <w:tcPr>
            <w:tcW w:w="895"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359FCDF"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df2</w:t>
            </w:r>
          </w:p>
        </w:tc>
        <w:tc>
          <w:tcPr>
            <w:tcW w:w="602" w:type="dxa"/>
            <w:tcBorders>
              <w:top w:val="single" w:sz="4" w:space="0" w:color="auto"/>
              <w:left w:val="single" w:sz="8" w:space="0" w:color="E0E0E0"/>
              <w:bottom w:val="single" w:sz="8" w:space="0" w:color="152935"/>
              <w:right w:val="nil"/>
            </w:tcBorders>
            <w:shd w:val="clear" w:color="auto" w:fill="FFFFFF"/>
            <w:vAlign w:val="bottom"/>
          </w:tcPr>
          <w:p w14:paraId="0E46E8AE"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Sig.</w:t>
            </w:r>
          </w:p>
        </w:tc>
      </w:tr>
      <w:tr w:rsidR="0079002E" w:rsidRPr="0079002E" w14:paraId="6DFB813C" w14:textId="77777777" w:rsidTr="0079002E">
        <w:trPr>
          <w:cantSplit/>
          <w:trHeight w:val="238"/>
        </w:trPr>
        <w:tc>
          <w:tcPr>
            <w:tcW w:w="746" w:type="dxa"/>
            <w:vMerge w:val="restart"/>
            <w:tcBorders>
              <w:top w:val="single" w:sz="8" w:space="0" w:color="152935"/>
              <w:left w:val="nil"/>
              <w:bottom w:val="single" w:sz="8" w:space="0" w:color="152935"/>
              <w:right w:val="nil"/>
            </w:tcBorders>
          </w:tcPr>
          <w:p w14:paraId="63BD0344"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proofErr w:type="spellStart"/>
            <w:r w:rsidRPr="0079002E">
              <w:rPr>
                <w:rFonts w:ascii="Times New Roman" w:hAnsi="Times New Roman"/>
                <w:sz w:val="20"/>
                <w:szCs w:val="20"/>
                <w:lang w:val="en-US"/>
              </w:rPr>
              <w:t>hasil</w:t>
            </w:r>
            <w:proofErr w:type="spellEnd"/>
          </w:p>
        </w:tc>
        <w:tc>
          <w:tcPr>
            <w:tcW w:w="2689" w:type="dxa"/>
            <w:tcBorders>
              <w:top w:val="single" w:sz="8" w:space="0" w:color="152935"/>
              <w:left w:val="nil"/>
              <w:bottom w:val="single" w:sz="4" w:space="0" w:color="auto"/>
              <w:right w:val="nil"/>
            </w:tcBorders>
          </w:tcPr>
          <w:p w14:paraId="65334056"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Based on Mean</w:t>
            </w:r>
          </w:p>
        </w:tc>
        <w:tc>
          <w:tcPr>
            <w:tcW w:w="1940" w:type="dxa"/>
            <w:tcBorders>
              <w:top w:val="single" w:sz="8" w:space="0" w:color="152935"/>
              <w:left w:val="nil"/>
              <w:bottom w:val="single" w:sz="4" w:space="0" w:color="auto"/>
              <w:right w:val="single" w:sz="8" w:space="0" w:color="E0E0E0"/>
            </w:tcBorders>
          </w:tcPr>
          <w:p w14:paraId="7A380E03"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.040</w:t>
            </w:r>
          </w:p>
        </w:tc>
        <w:tc>
          <w:tcPr>
            <w:tcW w:w="895" w:type="dxa"/>
            <w:tcBorders>
              <w:top w:val="single" w:sz="8" w:space="0" w:color="152935"/>
              <w:left w:val="single" w:sz="8" w:space="0" w:color="E0E0E0"/>
              <w:bottom w:val="single" w:sz="4" w:space="0" w:color="auto"/>
              <w:right w:val="single" w:sz="8" w:space="0" w:color="E0E0E0"/>
            </w:tcBorders>
          </w:tcPr>
          <w:p w14:paraId="537E8312"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1</w:t>
            </w:r>
          </w:p>
        </w:tc>
        <w:tc>
          <w:tcPr>
            <w:tcW w:w="895" w:type="dxa"/>
            <w:tcBorders>
              <w:top w:val="single" w:sz="8" w:space="0" w:color="152935"/>
              <w:left w:val="single" w:sz="8" w:space="0" w:color="E0E0E0"/>
              <w:bottom w:val="single" w:sz="4" w:space="0" w:color="auto"/>
              <w:right w:val="single" w:sz="8" w:space="0" w:color="E0E0E0"/>
            </w:tcBorders>
          </w:tcPr>
          <w:p w14:paraId="37773EA7"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58</w:t>
            </w:r>
          </w:p>
        </w:tc>
        <w:tc>
          <w:tcPr>
            <w:tcW w:w="602" w:type="dxa"/>
            <w:tcBorders>
              <w:top w:val="single" w:sz="8" w:space="0" w:color="152935"/>
              <w:left w:val="single" w:sz="8" w:space="0" w:color="E0E0E0"/>
              <w:bottom w:val="single" w:sz="4" w:space="0" w:color="auto"/>
              <w:right w:val="nil"/>
            </w:tcBorders>
          </w:tcPr>
          <w:p w14:paraId="74AB62D5"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.842</w:t>
            </w:r>
          </w:p>
        </w:tc>
      </w:tr>
      <w:tr w:rsidR="0079002E" w:rsidRPr="0079002E" w14:paraId="6738F326" w14:textId="77777777" w:rsidTr="0079002E">
        <w:trPr>
          <w:cantSplit/>
          <w:trHeight w:val="225"/>
        </w:trPr>
        <w:tc>
          <w:tcPr>
            <w:tcW w:w="746" w:type="dxa"/>
            <w:vMerge/>
            <w:tcBorders>
              <w:top w:val="single" w:sz="4" w:space="0" w:color="auto"/>
              <w:left w:val="nil"/>
              <w:bottom w:val="single" w:sz="8" w:space="0" w:color="152935"/>
              <w:right w:val="nil"/>
            </w:tcBorders>
            <w:shd w:val="clear" w:color="auto" w:fill="E0E0E0"/>
          </w:tcPr>
          <w:p w14:paraId="6499BE60"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p>
        </w:tc>
        <w:tc>
          <w:tcPr>
            <w:tcW w:w="2689" w:type="dxa"/>
            <w:tcBorders>
              <w:top w:val="single" w:sz="4" w:space="0" w:color="auto"/>
              <w:left w:val="nil"/>
              <w:bottom w:val="single" w:sz="4" w:space="0" w:color="auto"/>
              <w:right w:val="nil"/>
            </w:tcBorders>
          </w:tcPr>
          <w:p w14:paraId="79295225"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Based on Median</w:t>
            </w:r>
          </w:p>
        </w:tc>
        <w:tc>
          <w:tcPr>
            <w:tcW w:w="1940" w:type="dxa"/>
            <w:tcBorders>
              <w:top w:val="single" w:sz="4" w:space="0" w:color="auto"/>
              <w:left w:val="nil"/>
              <w:bottom w:val="single" w:sz="4" w:space="0" w:color="auto"/>
              <w:right w:val="single" w:sz="8" w:space="0" w:color="E0E0E0"/>
            </w:tcBorders>
            <w:shd w:val="clear" w:color="auto" w:fill="FFFFFF"/>
          </w:tcPr>
          <w:p w14:paraId="41415D83"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.034</w:t>
            </w:r>
          </w:p>
        </w:tc>
        <w:tc>
          <w:tcPr>
            <w:tcW w:w="895" w:type="dxa"/>
            <w:tcBorders>
              <w:top w:val="single" w:sz="4" w:space="0" w:color="auto"/>
              <w:left w:val="single" w:sz="8" w:space="0" w:color="E0E0E0"/>
              <w:bottom w:val="single" w:sz="4" w:space="0" w:color="auto"/>
              <w:right w:val="single" w:sz="8" w:space="0" w:color="E0E0E0"/>
            </w:tcBorders>
            <w:shd w:val="clear" w:color="auto" w:fill="FFFFFF"/>
          </w:tcPr>
          <w:p w14:paraId="03AD3F0A"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1</w:t>
            </w:r>
          </w:p>
        </w:tc>
        <w:tc>
          <w:tcPr>
            <w:tcW w:w="895" w:type="dxa"/>
            <w:tcBorders>
              <w:top w:val="single" w:sz="4" w:space="0" w:color="auto"/>
              <w:left w:val="single" w:sz="8" w:space="0" w:color="E0E0E0"/>
              <w:bottom w:val="single" w:sz="4" w:space="0" w:color="auto"/>
              <w:right w:val="single" w:sz="8" w:space="0" w:color="E0E0E0"/>
            </w:tcBorders>
            <w:shd w:val="clear" w:color="auto" w:fill="FFFFFF"/>
          </w:tcPr>
          <w:p w14:paraId="28580AF2"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58</w:t>
            </w:r>
          </w:p>
        </w:tc>
        <w:tc>
          <w:tcPr>
            <w:tcW w:w="602" w:type="dxa"/>
            <w:tcBorders>
              <w:top w:val="single" w:sz="4" w:space="0" w:color="auto"/>
              <w:left w:val="single" w:sz="8" w:space="0" w:color="E0E0E0"/>
              <w:bottom w:val="single" w:sz="4" w:space="0" w:color="auto"/>
              <w:right w:val="nil"/>
            </w:tcBorders>
            <w:shd w:val="clear" w:color="auto" w:fill="FFFFFF"/>
          </w:tcPr>
          <w:p w14:paraId="54A8B51D"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.853</w:t>
            </w:r>
          </w:p>
        </w:tc>
      </w:tr>
      <w:tr w:rsidR="0079002E" w:rsidRPr="0079002E" w14:paraId="1387BD84" w14:textId="77777777" w:rsidTr="0079002E">
        <w:trPr>
          <w:cantSplit/>
          <w:trHeight w:val="474"/>
        </w:trPr>
        <w:tc>
          <w:tcPr>
            <w:tcW w:w="746" w:type="dxa"/>
            <w:vMerge/>
            <w:tcBorders>
              <w:top w:val="single" w:sz="8" w:space="0" w:color="152935"/>
              <w:left w:val="nil"/>
              <w:bottom w:val="single" w:sz="8" w:space="0" w:color="152935"/>
              <w:right w:val="nil"/>
            </w:tcBorders>
            <w:shd w:val="clear" w:color="auto" w:fill="E0E0E0"/>
          </w:tcPr>
          <w:p w14:paraId="0ED4DBF0"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p>
        </w:tc>
        <w:tc>
          <w:tcPr>
            <w:tcW w:w="2689" w:type="dxa"/>
            <w:tcBorders>
              <w:top w:val="single" w:sz="4" w:space="0" w:color="auto"/>
              <w:left w:val="nil"/>
              <w:bottom w:val="single" w:sz="4" w:space="0" w:color="auto"/>
              <w:right w:val="nil"/>
            </w:tcBorders>
          </w:tcPr>
          <w:p w14:paraId="17064594"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Based on Median and with adjusted df</w:t>
            </w:r>
          </w:p>
        </w:tc>
        <w:tc>
          <w:tcPr>
            <w:tcW w:w="1940" w:type="dxa"/>
            <w:tcBorders>
              <w:top w:val="single" w:sz="4" w:space="0" w:color="auto"/>
              <w:left w:val="nil"/>
              <w:bottom w:val="single" w:sz="4" w:space="0" w:color="auto"/>
              <w:right w:val="single" w:sz="8" w:space="0" w:color="E0E0E0"/>
            </w:tcBorders>
            <w:shd w:val="clear" w:color="auto" w:fill="FFFFFF"/>
          </w:tcPr>
          <w:p w14:paraId="66A80BDD"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.034</w:t>
            </w:r>
          </w:p>
        </w:tc>
        <w:tc>
          <w:tcPr>
            <w:tcW w:w="895" w:type="dxa"/>
            <w:tcBorders>
              <w:top w:val="single" w:sz="4" w:space="0" w:color="auto"/>
              <w:left w:val="single" w:sz="8" w:space="0" w:color="E0E0E0"/>
              <w:bottom w:val="single" w:sz="4" w:space="0" w:color="auto"/>
              <w:right w:val="single" w:sz="8" w:space="0" w:color="E0E0E0"/>
            </w:tcBorders>
            <w:shd w:val="clear" w:color="auto" w:fill="FFFFFF"/>
          </w:tcPr>
          <w:p w14:paraId="57DC19F7"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1</w:t>
            </w:r>
          </w:p>
        </w:tc>
        <w:tc>
          <w:tcPr>
            <w:tcW w:w="895" w:type="dxa"/>
            <w:tcBorders>
              <w:top w:val="single" w:sz="4" w:space="0" w:color="auto"/>
              <w:left w:val="single" w:sz="8" w:space="0" w:color="E0E0E0"/>
              <w:bottom w:val="single" w:sz="4" w:space="0" w:color="auto"/>
              <w:right w:val="single" w:sz="8" w:space="0" w:color="E0E0E0"/>
            </w:tcBorders>
            <w:shd w:val="clear" w:color="auto" w:fill="FFFFFF"/>
          </w:tcPr>
          <w:p w14:paraId="31DCFC29"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50.825</w:t>
            </w:r>
          </w:p>
        </w:tc>
        <w:tc>
          <w:tcPr>
            <w:tcW w:w="602" w:type="dxa"/>
            <w:tcBorders>
              <w:top w:val="single" w:sz="4" w:space="0" w:color="auto"/>
              <w:left w:val="single" w:sz="8" w:space="0" w:color="E0E0E0"/>
              <w:bottom w:val="single" w:sz="4" w:space="0" w:color="auto"/>
              <w:right w:val="nil"/>
            </w:tcBorders>
            <w:shd w:val="clear" w:color="auto" w:fill="FFFFFF"/>
          </w:tcPr>
          <w:p w14:paraId="05C28C29"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.853</w:t>
            </w:r>
          </w:p>
        </w:tc>
      </w:tr>
      <w:tr w:rsidR="0079002E" w:rsidRPr="0079002E" w14:paraId="6EFCFC94" w14:textId="77777777" w:rsidTr="0079002E">
        <w:trPr>
          <w:cantSplit/>
          <w:trHeight w:val="239"/>
        </w:trPr>
        <w:tc>
          <w:tcPr>
            <w:tcW w:w="746" w:type="dxa"/>
            <w:vMerge/>
            <w:tcBorders>
              <w:top w:val="single" w:sz="8" w:space="0" w:color="152935"/>
              <w:left w:val="nil"/>
              <w:bottom w:val="single" w:sz="8" w:space="0" w:color="152935"/>
              <w:right w:val="nil"/>
            </w:tcBorders>
            <w:shd w:val="clear" w:color="auto" w:fill="E0E0E0"/>
          </w:tcPr>
          <w:p w14:paraId="597E2268"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p>
        </w:tc>
        <w:tc>
          <w:tcPr>
            <w:tcW w:w="2689" w:type="dxa"/>
            <w:tcBorders>
              <w:top w:val="single" w:sz="4" w:space="0" w:color="auto"/>
              <w:left w:val="nil"/>
              <w:bottom w:val="single" w:sz="8" w:space="0" w:color="152935"/>
              <w:right w:val="nil"/>
            </w:tcBorders>
          </w:tcPr>
          <w:p w14:paraId="56FAC520"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Based on trimmed mean</w:t>
            </w:r>
          </w:p>
        </w:tc>
        <w:tc>
          <w:tcPr>
            <w:tcW w:w="1940" w:type="dxa"/>
            <w:tcBorders>
              <w:top w:val="single" w:sz="4" w:space="0" w:color="auto"/>
              <w:left w:val="nil"/>
              <w:bottom w:val="single" w:sz="8" w:space="0" w:color="152935"/>
              <w:right w:val="single" w:sz="8" w:space="0" w:color="E0E0E0"/>
            </w:tcBorders>
            <w:shd w:val="clear" w:color="auto" w:fill="FFFFFF"/>
          </w:tcPr>
          <w:p w14:paraId="6D693231"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.024</w:t>
            </w:r>
          </w:p>
        </w:tc>
        <w:tc>
          <w:tcPr>
            <w:tcW w:w="895" w:type="dxa"/>
            <w:tcBorders>
              <w:top w:val="single" w:sz="4" w:space="0" w:color="auto"/>
              <w:left w:val="single" w:sz="8" w:space="0" w:color="E0E0E0"/>
              <w:bottom w:val="single" w:sz="8" w:space="0" w:color="152935"/>
              <w:right w:val="single" w:sz="8" w:space="0" w:color="E0E0E0"/>
            </w:tcBorders>
            <w:shd w:val="clear" w:color="auto" w:fill="FFFFFF"/>
          </w:tcPr>
          <w:p w14:paraId="77B76C45" w14:textId="77777777" w:rsidR="0079002E" w:rsidRPr="0079002E" w:rsidRDefault="0079002E" w:rsidP="0079002E">
            <w:pPr>
              <w:pStyle w:val="ListParagraph"/>
              <w:spacing w:line="240" w:lineRule="auto"/>
              <w:ind w:left="360"/>
              <w:rPr>
                <w:rFonts w:ascii="Times New Roman" w:hAnsi="Times New Roman"/>
                <w:sz w:val="20"/>
                <w:szCs w:val="20"/>
                <w:lang w:val="en-US"/>
              </w:rPr>
            </w:pPr>
            <w:r w:rsidRPr="0079002E">
              <w:rPr>
                <w:rFonts w:ascii="Times New Roman" w:hAnsi="Times New Roman"/>
                <w:sz w:val="20"/>
                <w:szCs w:val="20"/>
                <w:lang w:val="en-US"/>
              </w:rPr>
              <w:t>1</w:t>
            </w:r>
          </w:p>
        </w:tc>
        <w:tc>
          <w:tcPr>
            <w:tcW w:w="895" w:type="dxa"/>
            <w:tcBorders>
              <w:top w:val="single" w:sz="4" w:space="0" w:color="auto"/>
              <w:left w:val="single" w:sz="8" w:space="0" w:color="E0E0E0"/>
              <w:bottom w:val="single" w:sz="8" w:space="0" w:color="152935"/>
              <w:right w:val="single" w:sz="8" w:space="0" w:color="E0E0E0"/>
            </w:tcBorders>
            <w:shd w:val="clear" w:color="auto" w:fill="FFFFFF"/>
          </w:tcPr>
          <w:p w14:paraId="52C1979D"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58</w:t>
            </w:r>
          </w:p>
        </w:tc>
        <w:tc>
          <w:tcPr>
            <w:tcW w:w="602" w:type="dxa"/>
            <w:tcBorders>
              <w:top w:val="single" w:sz="4" w:space="0" w:color="auto"/>
              <w:left w:val="single" w:sz="8" w:space="0" w:color="E0E0E0"/>
              <w:bottom w:val="single" w:sz="8" w:space="0" w:color="152935"/>
              <w:right w:val="nil"/>
            </w:tcBorders>
            <w:shd w:val="clear" w:color="auto" w:fill="FFFFFF"/>
          </w:tcPr>
          <w:p w14:paraId="67E2484F" w14:textId="77777777" w:rsidR="0079002E" w:rsidRPr="0079002E" w:rsidRDefault="0079002E" w:rsidP="0079002E">
            <w:pPr>
              <w:pStyle w:val="ListParagraph"/>
              <w:spacing w:line="240" w:lineRule="auto"/>
              <w:ind w:left="360"/>
              <w:jc w:val="center"/>
              <w:rPr>
                <w:rFonts w:ascii="Times New Roman" w:hAnsi="Times New Roman"/>
                <w:sz w:val="20"/>
                <w:szCs w:val="20"/>
                <w:lang w:val="en-US"/>
              </w:rPr>
            </w:pPr>
            <w:r w:rsidRPr="0079002E">
              <w:rPr>
                <w:rFonts w:ascii="Times New Roman" w:hAnsi="Times New Roman"/>
                <w:sz w:val="20"/>
                <w:szCs w:val="20"/>
                <w:lang w:val="en-US"/>
              </w:rPr>
              <w:t>.877</w:t>
            </w:r>
          </w:p>
        </w:tc>
      </w:tr>
    </w:tbl>
    <w:p w14:paraId="73E16025" w14:textId="77777777" w:rsidR="0079002E" w:rsidRPr="00237E2A" w:rsidRDefault="0079002E" w:rsidP="0079002E">
      <w:pPr>
        <w:spacing w:line="480" w:lineRule="auto"/>
        <w:jc w:val="center"/>
        <w:rPr>
          <w:rFonts w:ascii="Times New Roman" w:hAnsi="Times New Roman"/>
          <w:b/>
          <w:color w:val="000000" w:themeColor="text1"/>
          <w:sz w:val="24"/>
          <w:szCs w:val="24"/>
        </w:rPr>
      </w:pPr>
      <w:r w:rsidRPr="00237E2A">
        <w:rPr>
          <w:rFonts w:ascii="Times New Roman" w:hAnsi="Times New Roman"/>
          <w:b/>
          <w:color w:val="000000" w:themeColor="text1"/>
          <w:sz w:val="24"/>
          <w:szCs w:val="24"/>
        </w:rPr>
        <w:t>Tabel 4.6 Hasil Homogenitas</w:t>
      </w:r>
    </w:p>
    <w:p w14:paraId="0C1AD0CC" w14:textId="77777777" w:rsidR="0079002E" w:rsidRDefault="0079002E" w:rsidP="0079002E">
      <w:pPr>
        <w:pStyle w:val="ListParagraph"/>
        <w:spacing w:after="0" w:line="240" w:lineRule="auto"/>
        <w:ind w:left="360"/>
        <w:jc w:val="center"/>
        <w:rPr>
          <w:rFonts w:ascii="Times New Roman" w:hAnsi="Times New Roman"/>
          <w:b/>
          <w:sz w:val="20"/>
          <w:szCs w:val="20"/>
        </w:rPr>
      </w:pPr>
    </w:p>
    <w:p w14:paraId="43B5B77E" w14:textId="77777777" w:rsidR="0079002E" w:rsidRDefault="0079002E" w:rsidP="0079002E">
      <w:pPr>
        <w:pStyle w:val="ListParagraph"/>
        <w:spacing w:after="0" w:line="240" w:lineRule="auto"/>
        <w:ind w:left="360"/>
        <w:jc w:val="center"/>
        <w:rPr>
          <w:rFonts w:ascii="Times New Roman" w:hAnsi="Times New Roman"/>
          <w:b/>
          <w:sz w:val="20"/>
          <w:szCs w:val="20"/>
        </w:rPr>
      </w:pPr>
    </w:p>
    <w:p w14:paraId="2D4D2395" w14:textId="77777777" w:rsidR="0079002E" w:rsidRDefault="0079002E" w:rsidP="0079002E">
      <w:pPr>
        <w:pStyle w:val="ListParagraph"/>
        <w:spacing w:after="0" w:line="240" w:lineRule="auto"/>
        <w:ind w:left="360"/>
        <w:jc w:val="center"/>
        <w:rPr>
          <w:rFonts w:ascii="Times New Roman" w:hAnsi="Times New Roman"/>
          <w:b/>
          <w:sz w:val="20"/>
          <w:szCs w:val="20"/>
        </w:rPr>
      </w:pPr>
    </w:p>
    <w:p w14:paraId="7BC8CDCA" w14:textId="77777777" w:rsidR="0079002E" w:rsidRDefault="0079002E" w:rsidP="0079002E">
      <w:pPr>
        <w:pStyle w:val="ListParagraph"/>
        <w:spacing w:after="0" w:line="240" w:lineRule="auto"/>
        <w:ind w:left="360"/>
        <w:jc w:val="center"/>
        <w:rPr>
          <w:rFonts w:ascii="Times New Roman" w:hAnsi="Times New Roman"/>
          <w:b/>
          <w:sz w:val="20"/>
          <w:szCs w:val="20"/>
        </w:rPr>
      </w:pPr>
    </w:p>
    <w:p w14:paraId="618BBA9D" w14:textId="77777777" w:rsidR="0079002E" w:rsidRDefault="0079002E" w:rsidP="0079002E">
      <w:pPr>
        <w:pStyle w:val="ListParagraph"/>
        <w:spacing w:after="0" w:line="240" w:lineRule="auto"/>
        <w:ind w:left="360"/>
        <w:jc w:val="center"/>
        <w:rPr>
          <w:rFonts w:ascii="Times New Roman" w:hAnsi="Times New Roman"/>
          <w:b/>
          <w:sz w:val="20"/>
          <w:szCs w:val="20"/>
        </w:rPr>
      </w:pPr>
    </w:p>
    <w:p w14:paraId="4882F92B" w14:textId="77777777" w:rsidR="0079002E" w:rsidRDefault="0079002E" w:rsidP="0079002E">
      <w:pPr>
        <w:pStyle w:val="ListParagraph"/>
        <w:spacing w:after="0" w:line="240" w:lineRule="auto"/>
        <w:ind w:left="360"/>
        <w:jc w:val="center"/>
        <w:rPr>
          <w:rFonts w:ascii="Times New Roman" w:hAnsi="Times New Roman"/>
          <w:b/>
          <w:sz w:val="20"/>
          <w:szCs w:val="20"/>
        </w:rPr>
      </w:pPr>
    </w:p>
    <w:p w14:paraId="639DC22E" w14:textId="77777777" w:rsidR="0079002E" w:rsidRPr="0079002E" w:rsidRDefault="0079002E" w:rsidP="0079002E">
      <w:pPr>
        <w:pStyle w:val="ListParagraph"/>
        <w:spacing w:after="0" w:line="240" w:lineRule="auto"/>
        <w:ind w:left="360"/>
        <w:jc w:val="center"/>
        <w:rPr>
          <w:rFonts w:ascii="Times New Roman" w:hAnsi="Times New Roman"/>
          <w:b/>
          <w:sz w:val="20"/>
          <w:szCs w:val="20"/>
        </w:rPr>
      </w:pPr>
    </w:p>
    <w:p w14:paraId="433F909B" w14:textId="792CCD8E" w:rsidR="0013052F" w:rsidRPr="006442D9" w:rsidRDefault="006145A4">
      <w:pPr>
        <w:pStyle w:val="ListParagraph"/>
        <w:numPr>
          <w:ilvl w:val="0"/>
          <w:numId w:val="2"/>
        </w:numPr>
        <w:tabs>
          <w:tab w:val="right" w:pos="8271"/>
        </w:tabs>
        <w:spacing w:after="0" w:line="240" w:lineRule="auto"/>
        <w:jc w:val="both"/>
        <w:rPr>
          <w:rFonts w:ascii="Times New Roman" w:hAnsi="Times New Roman"/>
          <w:b/>
        </w:rPr>
      </w:pPr>
      <w:r w:rsidRPr="006442D9">
        <w:rPr>
          <w:rFonts w:ascii="Times New Roman" w:hAnsi="Times New Roman"/>
          <w:b/>
        </w:rPr>
        <w:t>Pembahasan</w:t>
      </w:r>
    </w:p>
    <w:p w14:paraId="2E36D1A9" w14:textId="2F6DD923" w:rsidR="009F28C9" w:rsidRPr="006442D9" w:rsidRDefault="009F28C9" w:rsidP="009F28C9">
      <w:pPr>
        <w:tabs>
          <w:tab w:val="right" w:pos="8271"/>
        </w:tabs>
        <w:spacing w:after="0" w:line="240" w:lineRule="auto"/>
        <w:jc w:val="both"/>
        <w:rPr>
          <w:rFonts w:ascii="Times New Roman" w:hAnsi="Times New Roman"/>
          <w:bCs/>
        </w:rPr>
      </w:pPr>
      <w:r w:rsidRPr="006442D9">
        <w:rPr>
          <w:rFonts w:ascii="Times New Roman" w:hAnsi="Times New Roman"/>
          <w:bCs/>
          <w:lang w:val="en-US"/>
        </w:rPr>
        <w:t xml:space="preserve">       </w:t>
      </w:r>
      <w:r w:rsidRPr="006442D9">
        <w:rPr>
          <w:rFonts w:ascii="Times New Roman" w:hAnsi="Times New Roman"/>
          <w:bCs/>
        </w:rPr>
        <w:t>Secara keseluruhan, hasil penelitian yang telah dilaksanakan dengan penerapan teknik modeling simbolis melalui visualisasi video edukatif untuk mengurangi kejenuhan belajar siswa SMAN 17 Pangkep dapat dikatakan berhasil, dan sesuai dengan tujuan penelitian. Hal ini terlihat dari adanya penurunan kejenuhan belajar siswa antara hasil pretest dan posttest.</w:t>
      </w:r>
    </w:p>
    <w:p w14:paraId="0815F9DE" w14:textId="77777777" w:rsidR="009F28C9" w:rsidRPr="006442D9" w:rsidRDefault="009F28C9" w:rsidP="009F28C9">
      <w:pPr>
        <w:tabs>
          <w:tab w:val="right" w:pos="8271"/>
        </w:tabs>
        <w:spacing w:after="0" w:line="240" w:lineRule="auto"/>
        <w:jc w:val="both"/>
        <w:rPr>
          <w:rFonts w:ascii="Times New Roman" w:hAnsi="Times New Roman"/>
          <w:bCs/>
        </w:rPr>
      </w:pPr>
      <w:r w:rsidRPr="006442D9">
        <w:rPr>
          <w:rFonts w:ascii="Times New Roman" w:hAnsi="Times New Roman"/>
          <w:bCs/>
        </w:rPr>
        <w:t xml:space="preserve">Pelaksanaan penerapan teknik modeling simbolis berlangsung sesuai tahapan yang peneliti atur, Pada tahap awal siswa masih tampak kurang berpartisipasi, namun seiring berjalannya sesi siswa mulai menunjukkan perubahan yang posistif. Siswa terlihat antusias mengikuti kegiatan dan membantu siswa mengikuti alur pembelajaran dengan baik. Kondisi ini sejalan dengan teori Corey (Adolph, 2016) Teknik modeling simbolis merupakan suatu cara atau teknik belajar dengan mengobservasi langsung suatu perilaku baru yang ditampilkan melalui rekaman video, lalu diamati dengan tujuan terdapat adanya perubahan dari perilaku individu tersebut. </w:t>
      </w:r>
    </w:p>
    <w:p w14:paraId="4E1F7956" w14:textId="242FD654" w:rsidR="009F28C9" w:rsidRPr="006442D9" w:rsidRDefault="009F28C9" w:rsidP="009F28C9">
      <w:pPr>
        <w:tabs>
          <w:tab w:val="right" w:pos="8271"/>
        </w:tabs>
        <w:spacing w:after="0" w:line="240" w:lineRule="auto"/>
        <w:jc w:val="both"/>
        <w:rPr>
          <w:rFonts w:ascii="Times New Roman" w:hAnsi="Times New Roman"/>
          <w:bCs/>
        </w:rPr>
      </w:pPr>
      <w:r w:rsidRPr="006442D9">
        <w:rPr>
          <w:rFonts w:ascii="Times New Roman" w:hAnsi="Times New Roman"/>
          <w:bCs/>
        </w:rPr>
        <w:t xml:space="preserve">      Seiring berjalannya sesi, siswa mulai mengikuti alur/ dinamika penerapan teknik modeling simbolis, tingkat kejenuhan belajar siswa umumnya berada pada kategori tinggi. Kejenuhan belajar juga merupakan kondisi dimana terjadinya keletihan yang lama, dan menghilangnya ketertarikan terhadap sesuatu hal. Kondisi ini sejalan dengan teori (Li 2021), Bahwa kejenuhan ialah pengalaman negative sesuai dengan aktivitas fisik, stimulus kognitif yang rendah, dan kecenderungan tindakan seperti melarikan diri dari situasi yang menyebabkan bosan.</w:t>
      </w:r>
    </w:p>
    <w:p w14:paraId="287EC138" w14:textId="77777777" w:rsidR="009F28C9" w:rsidRPr="006442D9" w:rsidRDefault="009F28C9" w:rsidP="009F28C9">
      <w:pPr>
        <w:tabs>
          <w:tab w:val="right" w:pos="8271"/>
        </w:tabs>
        <w:spacing w:after="0" w:line="240" w:lineRule="auto"/>
        <w:jc w:val="both"/>
        <w:rPr>
          <w:rFonts w:ascii="Times New Roman" w:hAnsi="Times New Roman"/>
          <w:bCs/>
        </w:rPr>
      </w:pPr>
    </w:p>
    <w:p w14:paraId="74160EC5" w14:textId="5A3E1A59" w:rsidR="009F28C9" w:rsidRPr="006442D9" w:rsidRDefault="009F28C9" w:rsidP="009F28C9">
      <w:pPr>
        <w:tabs>
          <w:tab w:val="right" w:pos="8271"/>
        </w:tabs>
        <w:spacing w:after="0" w:line="240" w:lineRule="auto"/>
        <w:jc w:val="both"/>
        <w:rPr>
          <w:rFonts w:ascii="Times New Roman" w:hAnsi="Times New Roman"/>
          <w:bCs/>
        </w:rPr>
      </w:pPr>
      <w:r w:rsidRPr="006442D9">
        <w:rPr>
          <w:rFonts w:ascii="Times New Roman" w:hAnsi="Times New Roman"/>
          <w:bCs/>
        </w:rPr>
        <w:t xml:space="preserve">       Perbandingan antara hasil pretest dan posttest menunjukan penurunan kejenuhan belajar siswa secara signifikan. Sebelum diberikan perlakuan, sebagian besar siswa berada pada kategori sangat tinggi, dengan kejenuhan yang paling menonjol seperti melamun pada saat proses pembelajaran. Setelah diberikan perlakuan melalui teknik modeling simbolis dengan video edukatif, hasil posttest memperlihatkan penurunan kategori menjadi rendah ke sangat rendah. menurut teori (Muhammad dkk, 2023) menyatakan bahwa modelilng simbolis merupakan model pembelajaran yang disajikan melalui tertulis, rekaman audio, atau vedie, film dan slide. Model-model simbolis dapat dikembangkan untuk </w:t>
      </w:r>
      <w:r w:rsidRPr="006442D9">
        <w:rPr>
          <w:rFonts w:ascii="Times New Roman" w:hAnsi="Times New Roman"/>
          <w:bCs/>
        </w:rPr>
        <w:lastRenderedPageBreak/>
        <w:t>klien perorangan atau untuk kelompok. Suatu model simbolis dapat mengajarkan klien tingkah laku yang sesuai.</w:t>
      </w:r>
    </w:p>
    <w:p w14:paraId="3E42A32D" w14:textId="1B85AD43" w:rsidR="0013052F" w:rsidRPr="006442D9" w:rsidRDefault="009F28C9" w:rsidP="009F28C9">
      <w:pPr>
        <w:tabs>
          <w:tab w:val="right" w:pos="8271"/>
        </w:tabs>
        <w:spacing w:after="0" w:line="240" w:lineRule="auto"/>
        <w:jc w:val="both"/>
        <w:rPr>
          <w:rFonts w:ascii="Times New Roman" w:hAnsi="Times New Roman"/>
          <w:bCs/>
        </w:rPr>
      </w:pPr>
      <w:r w:rsidRPr="006442D9">
        <w:rPr>
          <w:rFonts w:ascii="Times New Roman" w:hAnsi="Times New Roman"/>
          <w:bCs/>
          <w:lang w:val="en-US"/>
        </w:rPr>
        <w:t xml:space="preserve"> </w:t>
      </w:r>
      <w:r w:rsidRPr="006442D9">
        <w:rPr>
          <w:rFonts w:ascii="Times New Roman" w:hAnsi="Times New Roman"/>
          <w:bCs/>
          <w:lang w:val="en-US"/>
        </w:rPr>
        <w:tab/>
        <w:t xml:space="preserve">      </w:t>
      </w:r>
      <w:r w:rsidRPr="006442D9">
        <w:rPr>
          <w:rFonts w:ascii="Times New Roman" w:hAnsi="Times New Roman"/>
          <w:bCs/>
        </w:rPr>
        <w:t>Berdasarkan hasil analisis statistik deskriptif dan inferensial, terjadi peningkatan skor rata-rata kejenuhan belajar siswa antara hasil pre-test dan post-test. Hasil uji t menunjukkan bahwa nilai t-hitung lebih besar dari t-tabel, sehingga hipotesis penelitian diterima. Setelah penerapan teknik modeling simbolis melalui visualisasi video edukatif, terlihat penurunan signifikan pada post-test, di mana sebagian besar kejenuhan belajar siswa menurun ke kategori Sangat Rendah. Perubahan ini tidak hanya menunjukkan penurunan kejenuhan belajar, tetapi juga mencerminkan perubahan sikap dan kebiasaan belajar.</w:t>
      </w:r>
    </w:p>
    <w:p w14:paraId="2716C41A" w14:textId="77777777" w:rsidR="009F28C9" w:rsidRPr="003753D9" w:rsidRDefault="009F28C9" w:rsidP="009F28C9">
      <w:pPr>
        <w:tabs>
          <w:tab w:val="right" w:pos="8271"/>
        </w:tabs>
        <w:spacing w:after="0" w:line="240" w:lineRule="auto"/>
        <w:jc w:val="both"/>
        <w:rPr>
          <w:rFonts w:ascii="Times New Roman" w:hAnsi="Times New Roman"/>
          <w:bCs/>
          <w:sz w:val="20"/>
          <w:szCs w:val="20"/>
        </w:rPr>
      </w:pPr>
    </w:p>
    <w:p w14:paraId="1D7AC2AD" w14:textId="77777777" w:rsidR="0013052F" w:rsidRPr="003753D9" w:rsidRDefault="0013052F" w:rsidP="006145A4">
      <w:pPr>
        <w:tabs>
          <w:tab w:val="right" w:pos="8271"/>
        </w:tabs>
        <w:spacing w:after="0" w:line="240" w:lineRule="auto"/>
        <w:rPr>
          <w:rFonts w:ascii="Times New Roman" w:hAnsi="Times New Roman"/>
          <w:b/>
          <w:bCs/>
          <w:sz w:val="20"/>
          <w:szCs w:val="20"/>
        </w:rPr>
      </w:pPr>
      <w:r w:rsidRPr="003753D9">
        <w:rPr>
          <w:rFonts w:ascii="Times New Roman" w:hAnsi="Times New Roman"/>
          <w:b/>
          <w:bCs/>
          <w:sz w:val="20"/>
          <w:szCs w:val="20"/>
        </w:rPr>
        <w:t>SIMPULAN DAN SARAN</w:t>
      </w:r>
    </w:p>
    <w:p w14:paraId="284A24AD" w14:textId="34BC2F68" w:rsidR="006A36D6" w:rsidRPr="006442D9" w:rsidRDefault="006A36D6" w:rsidP="006442D9">
      <w:pPr>
        <w:widowControl w:val="0"/>
        <w:autoSpaceDE w:val="0"/>
        <w:autoSpaceDN w:val="0"/>
        <w:spacing w:after="0" w:line="240" w:lineRule="auto"/>
        <w:ind w:firstLine="720"/>
        <w:jc w:val="both"/>
        <w:rPr>
          <w:rFonts w:ascii="Times New Roman" w:hAnsi="Times New Roman"/>
          <w:lang w:val="en-US"/>
        </w:rPr>
      </w:pPr>
      <w:proofErr w:type="spellStart"/>
      <w:r w:rsidRPr="006442D9">
        <w:rPr>
          <w:rFonts w:ascii="Times New Roman" w:hAnsi="Times New Roman"/>
          <w:lang w:val="en-US"/>
        </w:rPr>
        <w:t>Berdasarkan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hasil</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penelitian</w:t>
      </w:r>
      <w:proofErr w:type="spellEnd"/>
      <w:r w:rsidRPr="006442D9">
        <w:rPr>
          <w:rFonts w:ascii="Times New Roman" w:hAnsi="Times New Roman"/>
          <w:lang w:val="en-US"/>
        </w:rPr>
        <w:t xml:space="preserve"> ini, </w:t>
      </w:r>
      <w:proofErr w:type="spellStart"/>
      <w:r w:rsidRPr="006442D9">
        <w:rPr>
          <w:rFonts w:ascii="Times New Roman" w:hAnsi="Times New Roman"/>
          <w:lang w:val="en-US"/>
        </w:rPr>
        <w:t>maka</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dapat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ditarik</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kesimpulan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bahwa</w:t>
      </w:r>
      <w:proofErr w:type="spellEnd"/>
      <w:r w:rsidRPr="006442D9">
        <w:rPr>
          <w:rFonts w:ascii="Times New Roman" w:hAnsi="Times New Roman"/>
          <w:lang w:val="en-US"/>
        </w:rPr>
        <w:t xml:space="preserve">; (1). Gambaran </w:t>
      </w:r>
      <w:proofErr w:type="spellStart"/>
      <w:r w:rsidRPr="006442D9">
        <w:rPr>
          <w:rFonts w:ascii="Times New Roman" w:hAnsi="Times New Roman"/>
          <w:lang w:val="en-US"/>
        </w:rPr>
        <w:t>penerapan</w:t>
      </w:r>
      <w:proofErr w:type="spellEnd"/>
      <w:r w:rsidRPr="006442D9">
        <w:rPr>
          <w:rFonts w:ascii="Times New Roman" w:hAnsi="Times New Roman"/>
          <w:lang w:val="en-US"/>
        </w:rPr>
        <w:t xml:space="preserve"> Teknik modeling </w:t>
      </w:r>
      <w:proofErr w:type="spellStart"/>
      <w:r w:rsidRPr="006442D9">
        <w:rPr>
          <w:rFonts w:ascii="Times New Roman" w:hAnsi="Times New Roman"/>
          <w:lang w:val="en-US"/>
        </w:rPr>
        <w:t>simbolis</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Pelaksanaan</w:t>
      </w:r>
      <w:proofErr w:type="spellEnd"/>
      <w:r w:rsidRPr="006442D9">
        <w:rPr>
          <w:rFonts w:ascii="Times New Roman" w:hAnsi="Times New Roman"/>
          <w:lang w:val="en-US"/>
        </w:rPr>
        <w:t xml:space="preserve"> yang </w:t>
      </w:r>
      <w:proofErr w:type="spellStart"/>
      <w:r w:rsidRPr="006442D9">
        <w:rPr>
          <w:rFonts w:ascii="Times New Roman" w:hAnsi="Times New Roman"/>
          <w:lang w:val="en-US"/>
        </w:rPr>
        <w:t>dipadukan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dengan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visualisasi</w:t>
      </w:r>
      <w:proofErr w:type="spellEnd"/>
      <w:r w:rsidRPr="006442D9">
        <w:rPr>
          <w:rFonts w:ascii="Times New Roman" w:hAnsi="Times New Roman"/>
          <w:lang w:val="en-US"/>
        </w:rPr>
        <w:t xml:space="preserve"> video </w:t>
      </w:r>
      <w:proofErr w:type="spellStart"/>
      <w:r w:rsidRPr="006442D9">
        <w:rPr>
          <w:rFonts w:ascii="Times New Roman" w:hAnsi="Times New Roman"/>
          <w:lang w:val="en-US"/>
        </w:rPr>
        <w:t>edukatif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berlangsung</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secara</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sistematis</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mampu</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menciptakan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pembelajaran</w:t>
      </w:r>
      <w:proofErr w:type="spellEnd"/>
      <w:r w:rsidRPr="006442D9">
        <w:rPr>
          <w:rFonts w:ascii="Times New Roman" w:hAnsi="Times New Roman"/>
          <w:lang w:val="en-US"/>
        </w:rPr>
        <w:t xml:space="preserve"> yang </w:t>
      </w:r>
      <w:proofErr w:type="spellStart"/>
      <w:r w:rsidRPr="006442D9">
        <w:rPr>
          <w:rFonts w:ascii="Times New Roman" w:hAnsi="Times New Roman"/>
          <w:lang w:val="en-US"/>
        </w:rPr>
        <w:t>aktif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kooperatif</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partisipatif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Seluruh</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sesi</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berjalan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efektif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karena</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penerapan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teknik</w:t>
      </w:r>
      <w:proofErr w:type="spellEnd"/>
      <w:r w:rsidRPr="006442D9">
        <w:rPr>
          <w:rFonts w:ascii="Times New Roman" w:hAnsi="Times New Roman"/>
          <w:lang w:val="en-US"/>
        </w:rPr>
        <w:t xml:space="preserve"> modeling </w:t>
      </w:r>
      <w:proofErr w:type="spellStart"/>
      <w:r w:rsidRPr="006442D9">
        <w:rPr>
          <w:rFonts w:ascii="Times New Roman" w:hAnsi="Times New Roman"/>
          <w:lang w:val="en-US"/>
        </w:rPr>
        <w:t>simbolis</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melalui</w:t>
      </w:r>
      <w:proofErr w:type="spellEnd"/>
      <w:r w:rsidRPr="006442D9">
        <w:rPr>
          <w:rFonts w:ascii="Times New Roman" w:hAnsi="Times New Roman"/>
          <w:lang w:val="en-US"/>
        </w:rPr>
        <w:t xml:space="preserve"> </w:t>
      </w:r>
      <w:proofErr w:type="spellStart"/>
      <w:r w:rsidRPr="006442D9">
        <w:rPr>
          <w:rFonts w:ascii="Times New Roman" w:hAnsi="Times New Roman"/>
          <w:lang w:val="en-US"/>
        </w:rPr>
        <w:t>visualisasi</w:t>
      </w:r>
      <w:proofErr w:type="spellEnd"/>
      <w:r w:rsidRPr="006442D9">
        <w:rPr>
          <w:rFonts w:ascii="Times New Roman" w:hAnsi="Times New Roman"/>
          <w:lang w:val="en-US"/>
        </w:rPr>
        <w:t xml:space="preserve"> video </w:t>
      </w:r>
      <w:proofErr w:type="spellStart"/>
      <w:r w:rsidRPr="006442D9">
        <w:rPr>
          <w:rFonts w:ascii="Times New Roman" w:hAnsi="Times New Roman"/>
          <w:lang w:val="en-US"/>
        </w:rPr>
        <w:t>edukatif</w:t>
      </w:r>
      <w:proofErr w:type="spellEnd"/>
      <w:r w:rsidRPr="006442D9">
        <w:rPr>
          <w:rFonts w:ascii="Times New Roman" w:hAnsi="Times New Roman"/>
          <w:lang w:val="en-US"/>
        </w:rPr>
        <w:t xml:space="preserve"> sangat </w:t>
      </w:r>
      <w:proofErr w:type="spellStart"/>
      <w:r w:rsidRPr="006442D9">
        <w:rPr>
          <w:rFonts w:ascii="Times New Roman" w:hAnsi="Times New Roman"/>
          <w:lang w:val="en-US"/>
        </w:rPr>
        <w:t>bisa</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mengembalikan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semangat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belajarnya</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menurun</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sehingga</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memberikan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ruang</w:t>
      </w:r>
      <w:proofErr w:type="spellEnd"/>
      <w:r w:rsidRPr="006442D9">
        <w:rPr>
          <w:rFonts w:ascii="Times New Roman" w:hAnsi="Times New Roman"/>
          <w:lang w:val="en-US"/>
        </w:rPr>
        <w:t xml:space="preserve"> </w:t>
      </w:r>
      <w:proofErr w:type="spellStart"/>
      <w:r w:rsidRPr="006442D9">
        <w:rPr>
          <w:rFonts w:ascii="Times New Roman" w:hAnsi="Times New Roman"/>
          <w:lang w:val="en-US"/>
        </w:rPr>
        <w:t>luas</w:t>
      </w:r>
      <w:proofErr w:type="spellEnd"/>
      <w:r w:rsidRPr="006442D9">
        <w:rPr>
          <w:rFonts w:ascii="Times New Roman" w:hAnsi="Times New Roman"/>
          <w:lang w:val="en-US"/>
        </w:rPr>
        <w:t xml:space="preserve"> </w:t>
      </w:r>
      <w:proofErr w:type="spellStart"/>
      <w:r w:rsidRPr="006442D9">
        <w:rPr>
          <w:rFonts w:ascii="Times New Roman" w:hAnsi="Times New Roman"/>
          <w:lang w:val="en-US"/>
        </w:rPr>
        <w:t>bagi</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untuk</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meningkatkan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minat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belajarnya</w:t>
      </w:r>
      <w:proofErr w:type="spellEnd"/>
      <w:r w:rsidRPr="006442D9">
        <w:rPr>
          <w:rFonts w:ascii="Times New Roman" w:hAnsi="Times New Roman"/>
          <w:lang w:val="en-US"/>
        </w:rPr>
        <w:t xml:space="preserve">; (2). Gambaran </w:t>
      </w:r>
      <w:proofErr w:type="spellStart"/>
      <w:r w:rsidRPr="006442D9">
        <w:rPr>
          <w:rFonts w:ascii="Times New Roman" w:hAnsi="Times New Roman"/>
          <w:lang w:val="en-US"/>
        </w:rPr>
        <w:t>tingkat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sebelum</w:t>
      </w:r>
      <w:proofErr w:type="spellEnd"/>
      <w:r w:rsidRPr="006442D9">
        <w:rPr>
          <w:rFonts w:ascii="Times New Roman" w:hAnsi="Times New Roman"/>
          <w:lang w:val="en-US"/>
        </w:rPr>
        <w:t xml:space="preserve"> </w:t>
      </w:r>
      <w:proofErr w:type="spellStart"/>
      <w:r w:rsidRPr="006442D9">
        <w:rPr>
          <w:rFonts w:ascii="Times New Roman" w:hAnsi="Times New Roman"/>
          <w:lang w:val="en-US"/>
        </w:rPr>
        <w:t>diberi</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teknik</w:t>
      </w:r>
      <w:proofErr w:type="spellEnd"/>
      <w:r w:rsidRPr="006442D9">
        <w:rPr>
          <w:rFonts w:ascii="Times New Roman" w:hAnsi="Times New Roman"/>
          <w:lang w:val="en-US"/>
        </w:rPr>
        <w:t xml:space="preserve"> modeling </w:t>
      </w:r>
      <w:proofErr w:type="spellStart"/>
      <w:r w:rsidRPr="006442D9">
        <w:rPr>
          <w:rFonts w:ascii="Times New Roman" w:hAnsi="Times New Roman"/>
          <w:lang w:val="en-US"/>
        </w:rPr>
        <w:t>simbolis</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melalui</w:t>
      </w:r>
      <w:proofErr w:type="spellEnd"/>
      <w:r w:rsidRPr="006442D9">
        <w:rPr>
          <w:rFonts w:ascii="Times New Roman" w:hAnsi="Times New Roman"/>
          <w:lang w:val="en-US"/>
        </w:rPr>
        <w:t xml:space="preserve"> </w:t>
      </w:r>
      <w:proofErr w:type="spellStart"/>
      <w:r w:rsidRPr="006442D9">
        <w:rPr>
          <w:rFonts w:ascii="Times New Roman" w:hAnsi="Times New Roman"/>
          <w:lang w:val="en-US"/>
        </w:rPr>
        <w:t>visualisasi</w:t>
      </w:r>
      <w:proofErr w:type="spellEnd"/>
      <w:r w:rsidRPr="006442D9">
        <w:rPr>
          <w:rFonts w:ascii="Times New Roman" w:hAnsi="Times New Roman"/>
          <w:lang w:val="en-US"/>
        </w:rPr>
        <w:t xml:space="preserve"> video </w:t>
      </w:r>
      <w:proofErr w:type="spellStart"/>
      <w:r w:rsidRPr="006442D9">
        <w:rPr>
          <w:rFonts w:ascii="Times New Roman" w:hAnsi="Times New Roman"/>
          <w:lang w:val="en-US"/>
        </w:rPr>
        <w:t>edukatif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berada</w:t>
      </w:r>
      <w:proofErr w:type="spellEnd"/>
      <w:r w:rsidRPr="006442D9">
        <w:rPr>
          <w:rFonts w:ascii="Times New Roman" w:hAnsi="Times New Roman"/>
          <w:lang w:val="en-US"/>
        </w:rPr>
        <w:t xml:space="preserve"> pada </w:t>
      </w:r>
      <w:proofErr w:type="spellStart"/>
      <w:r w:rsidRPr="006442D9">
        <w:rPr>
          <w:rFonts w:ascii="Times New Roman" w:hAnsi="Times New Roman"/>
          <w:lang w:val="en-US"/>
        </w:rPr>
        <w:t>kategori</w:t>
      </w:r>
      <w:proofErr w:type="spellEnd"/>
      <w:r w:rsidRPr="006442D9">
        <w:rPr>
          <w:rFonts w:ascii="Times New Roman" w:hAnsi="Times New Roman"/>
          <w:lang w:val="en-US"/>
        </w:rPr>
        <w:t xml:space="preserve"> </w:t>
      </w:r>
      <w:proofErr w:type="spellStart"/>
      <w:r w:rsidRPr="006442D9">
        <w:rPr>
          <w:rFonts w:ascii="Times New Roman" w:hAnsi="Times New Roman"/>
          <w:lang w:val="en-US"/>
        </w:rPr>
        <w:t>tinggi</w:t>
      </w:r>
      <w:proofErr w:type="spellEnd"/>
      <w:r w:rsidRPr="006442D9">
        <w:rPr>
          <w:rFonts w:ascii="Times New Roman" w:hAnsi="Times New Roman"/>
          <w:lang w:val="en-US"/>
        </w:rPr>
        <w:t xml:space="preserve">. Setelah </w:t>
      </w:r>
      <w:proofErr w:type="spellStart"/>
      <w:r w:rsidRPr="006442D9">
        <w:rPr>
          <w:rFonts w:ascii="Times New Roman" w:hAnsi="Times New Roman"/>
          <w:lang w:val="en-US"/>
        </w:rPr>
        <w:t>diberikan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perlakuan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tingkat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menurun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berada</w:t>
      </w:r>
      <w:proofErr w:type="spellEnd"/>
      <w:r w:rsidRPr="006442D9">
        <w:rPr>
          <w:rFonts w:ascii="Times New Roman" w:hAnsi="Times New Roman"/>
          <w:lang w:val="en-US"/>
        </w:rPr>
        <w:t xml:space="preserve"> pada </w:t>
      </w:r>
      <w:proofErr w:type="spellStart"/>
      <w:r w:rsidRPr="006442D9">
        <w:rPr>
          <w:rFonts w:ascii="Times New Roman" w:hAnsi="Times New Roman"/>
          <w:lang w:val="en-US"/>
        </w:rPr>
        <w:t>kategori</w:t>
      </w:r>
      <w:proofErr w:type="spellEnd"/>
      <w:r w:rsidRPr="006442D9">
        <w:rPr>
          <w:rFonts w:ascii="Times New Roman" w:hAnsi="Times New Roman"/>
          <w:lang w:val="en-US"/>
        </w:rPr>
        <w:t xml:space="preserve"> </w:t>
      </w:r>
      <w:proofErr w:type="spellStart"/>
      <w:r w:rsidRPr="006442D9">
        <w:rPr>
          <w:rFonts w:ascii="Times New Roman" w:hAnsi="Times New Roman"/>
          <w:lang w:val="en-US"/>
        </w:rPr>
        <w:t>rendah</w:t>
      </w:r>
      <w:proofErr w:type="spellEnd"/>
      <w:r w:rsidRPr="006442D9">
        <w:rPr>
          <w:rFonts w:ascii="Times New Roman" w:hAnsi="Times New Roman"/>
          <w:lang w:val="en-US"/>
        </w:rPr>
        <w:t xml:space="preserve">; (3). </w:t>
      </w:r>
      <w:proofErr w:type="spellStart"/>
      <w:r w:rsidRPr="006442D9">
        <w:rPr>
          <w:rFonts w:ascii="Times New Roman" w:hAnsi="Times New Roman"/>
          <w:lang w:val="en-US"/>
        </w:rPr>
        <w:t>Terdapat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pengaruh</w:t>
      </w:r>
      <w:proofErr w:type="spellEnd"/>
      <w:r w:rsidRPr="006442D9">
        <w:rPr>
          <w:rFonts w:ascii="Times New Roman" w:hAnsi="Times New Roman"/>
          <w:lang w:val="en-US"/>
        </w:rPr>
        <w:t xml:space="preserve"> </w:t>
      </w:r>
      <w:proofErr w:type="spellStart"/>
      <w:r w:rsidRPr="006442D9">
        <w:rPr>
          <w:rFonts w:ascii="Times New Roman" w:hAnsi="Times New Roman"/>
          <w:lang w:val="en-US"/>
        </w:rPr>
        <w:t>positif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penerapan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teknik</w:t>
      </w:r>
      <w:proofErr w:type="spellEnd"/>
      <w:r w:rsidRPr="006442D9">
        <w:rPr>
          <w:rFonts w:ascii="Times New Roman" w:hAnsi="Times New Roman"/>
          <w:lang w:val="en-US"/>
        </w:rPr>
        <w:t xml:space="preserve"> modeling </w:t>
      </w:r>
      <w:proofErr w:type="spellStart"/>
      <w:r w:rsidRPr="006442D9">
        <w:rPr>
          <w:rFonts w:ascii="Times New Roman" w:hAnsi="Times New Roman"/>
          <w:lang w:val="en-US"/>
        </w:rPr>
        <w:t>simbolis</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melalui</w:t>
      </w:r>
      <w:proofErr w:type="spellEnd"/>
      <w:r w:rsidRPr="006442D9">
        <w:rPr>
          <w:rFonts w:ascii="Times New Roman" w:hAnsi="Times New Roman"/>
          <w:lang w:val="en-US"/>
        </w:rPr>
        <w:t xml:space="preserve"> </w:t>
      </w:r>
      <w:proofErr w:type="spellStart"/>
      <w:r w:rsidRPr="006442D9">
        <w:rPr>
          <w:rFonts w:ascii="Times New Roman" w:hAnsi="Times New Roman"/>
          <w:lang w:val="en-US"/>
        </w:rPr>
        <w:t>visualisasi</w:t>
      </w:r>
      <w:proofErr w:type="spellEnd"/>
      <w:r w:rsidRPr="006442D9">
        <w:rPr>
          <w:rFonts w:ascii="Times New Roman" w:hAnsi="Times New Roman"/>
          <w:lang w:val="en-US"/>
        </w:rPr>
        <w:t xml:space="preserve"> video </w:t>
      </w:r>
      <w:proofErr w:type="spellStart"/>
      <w:r w:rsidRPr="006442D9">
        <w:rPr>
          <w:rFonts w:ascii="Times New Roman" w:hAnsi="Times New Roman"/>
          <w:lang w:val="en-US"/>
        </w:rPr>
        <w:t>edukatif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dalam</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mengurangi</w:t>
      </w:r>
      <w:proofErr w:type="spellEnd"/>
      <w:r w:rsidRPr="006442D9">
        <w:rPr>
          <w:rFonts w:ascii="Times New Roman" w:hAnsi="Times New Roman"/>
          <w:lang w:val="en-US"/>
        </w:rPr>
        <w:t xml:space="preserve"> </w:t>
      </w:r>
      <w:proofErr w:type="spellStart"/>
      <w:r w:rsidRPr="006442D9">
        <w:rPr>
          <w:rFonts w:ascii="Times New Roman" w:hAnsi="Times New Roman"/>
          <w:lang w:val="en-US"/>
        </w:rPr>
        <w:t>prilaku</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SMAN 17 </w:t>
      </w:r>
      <w:proofErr w:type="spellStart"/>
      <w:r w:rsidRPr="006442D9">
        <w:rPr>
          <w:rFonts w:ascii="Times New Roman" w:hAnsi="Times New Roman"/>
          <w:lang w:val="en-US"/>
        </w:rPr>
        <w:t>Pangkep</w:t>
      </w:r>
      <w:proofErr w:type="spellEnd"/>
      <w:r w:rsidRPr="006442D9">
        <w:rPr>
          <w:rFonts w:ascii="Times New Roman" w:hAnsi="Times New Roman"/>
          <w:lang w:val="en-US"/>
        </w:rPr>
        <w:t xml:space="preserve">, </w:t>
      </w:r>
      <w:proofErr w:type="spellStart"/>
      <w:r w:rsidRPr="006442D9">
        <w:rPr>
          <w:rFonts w:ascii="Times New Roman" w:hAnsi="Times New Roman"/>
          <w:lang w:val="en-US"/>
        </w:rPr>
        <w:t>Artinya</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teknik</w:t>
      </w:r>
      <w:proofErr w:type="spellEnd"/>
      <w:r w:rsidRPr="006442D9">
        <w:rPr>
          <w:rFonts w:ascii="Times New Roman" w:hAnsi="Times New Roman"/>
          <w:lang w:val="en-US"/>
        </w:rPr>
        <w:t xml:space="preserve"> ini </w:t>
      </w:r>
      <w:proofErr w:type="spellStart"/>
      <w:r w:rsidRPr="006442D9">
        <w:rPr>
          <w:rFonts w:ascii="Times New Roman" w:hAnsi="Times New Roman"/>
          <w:lang w:val="en-US"/>
        </w:rPr>
        <w:t>efektif</w:t>
      </w:r>
      <w:proofErr w:type="spellEnd"/>
      <w:r w:rsidRPr="006442D9">
        <w:rPr>
          <w:rFonts w:ascii="Times New Roman" w:hAnsi="Times New Roman"/>
          <w:lang w:val="en-US"/>
        </w:rPr>
        <w:t xml:space="preserve"> di </w:t>
      </w:r>
      <w:proofErr w:type="spellStart"/>
      <w:r w:rsidRPr="006442D9">
        <w:rPr>
          <w:rFonts w:ascii="Times New Roman" w:hAnsi="Times New Roman"/>
          <w:lang w:val="en-US"/>
        </w:rPr>
        <w:t>gunakan</w:t>
      </w:r>
      <w:proofErr w:type="spellEnd"/>
      <w:r w:rsidRPr="006442D9">
        <w:rPr>
          <w:rFonts w:ascii="Times New Roman" w:hAnsi="Times New Roman"/>
          <w:lang w:val="en-US"/>
        </w:rPr>
        <w:t xml:space="preserve"> di SMAN 17 </w:t>
      </w:r>
      <w:proofErr w:type="spellStart"/>
      <w:r w:rsidRPr="006442D9">
        <w:rPr>
          <w:rFonts w:ascii="Times New Roman" w:hAnsi="Times New Roman"/>
          <w:lang w:val="en-US"/>
        </w:rPr>
        <w:t>Pangkep</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dalam</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mengurangi</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w:t>
      </w:r>
    </w:p>
    <w:p w14:paraId="1EF2966C" w14:textId="4B9B4C78" w:rsidR="006A36D6" w:rsidRPr="006442D9" w:rsidRDefault="006A36D6" w:rsidP="006442D9">
      <w:pPr>
        <w:widowControl w:val="0"/>
        <w:autoSpaceDE w:val="0"/>
        <w:autoSpaceDN w:val="0"/>
        <w:spacing w:after="0" w:line="240" w:lineRule="auto"/>
        <w:ind w:firstLine="720"/>
        <w:jc w:val="both"/>
        <w:rPr>
          <w:rFonts w:ascii="Times New Roman" w:hAnsi="Times New Roman"/>
          <w:lang w:val="en-US"/>
        </w:rPr>
      </w:pPr>
      <w:r w:rsidRPr="006442D9">
        <w:rPr>
          <w:rFonts w:ascii="Times New Roman" w:hAnsi="Times New Roman"/>
          <w:bCs/>
          <w:lang w:val="en-US"/>
        </w:rPr>
        <w:t>Saran</w:t>
      </w:r>
      <w:r w:rsidRPr="006442D9">
        <w:rPr>
          <w:rFonts w:ascii="Times New Roman" w:hAnsi="Times New Roman"/>
          <w:lang w:val="en-US"/>
        </w:rPr>
        <w:t xml:space="preserve">; (1). Bagi </w:t>
      </w:r>
      <w:proofErr w:type="spellStart"/>
      <w:r w:rsidRPr="006442D9">
        <w:rPr>
          <w:rFonts w:ascii="Times New Roman" w:hAnsi="Times New Roman"/>
          <w:lang w:val="en-US"/>
        </w:rPr>
        <w:t>Pihak</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Sekolah</w:t>
      </w:r>
      <w:proofErr w:type="spellEnd"/>
      <w:r w:rsidRPr="006442D9">
        <w:rPr>
          <w:rFonts w:ascii="Times New Roman" w:hAnsi="Times New Roman"/>
          <w:lang w:val="en-US"/>
        </w:rPr>
        <w:t xml:space="preserve"> </w:t>
      </w:r>
      <w:proofErr w:type="spellStart"/>
      <w:r w:rsidRPr="006442D9">
        <w:rPr>
          <w:rFonts w:ascii="Times New Roman" w:hAnsi="Times New Roman"/>
          <w:lang w:val="en-US"/>
        </w:rPr>
        <w:t>diharapkan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menjadikan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hasil</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penelitian</w:t>
      </w:r>
      <w:proofErr w:type="spellEnd"/>
      <w:r w:rsidRPr="006442D9">
        <w:rPr>
          <w:rFonts w:ascii="Times New Roman" w:hAnsi="Times New Roman"/>
          <w:lang w:val="en-US"/>
        </w:rPr>
        <w:t xml:space="preserve"> ini </w:t>
      </w:r>
      <w:proofErr w:type="spellStart"/>
      <w:r w:rsidRPr="006442D9">
        <w:rPr>
          <w:rFonts w:ascii="Times New Roman" w:hAnsi="Times New Roman"/>
          <w:lang w:val="en-US"/>
        </w:rPr>
        <w:t>sebagai</w:t>
      </w:r>
      <w:proofErr w:type="spellEnd"/>
      <w:r w:rsidRPr="006442D9">
        <w:rPr>
          <w:rFonts w:ascii="Times New Roman" w:hAnsi="Times New Roman"/>
          <w:lang w:val="en-US"/>
        </w:rPr>
        <w:t xml:space="preserve"> </w:t>
      </w:r>
      <w:proofErr w:type="spellStart"/>
      <w:r w:rsidRPr="006442D9">
        <w:rPr>
          <w:rFonts w:ascii="Times New Roman" w:hAnsi="Times New Roman"/>
          <w:lang w:val="en-US"/>
        </w:rPr>
        <w:t>masukan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dalam</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menentukan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kebijakan</w:t>
      </w:r>
      <w:proofErr w:type="spellEnd"/>
      <w:r w:rsidRPr="006442D9">
        <w:rPr>
          <w:rFonts w:ascii="Times New Roman" w:hAnsi="Times New Roman"/>
          <w:lang w:val="en-US"/>
        </w:rPr>
        <w:t xml:space="preserve"> yang </w:t>
      </w:r>
      <w:proofErr w:type="spellStart"/>
      <w:r w:rsidRPr="006442D9">
        <w:rPr>
          <w:rFonts w:ascii="Times New Roman" w:hAnsi="Times New Roman"/>
          <w:lang w:val="en-US"/>
        </w:rPr>
        <w:t>mendukung</w:t>
      </w:r>
      <w:proofErr w:type="spellEnd"/>
      <w:r w:rsidRPr="006442D9">
        <w:rPr>
          <w:rFonts w:ascii="Times New Roman" w:hAnsi="Times New Roman"/>
          <w:lang w:val="en-US"/>
        </w:rPr>
        <w:t xml:space="preserve"> </w:t>
      </w:r>
      <w:proofErr w:type="spellStart"/>
      <w:r w:rsidRPr="006442D9">
        <w:rPr>
          <w:rFonts w:ascii="Times New Roman" w:hAnsi="Times New Roman"/>
          <w:lang w:val="en-US"/>
        </w:rPr>
        <w:t>upaya</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mengunrangi</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kedepannya</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Temuan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penelitian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dapat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menjadi</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dasar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bagi</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sekolah</w:t>
      </w:r>
      <w:proofErr w:type="spellEnd"/>
      <w:r w:rsidRPr="006442D9">
        <w:rPr>
          <w:rFonts w:ascii="Times New Roman" w:hAnsi="Times New Roman"/>
          <w:lang w:val="en-US"/>
        </w:rPr>
        <w:t xml:space="preserve"> </w:t>
      </w:r>
      <w:proofErr w:type="spellStart"/>
      <w:r w:rsidRPr="006442D9">
        <w:rPr>
          <w:rFonts w:ascii="Times New Roman" w:hAnsi="Times New Roman"/>
          <w:lang w:val="en-US"/>
        </w:rPr>
        <w:t>untuk</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merancang</w:t>
      </w:r>
      <w:proofErr w:type="spellEnd"/>
      <w:r w:rsidRPr="006442D9">
        <w:rPr>
          <w:rFonts w:ascii="Times New Roman" w:hAnsi="Times New Roman"/>
          <w:lang w:val="en-US"/>
        </w:rPr>
        <w:t xml:space="preserve"> program yang </w:t>
      </w:r>
      <w:proofErr w:type="spellStart"/>
      <w:r w:rsidRPr="006442D9">
        <w:rPr>
          <w:rFonts w:ascii="Times New Roman" w:hAnsi="Times New Roman"/>
          <w:lang w:val="en-US"/>
        </w:rPr>
        <w:t>melibatkan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penerapan</w:t>
      </w:r>
      <w:proofErr w:type="spellEnd"/>
      <w:r w:rsidRPr="006442D9">
        <w:rPr>
          <w:rFonts w:ascii="Times New Roman" w:hAnsi="Times New Roman"/>
          <w:lang w:val="en-US"/>
        </w:rPr>
        <w:t xml:space="preserve"> modeling </w:t>
      </w:r>
      <w:proofErr w:type="spellStart"/>
      <w:r w:rsidRPr="006442D9">
        <w:rPr>
          <w:rFonts w:ascii="Times New Roman" w:hAnsi="Times New Roman"/>
          <w:lang w:val="en-US"/>
        </w:rPr>
        <w:t>simbolis</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melalui</w:t>
      </w:r>
      <w:proofErr w:type="spellEnd"/>
      <w:r w:rsidRPr="006442D9">
        <w:rPr>
          <w:rFonts w:ascii="Times New Roman" w:hAnsi="Times New Roman"/>
          <w:lang w:val="en-US"/>
        </w:rPr>
        <w:t xml:space="preserve"> </w:t>
      </w:r>
      <w:proofErr w:type="spellStart"/>
      <w:r w:rsidRPr="006442D9">
        <w:rPr>
          <w:rFonts w:ascii="Times New Roman" w:hAnsi="Times New Roman"/>
          <w:lang w:val="en-US"/>
        </w:rPr>
        <w:t>visualisasi</w:t>
      </w:r>
      <w:proofErr w:type="spellEnd"/>
      <w:r w:rsidRPr="006442D9">
        <w:rPr>
          <w:rFonts w:ascii="Times New Roman" w:hAnsi="Times New Roman"/>
          <w:lang w:val="en-US"/>
        </w:rPr>
        <w:t xml:space="preserve"> video </w:t>
      </w:r>
      <w:proofErr w:type="spellStart"/>
      <w:r w:rsidRPr="006442D9">
        <w:rPr>
          <w:rFonts w:ascii="Times New Roman" w:hAnsi="Times New Roman"/>
          <w:lang w:val="en-US"/>
        </w:rPr>
        <w:t>sebagai</w:t>
      </w:r>
      <w:proofErr w:type="spellEnd"/>
      <w:r w:rsidRPr="006442D9">
        <w:rPr>
          <w:rFonts w:ascii="Times New Roman" w:hAnsi="Times New Roman"/>
          <w:lang w:val="en-US"/>
        </w:rPr>
        <w:t xml:space="preserve"> media </w:t>
      </w:r>
      <w:proofErr w:type="spellStart"/>
      <w:r w:rsidRPr="006442D9">
        <w:rPr>
          <w:rFonts w:ascii="Times New Roman" w:hAnsi="Times New Roman"/>
          <w:lang w:val="en-US"/>
        </w:rPr>
        <w:t>pembelajaran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sosial</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serta</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mendukung</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pelaksanaan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layanan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bimbinan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konseling</w:t>
      </w:r>
      <w:proofErr w:type="spellEnd"/>
      <w:r w:rsidRPr="006442D9">
        <w:rPr>
          <w:rFonts w:ascii="Times New Roman" w:hAnsi="Times New Roman"/>
          <w:lang w:val="en-US"/>
        </w:rPr>
        <w:t xml:space="preserve">  di </w:t>
      </w:r>
      <w:proofErr w:type="spellStart"/>
      <w:r w:rsidRPr="006442D9">
        <w:rPr>
          <w:rFonts w:ascii="Times New Roman" w:hAnsi="Times New Roman"/>
          <w:lang w:val="en-US"/>
        </w:rPr>
        <w:t>sekolah</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secara</w:t>
      </w:r>
      <w:proofErr w:type="spellEnd"/>
      <w:r w:rsidRPr="006442D9">
        <w:rPr>
          <w:rFonts w:ascii="Times New Roman" w:hAnsi="Times New Roman"/>
          <w:lang w:val="en-US"/>
        </w:rPr>
        <w:t xml:space="preserve"> </w:t>
      </w:r>
      <w:proofErr w:type="spellStart"/>
      <w:r w:rsidRPr="006442D9">
        <w:rPr>
          <w:rFonts w:ascii="Times New Roman" w:hAnsi="Times New Roman"/>
          <w:lang w:val="en-US"/>
        </w:rPr>
        <w:t>lebih</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terstruktur</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berkelanjutan</w:t>
      </w:r>
      <w:proofErr w:type="spellEnd"/>
      <w:r w:rsidRPr="006442D9">
        <w:rPr>
          <w:rFonts w:ascii="Times New Roman" w:hAnsi="Times New Roman"/>
          <w:lang w:val="en-US"/>
        </w:rPr>
        <w:t xml:space="preserve">; (2). Bagi Guru </w:t>
      </w:r>
      <w:proofErr w:type="spellStart"/>
      <w:r w:rsidRPr="006442D9">
        <w:rPr>
          <w:rFonts w:ascii="Times New Roman" w:hAnsi="Times New Roman"/>
          <w:lang w:val="en-US"/>
        </w:rPr>
        <w:t>Bimbingan</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Konseling</w:t>
      </w:r>
      <w:proofErr w:type="spellEnd"/>
      <w:r w:rsidRPr="006442D9">
        <w:rPr>
          <w:rFonts w:ascii="Times New Roman" w:hAnsi="Times New Roman"/>
          <w:lang w:val="en-US"/>
        </w:rPr>
        <w:t xml:space="preserve"> Guru BK </w:t>
      </w:r>
      <w:proofErr w:type="spellStart"/>
      <w:r w:rsidRPr="006442D9">
        <w:rPr>
          <w:rFonts w:ascii="Times New Roman" w:hAnsi="Times New Roman"/>
          <w:lang w:val="en-US"/>
        </w:rPr>
        <w:t>disarankan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menggunakan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hasil</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penelitian</w:t>
      </w:r>
      <w:proofErr w:type="spellEnd"/>
      <w:r w:rsidRPr="006442D9">
        <w:rPr>
          <w:rFonts w:ascii="Times New Roman" w:hAnsi="Times New Roman"/>
          <w:lang w:val="en-US"/>
        </w:rPr>
        <w:t xml:space="preserve"> ini </w:t>
      </w:r>
      <w:proofErr w:type="spellStart"/>
      <w:r w:rsidRPr="006442D9">
        <w:rPr>
          <w:rFonts w:ascii="Times New Roman" w:hAnsi="Times New Roman"/>
          <w:lang w:val="en-US"/>
        </w:rPr>
        <w:t>sebagai</w:t>
      </w:r>
      <w:proofErr w:type="spellEnd"/>
      <w:r w:rsidRPr="006442D9">
        <w:rPr>
          <w:rFonts w:ascii="Times New Roman" w:hAnsi="Times New Roman"/>
          <w:lang w:val="en-US"/>
        </w:rPr>
        <w:t xml:space="preserve"> </w:t>
      </w:r>
      <w:proofErr w:type="spellStart"/>
      <w:r w:rsidRPr="006442D9">
        <w:rPr>
          <w:rFonts w:ascii="Times New Roman" w:hAnsi="Times New Roman"/>
          <w:lang w:val="en-US"/>
        </w:rPr>
        <w:t>rujukan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dalam</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w:t>
      </w:r>
      <w:r w:rsidR="0087780E" w:rsidRPr="006442D9">
        <w:rPr>
          <w:rFonts w:ascii="Times New Roman" w:hAnsi="Times New Roman"/>
          <w:lang w:val="en-US"/>
        </w:rPr>
        <w:t>milih</w:t>
      </w:r>
      <w:proofErr w:type="spellEnd"/>
      <w:r w:rsidR="0087780E" w:rsidRPr="006442D9">
        <w:rPr>
          <w:rFonts w:ascii="Times New Roman" w:hAnsi="Times New Roman"/>
          <w:lang w:val="en-US"/>
        </w:rPr>
        <w:t xml:space="preserve"> dan </w:t>
      </w:r>
      <w:proofErr w:type="spellStart"/>
      <w:r w:rsidR="0087780E" w:rsidRPr="006442D9">
        <w:rPr>
          <w:rFonts w:ascii="Times New Roman" w:hAnsi="Times New Roman"/>
          <w:lang w:val="en-US"/>
        </w:rPr>
        <w:t>menerapkan</w:t>
      </w:r>
      <w:proofErr w:type="spellEnd"/>
      <w:r w:rsidR="0087780E" w:rsidRPr="006442D9">
        <w:rPr>
          <w:rFonts w:ascii="Times New Roman" w:hAnsi="Times New Roman"/>
          <w:lang w:val="en-US"/>
        </w:rPr>
        <w:t xml:space="preserve"> </w:t>
      </w:r>
      <w:proofErr w:type="spellStart"/>
      <w:r w:rsidR="0087780E" w:rsidRPr="006442D9">
        <w:rPr>
          <w:rFonts w:ascii="Times New Roman" w:hAnsi="Times New Roman"/>
          <w:lang w:val="en-US"/>
        </w:rPr>
        <w:t>penerapan</w:t>
      </w:r>
      <w:proofErr w:type="spellEnd"/>
      <w:r w:rsidR="0087780E" w:rsidRPr="006442D9">
        <w:rPr>
          <w:rFonts w:ascii="Times New Roman" w:hAnsi="Times New Roman"/>
          <w:lang w:val="en-US"/>
        </w:rPr>
        <w:t xml:space="preserve"> </w:t>
      </w:r>
      <w:r w:rsidRPr="006442D9">
        <w:rPr>
          <w:rFonts w:ascii="Times New Roman" w:hAnsi="Times New Roman"/>
          <w:lang w:val="en-US"/>
        </w:rPr>
        <w:t xml:space="preserve">strategi </w:t>
      </w:r>
      <w:proofErr w:type="spellStart"/>
      <w:r w:rsidRPr="006442D9">
        <w:rPr>
          <w:rFonts w:ascii="Times New Roman" w:hAnsi="Times New Roman"/>
          <w:lang w:val="en-US"/>
        </w:rPr>
        <w:t>dalam</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penerpan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teknik</w:t>
      </w:r>
      <w:proofErr w:type="spellEnd"/>
      <w:r w:rsidRPr="006442D9">
        <w:rPr>
          <w:rFonts w:ascii="Times New Roman" w:hAnsi="Times New Roman"/>
          <w:lang w:val="en-US"/>
        </w:rPr>
        <w:t xml:space="preserve"> modeling </w:t>
      </w:r>
      <w:proofErr w:type="spellStart"/>
      <w:r w:rsidRPr="006442D9">
        <w:rPr>
          <w:rFonts w:ascii="Times New Roman" w:hAnsi="Times New Roman"/>
          <w:lang w:val="en-US"/>
        </w:rPr>
        <w:t>simbolis</w:t>
      </w:r>
      <w:proofErr w:type="spellEnd"/>
      <w:r w:rsidRPr="006442D9">
        <w:rPr>
          <w:rFonts w:ascii="Times New Roman" w:hAnsi="Times New Roman"/>
          <w:lang w:val="en-US"/>
        </w:rPr>
        <w:t xml:space="preserve"> , </w:t>
      </w:r>
      <w:proofErr w:type="spellStart"/>
      <w:r w:rsidRPr="006442D9">
        <w:rPr>
          <w:rFonts w:ascii="Times New Roman" w:hAnsi="Times New Roman"/>
          <w:lang w:val="en-US"/>
        </w:rPr>
        <w:t>khususnya</w:t>
      </w:r>
      <w:proofErr w:type="spellEnd"/>
      <w:r w:rsidRPr="006442D9">
        <w:rPr>
          <w:rFonts w:ascii="Times New Roman" w:hAnsi="Times New Roman"/>
          <w:lang w:val="en-US"/>
        </w:rPr>
        <w:t xml:space="preserve"> yang </w:t>
      </w:r>
      <w:proofErr w:type="spellStart"/>
      <w:r w:rsidRPr="006442D9">
        <w:rPr>
          <w:rFonts w:ascii="Times New Roman" w:hAnsi="Times New Roman"/>
          <w:lang w:val="en-US"/>
        </w:rPr>
        <w:t>berkaitan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dengan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pengurangan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Penerapaan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visualisasi</w:t>
      </w:r>
      <w:proofErr w:type="spellEnd"/>
      <w:r w:rsidRPr="006442D9">
        <w:rPr>
          <w:rFonts w:ascii="Times New Roman" w:hAnsi="Times New Roman"/>
          <w:lang w:val="en-US"/>
        </w:rPr>
        <w:t xml:space="preserve"> video </w:t>
      </w:r>
      <w:proofErr w:type="spellStart"/>
      <w:r w:rsidRPr="006442D9">
        <w:rPr>
          <w:rFonts w:ascii="Times New Roman" w:hAnsi="Times New Roman"/>
          <w:lang w:val="en-US"/>
        </w:rPr>
        <w:t>edukatif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dijadikan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alternatif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metode</w:t>
      </w:r>
      <w:proofErr w:type="spellEnd"/>
      <w:r w:rsidRPr="006442D9">
        <w:rPr>
          <w:rFonts w:ascii="Times New Roman" w:hAnsi="Times New Roman"/>
          <w:lang w:val="en-US"/>
        </w:rPr>
        <w:t xml:space="preserve"> yang </w:t>
      </w:r>
      <w:proofErr w:type="spellStart"/>
      <w:r w:rsidRPr="006442D9">
        <w:rPr>
          <w:rFonts w:ascii="Times New Roman" w:hAnsi="Times New Roman"/>
          <w:lang w:val="en-US"/>
        </w:rPr>
        <w:t>kreatif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menyenangkan</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relevan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untuk</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meningkatkan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minat</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motivasi</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(3). Bagi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diharapkan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mengikuti</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kegiatan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bimbingan</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konseling</w:t>
      </w:r>
      <w:proofErr w:type="spellEnd"/>
      <w:r w:rsidRPr="006442D9">
        <w:rPr>
          <w:rFonts w:ascii="Times New Roman" w:hAnsi="Times New Roman"/>
          <w:lang w:val="en-US"/>
        </w:rPr>
        <w:t xml:space="preserve"> </w:t>
      </w:r>
      <w:proofErr w:type="spellStart"/>
      <w:r w:rsidRPr="006442D9">
        <w:rPr>
          <w:rFonts w:ascii="Times New Roman" w:hAnsi="Times New Roman"/>
          <w:lang w:val="en-US"/>
        </w:rPr>
        <w:t>penerapan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teknik</w:t>
      </w:r>
      <w:proofErr w:type="spellEnd"/>
      <w:r w:rsidRPr="006442D9">
        <w:rPr>
          <w:rFonts w:ascii="Times New Roman" w:hAnsi="Times New Roman"/>
          <w:lang w:val="en-US"/>
        </w:rPr>
        <w:t xml:space="preserve"> modeling </w:t>
      </w:r>
      <w:proofErr w:type="spellStart"/>
      <w:r w:rsidRPr="006442D9">
        <w:rPr>
          <w:rFonts w:ascii="Times New Roman" w:hAnsi="Times New Roman"/>
          <w:lang w:val="en-US"/>
        </w:rPr>
        <w:t>simbolis</w:t>
      </w:r>
      <w:proofErr w:type="spellEnd"/>
      <w:r w:rsidRPr="006442D9">
        <w:rPr>
          <w:rFonts w:ascii="Times New Roman" w:hAnsi="Times New Roman"/>
          <w:lang w:val="en-US"/>
        </w:rPr>
        <w:t xml:space="preserve"> </w:t>
      </w:r>
      <w:proofErr w:type="spellStart"/>
      <w:r w:rsidRPr="006442D9">
        <w:rPr>
          <w:rFonts w:ascii="Times New Roman" w:hAnsi="Times New Roman"/>
          <w:lang w:val="en-US"/>
        </w:rPr>
        <w:t>dengan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sikap</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terbuka</w:t>
      </w:r>
      <w:proofErr w:type="spellEnd"/>
      <w:r w:rsidRPr="006442D9">
        <w:rPr>
          <w:rFonts w:ascii="Times New Roman" w:hAnsi="Times New Roman"/>
          <w:lang w:val="en-US"/>
        </w:rPr>
        <w:t xml:space="preserve"> dan </w:t>
      </w:r>
      <w:proofErr w:type="spellStart"/>
      <w:r w:rsidRPr="006442D9">
        <w:rPr>
          <w:rFonts w:ascii="Times New Roman" w:hAnsi="Times New Roman"/>
          <w:lang w:val="en-US"/>
        </w:rPr>
        <w:t>aktif</w:t>
      </w:r>
      <w:proofErr w:type="spellEnd"/>
      <w:r w:rsidRPr="006442D9">
        <w:rPr>
          <w:rFonts w:ascii="Times New Roman" w:hAnsi="Times New Roman"/>
          <w:lang w:val="en-US"/>
        </w:rPr>
        <w:t xml:space="preserve">, </w:t>
      </w:r>
      <w:proofErr w:type="spellStart"/>
      <w:r w:rsidRPr="006442D9">
        <w:rPr>
          <w:rFonts w:ascii="Times New Roman" w:hAnsi="Times New Roman"/>
          <w:lang w:val="en-US"/>
        </w:rPr>
        <w:t>karena</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kegiatan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tersebut</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dapat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meningkatkan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prestasi</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minat</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mengurangi</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pada </w:t>
      </w:r>
      <w:proofErr w:type="spellStart"/>
      <w:r w:rsidRPr="006442D9">
        <w:rPr>
          <w:rFonts w:ascii="Times New Roman" w:hAnsi="Times New Roman"/>
          <w:lang w:val="en-US"/>
        </w:rPr>
        <w:t>saat</w:t>
      </w:r>
      <w:proofErr w:type="spellEnd"/>
      <w:r w:rsidRPr="006442D9">
        <w:rPr>
          <w:rFonts w:ascii="Times New Roman" w:hAnsi="Times New Roman"/>
          <w:lang w:val="en-US"/>
        </w:rPr>
        <w:t xml:space="preserve"> proses </w:t>
      </w:r>
      <w:proofErr w:type="spellStart"/>
      <w:r w:rsidRPr="006442D9">
        <w:rPr>
          <w:rFonts w:ascii="Times New Roman" w:hAnsi="Times New Roman"/>
          <w:lang w:val="en-US"/>
        </w:rPr>
        <w:t>belajar</w:t>
      </w:r>
      <w:proofErr w:type="spellEnd"/>
      <w:r w:rsidRPr="006442D9">
        <w:rPr>
          <w:rFonts w:ascii="Times New Roman" w:hAnsi="Times New Roman"/>
          <w:lang w:val="en-US"/>
        </w:rPr>
        <w:t xml:space="preserve">, </w:t>
      </w:r>
      <w:proofErr w:type="spellStart"/>
      <w:r w:rsidRPr="006442D9">
        <w:rPr>
          <w:rFonts w:ascii="Times New Roman" w:hAnsi="Times New Roman"/>
          <w:lang w:val="en-US"/>
        </w:rPr>
        <w:t>serta</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melatih</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kemampuan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siswa</w:t>
      </w:r>
      <w:proofErr w:type="spellEnd"/>
      <w:r w:rsidRPr="006442D9">
        <w:rPr>
          <w:rFonts w:ascii="Times New Roman" w:hAnsi="Times New Roman"/>
          <w:lang w:val="en-US"/>
        </w:rPr>
        <w:t xml:space="preserve"> </w:t>
      </w:r>
      <w:proofErr w:type="spellStart"/>
      <w:r w:rsidRPr="006442D9">
        <w:rPr>
          <w:rFonts w:ascii="Times New Roman" w:hAnsi="Times New Roman"/>
          <w:lang w:val="en-US"/>
        </w:rPr>
        <w:t>dalam</w:t>
      </w:r>
      <w:proofErr w:type="spellEnd"/>
      <w:r w:rsidRPr="006442D9">
        <w:rPr>
          <w:rFonts w:ascii="Times New Roman" w:hAnsi="Times New Roman"/>
          <w:lang w:val="en-US"/>
        </w:rPr>
        <w:t xml:space="preserve"> </w:t>
      </w:r>
      <w:proofErr w:type="spellStart"/>
      <w:r w:rsidRPr="006442D9">
        <w:rPr>
          <w:rFonts w:ascii="Times New Roman" w:hAnsi="Times New Roman"/>
          <w:lang w:val="en-US"/>
        </w:rPr>
        <w:t>mengendalikan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kejenuhan</w:t>
      </w:r>
      <w:proofErr w:type="spellEnd"/>
      <w:r w:rsidRPr="006442D9">
        <w:rPr>
          <w:rFonts w:ascii="Times New Roman" w:hAnsi="Times New Roman"/>
          <w:lang w:val="en-US"/>
        </w:rPr>
        <w:t xml:space="preserve"> </w:t>
      </w:r>
      <w:proofErr w:type="spellStart"/>
      <w:r w:rsidRPr="006442D9">
        <w:rPr>
          <w:rFonts w:ascii="Times New Roman" w:hAnsi="Times New Roman"/>
          <w:lang w:val="en-US"/>
        </w:rPr>
        <w:t>belajarnya</w:t>
      </w:r>
      <w:proofErr w:type="spellEnd"/>
      <w:r w:rsidRPr="006442D9">
        <w:rPr>
          <w:rFonts w:ascii="Times New Roman" w:hAnsi="Times New Roman"/>
          <w:lang w:val="en-US"/>
        </w:rPr>
        <w:t>.</w:t>
      </w:r>
    </w:p>
    <w:p w14:paraId="1DFB564C" w14:textId="77777777" w:rsidR="003753D9" w:rsidRDefault="003753D9" w:rsidP="005B51C9">
      <w:pPr>
        <w:widowControl w:val="0"/>
        <w:autoSpaceDE w:val="0"/>
        <w:autoSpaceDN w:val="0"/>
        <w:spacing w:after="0" w:line="240" w:lineRule="auto"/>
        <w:jc w:val="both"/>
        <w:rPr>
          <w:rFonts w:ascii="Times New Roman" w:hAnsi="Times New Roman"/>
          <w:sz w:val="20"/>
          <w:szCs w:val="20"/>
          <w:lang w:val="en-US"/>
        </w:rPr>
      </w:pPr>
    </w:p>
    <w:p w14:paraId="7A729998" w14:textId="77777777" w:rsidR="0079002E" w:rsidRPr="003753D9" w:rsidRDefault="0079002E" w:rsidP="005B51C9">
      <w:pPr>
        <w:widowControl w:val="0"/>
        <w:autoSpaceDE w:val="0"/>
        <w:autoSpaceDN w:val="0"/>
        <w:spacing w:after="0" w:line="240" w:lineRule="auto"/>
        <w:jc w:val="both"/>
        <w:rPr>
          <w:rFonts w:ascii="Times New Roman" w:hAnsi="Times New Roman"/>
          <w:sz w:val="20"/>
          <w:szCs w:val="20"/>
          <w:lang w:val="en-US"/>
        </w:rPr>
      </w:pPr>
    </w:p>
    <w:p w14:paraId="415FE1CB" w14:textId="77777777" w:rsidR="005B51C9" w:rsidRPr="003753D9" w:rsidRDefault="005B51C9" w:rsidP="005B51C9">
      <w:pPr>
        <w:widowControl w:val="0"/>
        <w:autoSpaceDE w:val="0"/>
        <w:autoSpaceDN w:val="0"/>
        <w:spacing w:after="0" w:line="240" w:lineRule="auto"/>
        <w:jc w:val="both"/>
        <w:rPr>
          <w:rFonts w:ascii="Times New Roman" w:hAnsi="Times New Roman"/>
          <w:sz w:val="20"/>
          <w:szCs w:val="20"/>
          <w:lang w:val="en-US"/>
        </w:rPr>
      </w:pPr>
    </w:p>
    <w:p w14:paraId="3F436D32" w14:textId="175A6D17" w:rsidR="0013052F" w:rsidRPr="003753D9" w:rsidRDefault="0013052F" w:rsidP="0087780E">
      <w:pPr>
        <w:spacing w:after="0" w:line="240" w:lineRule="auto"/>
        <w:jc w:val="center"/>
        <w:rPr>
          <w:rFonts w:ascii="Times New Roman" w:hAnsi="Times New Roman"/>
          <w:b/>
          <w:sz w:val="20"/>
          <w:szCs w:val="20"/>
        </w:rPr>
      </w:pPr>
      <w:r w:rsidRPr="003753D9">
        <w:rPr>
          <w:rFonts w:ascii="Times New Roman" w:hAnsi="Times New Roman"/>
          <w:b/>
          <w:sz w:val="20"/>
          <w:szCs w:val="20"/>
        </w:rPr>
        <w:t xml:space="preserve">DAFTAR </w:t>
      </w:r>
      <w:r w:rsidR="002B5034" w:rsidRPr="003753D9">
        <w:rPr>
          <w:rFonts w:ascii="Times New Roman" w:hAnsi="Times New Roman"/>
          <w:b/>
          <w:sz w:val="20"/>
          <w:szCs w:val="20"/>
        </w:rPr>
        <w:t>RUJUKAN</w:t>
      </w:r>
    </w:p>
    <w:p w14:paraId="55A35E5C"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Adolph, R. (2016). meningkatkan keterampilan berbicara siswa melalui konseling kelompok dengan strategi modeling simbolis. 37(2), 1–23.</w:t>
      </w:r>
    </w:p>
    <w:p w14:paraId="7767CF67"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Afifah, S. (2019). Pengaruh Kejenuhan Belajar Dan Interaksi Sosial Terhadap Konsentrasi Belajar Siswa Dengan Sistem Pesantren Modern. Psikoborneo: Jurnal Ilmiah Psikologi, 7(4), 527–532. https://doi.org/10.30872/psikoborneo.v7i4.4827</w:t>
      </w:r>
    </w:p>
    <w:p w14:paraId="648C9668"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Alphaomegaproperty.(2020).Pengertian  Media Video Pembelajaran.</w:t>
      </w:r>
    </w:p>
    <w:p w14:paraId="0072F485"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 xml:space="preserve">         https://alphaomegaproperty.co.id/pengertian-media-video-pembelajaran</w:t>
      </w:r>
    </w:p>
    <w:p w14:paraId="551B3289"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Arumsari, C. (2016). Konseling Individual Dengan Teknik Modeling Simbolis Terhadap Peningkatan Kemampuan Kontrol Diri. Jurnal Konseling Gusjigang, 2(1), 1–11. https://doi.org/10.24176/jkg.v2i1.549</w:t>
      </w:r>
    </w:p>
    <w:p w14:paraId="0F6E8FA9"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Asa, M. K. A., Erlinda, M., &amp; Margaretha, D. (2024). Efektivitas Penerapan Teknik Modeling Simbolis Melalui Layanan Bimbingan Kelompok Untuk Peningkatan Motivasi Belajar Siswa. ARSEN : Jurnal Penelitian Pendididikan, 1(2), 66–73. https://doi.org/10.30822/arsen.v1i2.2954</w:t>
      </w:r>
    </w:p>
    <w:p w14:paraId="1F89F5D4"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lastRenderedPageBreak/>
        <w:t>Ashari, Istirahayu, I., &amp; Fitriyadi, S. (2021). Konseling Kelompok Dalam Menurunkan Tingkat Kejenuhan Belajar Siswa. Jurnal Ilmiah Bimbingan Dan Konseling, 2(2), 44–48. https://doi.org/10.31960/konseling.v2i2.691</w:t>
      </w:r>
    </w:p>
    <w:p w14:paraId="0AA878AC"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Faizah, H., &amp; Kamal, R. (2024). Belajar dan Pembelajaran. Jurnal Basicedu, 8(1), 466–476. https://doi.org/10.31004/basicedu.v8i1.6735</w:t>
      </w:r>
    </w:p>
    <w:p w14:paraId="7C2A09DD"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Febrianti, E. A., &amp; Nawantara, R. D. (2022). Teknik Modeling Simbolis (Alternatif Strategi Pelaksanaan Layanan Konseling di Sekolah). Prosiding SEMDIKJAR (Seminar Nasional Pendidikan Dan Pembelajaran), 5, 40–47. https://proceeding.unpkediri.ac.id/index.php/semdikjar/article/view/1916</w:t>
      </w:r>
    </w:p>
    <w:p w14:paraId="73C96A01"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Hasri, U. K., Samad, S., &amp; Latif, S. (2023). Kejenuhan Belajar Siswa dan Penanganannya: Studi Kasus Sekolah Menengah Atas di Kabupaten Sidrap Student Learning Saturation and Handling: Case Study of High School in Sidrap District. Pinisi Journal of Education, 3(3), 130–148.</w:t>
      </w:r>
    </w:p>
    <w:p w14:paraId="10F498FC"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Khaira, N. A. (2021). Penerapan Teknik Self Instruction untuk Mengurangi Kejenuhan Belajar Siswa. Jurnal Pencerahan, 4(1), 13–30.</w:t>
      </w:r>
    </w:p>
    <w:p w14:paraId="129DAF53"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Kurniawan, D. R., Akbar, S. N., &amp; Rusli, R. (2018). Hubungan Interaksi Teman Sebaya dengan Kejenuhan Belajar pada Santri Aliyah Pondok Pesantren Al Falah Putra Banjarbaru. Jurnal Kognisia, 1(1), 48–54.</w:t>
      </w:r>
    </w:p>
    <w:p w14:paraId="465BCA56" w14:textId="77777777" w:rsidR="005B51C9"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Ma’rifah, S. (2018). 'HELPER” Jurnal Bimbingan dan Konseling FKIP UNIPA. Jurnal Bimbingan Dan Konseling FKIP UNIPA, 35(1), 31–46.</w:t>
      </w:r>
    </w:p>
    <w:p w14:paraId="5BAFFCBA" w14:textId="4A6E0E26" w:rsidR="00E2504C" w:rsidRPr="006442D9" w:rsidRDefault="005B51C9" w:rsidP="005B51C9">
      <w:pPr>
        <w:spacing w:after="0" w:line="240" w:lineRule="auto"/>
        <w:ind w:left="426" w:hanging="426"/>
        <w:jc w:val="both"/>
        <w:rPr>
          <w:rFonts w:ascii="Times New Roman" w:hAnsi="Times New Roman"/>
        </w:rPr>
      </w:pPr>
      <w:r w:rsidRPr="006442D9">
        <w:rPr>
          <w:rFonts w:ascii="Times New Roman" w:hAnsi="Times New Roman"/>
        </w:rPr>
        <w:t>Muhammad, H. B., Thalib, S. B., &amp; Sinring, A. (2023). Penerapan Teknik Modelling Simbolis untuk Meningkatkan Komunikasi Interpersonal Siswa Kelas X SMA Negeri 21 Makkasar. Pinisi Journal of Education, 3(4), 1–10. http://eprints.unm.ac.id/29819/</w:t>
      </w:r>
    </w:p>
    <w:sectPr w:rsidR="00E2504C" w:rsidRPr="006442D9" w:rsidSect="00B776DA">
      <w:headerReference w:type="even" r:id="rId9"/>
      <w:headerReference w:type="default" r:id="rId10"/>
      <w:footerReference w:type="even" r:id="rId11"/>
      <w:footerReference w:type="default" r:id="rId12"/>
      <w:headerReference w:type="first" r:id="rId13"/>
      <w:footerReference w:type="first" r:id="rId14"/>
      <w:pgSz w:w="11907" w:h="16840" w:code="9"/>
      <w:pgMar w:top="1701" w:right="1134" w:bottom="1134" w:left="1701" w:header="1134" w:footer="567"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A4DB" w14:textId="77777777" w:rsidR="009A158B" w:rsidRDefault="009A158B" w:rsidP="00C671C2">
      <w:pPr>
        <w:spacing w:after="0" w:line="240" w:lineRule="auto"/>
      </w:pPr>
      <w:r>
        <w:separator/>
      </w:r>
    </w:p>
  </w:endnote>
  <w:endnote w:type="continuationSeparator" w:id="0">
    <w:p w14:paraId="378B55BA" w14:textId="77777777" w:rsidR="009A158B" w:rsidRDefault="009A158B" w:rsidP="00C6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ranklinGothicCond">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B98B" w14:textId="77777777" w:rsidR="00B776DA" w:rsidRDefault="00B776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706C" w14:textId="77777777" w:rsidR="00B776DA" w:rsidRDefault="00B776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F9A1" w14:textId="77777777" w:rsidR="00B776DA" w:rsidRDefault="00B77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8A54" w14:textId="77777777" w:rsidR="009A158B" w:rsidRDefault="009A158B" w:rsidP="00C671C2">
      <w:pPr>
        <w:spacing w:after="0" w:line="240" w:lineRule="auto"/>
      </w:pPr>
      <w:r>
        <w:separator/>
      </w:r>
    </w:p>
  </w:footnote>
  <w:footnote w:type="continuationSeparator" w:id="0">
    <w:p w14:paraId="4BB31B3D" w14:textId="77777777" w:rsidR="009A158B" w:rsidRDefault="009A158B" w:rsidP="00C6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755C3" w14:textId="787A58BF" w:rsidR="00C55C4E" w:rsidRPr="00A7412E" w:rsidRDefault="00DC7008" w:rsidP="00A7412E">
    <w:pPr>
      <w:pStyle w:val="Header"/>
      <w:jc w:val="left"/>
      <w:rPr>
        <w:rFonts w:ascii="Arial" w:hAnsi="Arial" w:cs="Arial"/>
        <w:sz w:val="20"/>
        <w:lang w:val="id-ID"/>
      </w:rPr>
    </w:pPr>
    <w:r w:rsidRPr="00A7412E">
      <w:rPr>
        <w:rFonts w:ascii="Arial" w:hAnsi="Arial" w:cs="Arial"/>
        <w:sz w:val="20"/>
      </w:rPr>
      <w:fldChar w:fldCharType="begin"/>
    </w:r>
    <w:r w:rsidRPr="00A7412E">
      <w:rPr>
        <w:rFonts w:ascii="Arial" w:hAnsi="Arial" w:cs="Arial"/>
        <w:sz w:val="20"/>
      </w:rPr>
      <w:instrText xml:space="preserve"> PAGE   \* MERGEFORMAT </w:instrText>
    </w:r>
    <w:r w:rsidRPr="00A7412E">
      <w:rPr>
        <w:rFonts w:ascii="Arial" w:hAnsi="Arial" w:cs="Arial"/>
        <w:sz w:val="20"/>
      </w:rPr>
      <w:fldChar w:fldCharType="separate"/>
    </w:r>
    <w:r w:rsidR="0087780E">
      <w:rPr>
        <w:rFonts w:ascii="Arial" w:hAnsi="Arial" w:cs="Arial"/>
        <w:noProof/>
        <w:sz w:val="20"/>
      </w:rPr>
      <w:t>2</w:t>
    </w:r>
    <w:r w:rsidRPr="00A7412E">
      <w:rPr>
        <w:rFonts w:ascii="Arial" w:hAnsi="Arial" w:cs="Arial"/>
        <w:noProof/>
        <w:sz w:val="20"/>
      </w:rPr>
      <w:fldChar w:fldCharType="end"/>
    </w:r>
    <w:r w:rsidRPr="00A7412E">
      <w:rPr>
        <w:rFonts w:ascii="Arial" w:hAnsi="Arial" w:cs="Arial"/>
        <w:noProof/>
        <w:sz w:val="20"/>
      </w:rPr>
      <w:t xml:space="preserve"> |</w:t>
    </w:r>
    <w:r w:rsidR="00A7412E" w:rsidRPr="00A7412E">
      <w:rPr>
        <w:rFonts w:ascii="Arial" w:hAnsi="Arial" w:cs="Arial"/>
        <w:noProof/>
        <w:sz w:val="20"/>
      </w:rPr>
      <w:t xml:space="preserve"> </w:t>
    </w:r>
    <w:r w:rsidR="00B776DA" w:rsidRPr="00B776DA">
      <w:rPr>
        <w:rFonts w:ascii="Arial" w:eastAsia="Times New Roman" w:hAnsi="Arial" w:cs="Arial"/>
        <w:sz w:val="20"/>
        <w:szCs w:val="22"/>
        <w:lang w:val="en-ID" w:eastAsia="id-ID"/>
      </w:rPr>
      <w:t>JPPBK</w:t>
    </w:r>
    <w:r w:rsidR="00B776DA" w:rsidRPr="00B776DA">
      <w:rPr>
        <w:rFonts w:ascii="Arial" w:eastAsia="Times New Roman" w:hAnsi="Arial" w:cs="Arial"/>
        <w:sz w:val="20"/>
        <w:szCs w:val="22"/>
        <w:lang w:val="id-ID" w:eastAsia="id-ID"/>
      </w:rPr>
      <w:t xml:space="preserve">: Jurnal </w:t>
    </w:r>
    <w:r w:rsidR="00B776DA" w:rsidRPr="00B776DA">
      <w:rPr>
        <w:rFonts w:ascii="Arial" w:eastAsia="Times New Roman" w:hAnsi="Arial" w:cs="Arial"/>
        <w:sz w:val="20"/>
        <w:szCs w:val="22"/>
        <w:lang w:val="en-ID" w:eastAsia="id-ID"/>
      </w:rPr>
      <w:t xml:space="preserve">Penelitian Pendidikan &amp; </w:t>
    </w:r>
    <w:proofErr w:type="spellStart"/>
    <w:r w:rsidR="00B776DA" w:rsidRPr="00B776DA">
      <w:rPr>
        <w:rFonts w:ascii="Arial" w:eastAsia="Times New Roman" w:hAnsi="Arial" w:cs="Arial"/>
        <w:sz w:val="20"/>
        <w:szCs w:val="22"/>
        <w:lang w:val="en-ID" w:eastAsia="id-ID"/>
      </w:rPr>
      <w:t>Bimbingan</w:t>
    </w:r>
    <w:proofErr w:type="spellEnd"/>
    <w:r w:rsidR="00B776DA" w:rsidRPr="00B776DA">
      <w:rPr>
        <w:rFonts w:ascii="Arial" w:eastAsia="Times New Roman" w:hAnsi="Arial" w:cs="Arial"/>
        <w:sz w:val="20"/>
        <w:szCs w:val="22"/>
        <w:lang w:val="en-ID" w:eastAsia="id-ID"/>
      </w:rPr>
      <w:t xml:space="preserve"> </w:t>
    </w:r>
    <w:r w:rsidR="00B776DA" w:rsidRPr="00B776DA">
      <w:rPr>
        <w:rFonts w:ascii="Arial" w:eastAsia="Times New Roman" w:hAnsi="Arial" w:cs="Arial"/>
        <w:sz w:val="20"/>
        <w:szCs w:val="22"/>
        <w:lang w:val="id-ID" w:eastAsia="id-ID"/>
      </w:rPr>
      <w:t xml:space="preserve">Konseling Vol. </w:t>
    </w:r>
    <w:r w:rsidR="00B776DA" w:rsidRPr="00B776DA">
      <w:rPr>
        <w:rFonts w:ascii="Arial" w:eastAsia="Times New Roman" w:hAnsi="Arial" w:cs="Arial"/>
        <w:sz w:val="20"/>
        <w:szCs w:val="22"/>
        <w:lang w:val="en-US" w:eastAsia="id-ID"/>
      </w:rPr>
      <w:t>2</w:t>
    </w:r>
    <w:r w:rsidR="00B776DA" w:rsidRPr="00B776DA">
      <w:rPr>
        <w:rFonts w:ascii="Arial" w:eastAsia="Times New Roman" w:hAnsi="Arial" w:cs="Arial"/>
        <w:sz w:val="20"/>
        <w:szCs w:val="22"/>
        <w:lang w:val="id-ID" w:eastAsia="id-ID"/>
      </w:rPr>
      <w:t xml:space="preserve"> No. </w:t>
    </w:r>
    <w:r w:rsidR="00B776DA" w:rsidRPr="00B776DA">
      <w:rPr>
        <w:rFonts w:ascii="Arial" w:eastAsia="Times New Roman" w:hAnsi="Arial" w:cs="Arial"/>
        <w:sz w:val="20"/>
        <w:szCs w:val="22"/>
        <w:lang w:val="en-US" w:eastAsia="id-ID"/>
      </w:rPr>
      <w:t>2</w:t>
    </w:r>
    <w:r w:rsidR="00B776DA" w:rsidRPr="00B776DA">
      <w:rPr>
        <w:rFonts w:ascii="Arial" w:eastAsia="Times New Roman" w:hAnsi="Arial" w:cs="Arial"/>
        <w:sz w:val="20"/>
        <w:szCs w:val="22"/>
        <w:lang w:val="id-ID" w:eastAsia="id-ID"/>
      </w:rPr>
      <w:t xml:space="preserve"> </w:t>
    </w:r>
    <w:r w:rsidR="00B776DA" w:rsidRPr="00B776DA">
      <w:rPr>
        <w:rFonts w:ascii="Arial" w:eastAsia="Times New Roman" w:hAnsi="Arial" w:cs="Arial"/>
        <w:sz w:val="20"/>
        <w:szCs w:val="22"/>
        <w:lang w:val="en-US" w:eastAsia="id-ID"/>
      </w:rPr>
      <w:t>Agustus</w:t>
    </w:r>
    <w:r w:rsidR="00B776DA" w:rsidRPr="00B776DA">
      <w:rPr>
        <w:rFonts w:ascii="Arial" w:eastAsia="Times New Roman" w:hAnsi="Arial" w:cs="Arial"/>
        <w:sz w:val="20"/>
        <w:szCs w:val="22"/>
        <w:lang w:val="id-ID" w:eastAsia="id-ID"/>
      </w:rPr>
      <w:t xml:space="preserve"> 202</w:t>
    </w:r>
    <w:r w:rsidR="00B776DA" w:rsidRPr="00B776DA">
      <w:rPr>
        <w:rFonts w:ascii="Arial" w:eastAsia="Times New Roman" w:hAnsi="Arial" w:cs="Arial"/>
        <w:sz w:val="20"/>
        <w:szCs w:val="22"/>
        <w:lang w:val="en-US" w:eastAsia="id-ID"/>
      </w:rPr>
      <w:t>6</w:t>
    </w:r>
    <w:r w:rsidRPr="00A7412E">
      <w:rPr>
        <w:rFonts w:ascii="Arial" w:hAnsi="Arial" w:cs="Arial"/>
        <w:i/>
        <w:sz w:val="20"/>
      </w:rPr>
      <w:tab/>
    </w:r>
  </w:p>
  <w:p w14:paraId="5AA84F9C" w14:textId="09A0D9FC" w:rsidR="00150801" w:rsidRPr="00150801" w:rsidRDefault="00150801" w:rsidP="00150480">
    <w:pPr>
      <w:pStyle w:val="Header"/>
      <w:rPr>
        <w:rFonts w:ascii="Arial" w:hAnsi="Arial" w:cs="Arial"/>
        <w:sz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DC38" w14:textId="7B9EDD2E" w:rsidR="00DC7008" w:rsidRPr="00A7412E" w:rsidRDefault="00B776DA" w:rsidP="00A7412E">
    <w:pPr>
      <w:pStyle w:val="Header"/>
      <w:jc w:val="right"/>
      <w:rPr>
        <w:rFonts w:ascii="Arial" w:hAnsi="Arial" w:cs="Arial"/>
        <w:iCs/>
        <w:sz w:val="20"/>
        <w:lang w:val="en-US"/>
      </w:rPr>
    </w:pPr>
    <w:proofErr w:type="spellStart"/>
    <w:r>
      <w:rPr>
        <w:rFonts w:ascii="Arial" w:hAnsi="Arial" w:cs="Arial"/>
        <w:i/>
        <w:sz w:val="20"/>
        <w:lang w:val="en-US"/>
      </w:rPr>
      <w:t>Haerul</w:t>
    </w:r>
    <w:proofErr w:type="spellEnd"/>
    <w:r w:rsidR="00A7412E" w:rsidRPr="00A7412E">
      <w:rPr>
        <w:rFonts w:ascii="Arial" w:hAnsi="Arial" w:cs="Arial"/>
        <w:i/>
        <w:sz w:val="20"/>
        <w:lang w:val="en-US"/>
      </w:rPr>
      <w:t xml:space="preserve">, </w:t>
    </w:r>
    <w:proofErr w:type="spellStart"/>
    <w:r w:rsidR="00A7412E" w:rsidRPr="00A7412E">
      <w:rPr>
        <w:rFonts w:ascii="Arial" w:hAnsi="Arial" w:cs="Arial"/>
        <w:i/>
        <w:sz w:val="20"/>
        <w:lang w:val="en-US"/>
      </w:rPr>
      <w:t>Aztri</w:t>
    </w:r>
    <w:proofErr w:type="spellEnd"/>
    <w:r w:rsidR="00F90F27">
      <w:rPr>
        <w:rFonts w:ascii="Arial" w:hAnsi="Arial" w:cs="Arial"/>
        <w:i/>
        <w:sz w:val="20"/>
        <w:lang w:val="en-US"/>
      </w:rPr>
      <w:t xml:space="preserve"> &amp; </w:t>
    </w:r>
    <w:r>
      <w:rPr>
        <w:rFonts w:ascii="Arial" w:hAnsi="Arial" w:cs="Arial"/>
        <w:i/>
        <w:sz w:val="20"/>
        <w:lang w:val="en-US"/>
      </w:rPr>
      <w:t>Wahyu</w:t>
    </w:r>
    <w:r w:rsidR="00A7412E" w:rsidRPr="00A7412E">
      <w:rPr>
        <w:rFonts w:ascii="Arial" w:hAnsi="Arial" w:cs="Arial"/>
        <w:i/>
        <w:sz w:val="20"/>
        <w:lang w:val="en-US"/>
      </w:rPr>
      <w:t xml:space="preserve">. </w:t>
    </w:r>
    <w:proofErr w:type="spellStart"/>
    <w:r w:rsidRPr="00B776DA">
      <w:rPr>
        <w:rFonts w:ascii="Arial" w:hAnsi="Arial" w:cs="Arial"/>
        <w:i/>
        <w:sz w:val="20"/>
        <w:lang w:val="en-US"/>
      </w:rPr>
      <w:t>Penerapan</w:t>
    </w:r>
    <w:proofErr w:type="spellEnd"/>
    <w:r w:rsidRPr="00B776DA">
      <w:rPr>
        <w:rFonts w:ascii="Arial" w:hAnsi="Arial" w:cs="Arial"/>
        <w:i/>
        <w:sz w:val="20"/>
        <w:lang w:val="en-US"/>
      </w:rPr>
      <w:t xml:space="preserve"> Teknik Modeling </w:t>
    </w:r>
    <w:proofErr w:type="spellStart"/>
    <w:r w:rsidRPr="00B776DA">
      <w:rPr>
        <w:rFonts w:ascii="Arial" w:hAnsi="Arial" w:cs="Arial"/>
        <w:i/>
        <w:sz w:val="20"/>
        <w:lang w:val="en-US"/>
      </w:rPr>
      <w:t>Simbolis</w:t>
    </w:r>
    <w:proofErr w:type="spellEnd"/>
    <w:r w:rsidRPr="00B776DA">
      <w:rPr>
        <w:rFonts w:ascii="Arial" w:hAnsi="Arial" w:cs="Arial"/>
        <w:i/>
        <w:sz w:val="20"/>
        <w:lang w:val="en-US"/>
      </w:rPr>
      <w:t xml:space="preserve"> </w:t>
    </w:r>
    <w:proofErr w:type="spellStart"/>
    <w:r w:rsidRPr="00B776DA">
      <w:rPr>
        <w:rFonts w:ascii="Arial" w:hAnsi="Arial" w:cs="Arial"/>
        <w:i/>
        <w:sz w:val="20"/>
        <w:lang w:val="en-US"/>
      </w:rPr>
      <w:t>Melalui</w:t>
    </w:r>
    <w:proofErr w:type="spellEnd"/>
    <w:r w:rsidRPr="00B776DA">
      <w:rPr>
        <w:rFonts w:ascii="Arial" w:hAnsi="Arial" w:cs="Arial"/>
        <w:i/>
        <w:sz w:val="20"/>
        <w:lang w:val="en-US"/>
      </w:rPr>
      <w:t xml:space="preserve"> </w:t>
    </w:r>
    <w:proofErr w:type="spellStart"/>
    <w:r w:rsidRPr="00B776DA">
      <w:rPr>
        <w:rFonts w:ascii="Arial" w:hAnsi="Arial" w:cs="Arial"/>
        <w:i/>
        <w:sz w:val="20"/>
        <w:lang w:val="en-US"/>
      </w:rPr>
      <w:t>Visualisasi</w:t>
    </w:r>
    <w:proofErr w:type="spellEnd"/>
    <w:r w:rsidRPr="00F90F27">
      <w:rPr>
        <w:rFonts w:ascii="Arial" w:hAnsi="Arial" w:cs="Arial"/>
        <w:i/>
        <w:sz w:val="20"/>
        <w:lang w:val="en-US"/>
      </w:rPr>
      <w:t xml:space="preserve"> </w:t>
    </w:r>
    <w:r w:rsidR="00A7412E" w:rsidRPr="00A7412E">
      <w:rPr>
        <w:rFonts w:ascii="Arial" w:hAnsi="Arial" w:cs="Arial"/>
        <w:i/>
        <w:sz w:val="20"/>
        <w:lang w:val="en-US"/>
      </w:rPr>
      <w:t>…</w:t>
    </w:r>
    <w:r w:rsidR="00A7412E" w:rsidRPr="00A7412E">
      <w:rPr>
        <w:rFonts w:ascii="Arial" w:hAnsi="Arial" w:cs="Arial"/>
        <w:iCs/>
        <w:sz w:val="20"/>
        <w:lang w:val="en-US"/>
      </w:rPr>
      <w:t xml:space="preserve">| </w:t>
    </w:r>
    <w:r w:rsidR="00A7412E" w:rsidRPr="00A7412E">
      <w:rPr>
        <w:rFonts w:ascii="Arial" w:hAnsi="Arial" w:cs="Arial"/>
        <w:iCs/>
        <w:sz w:val="20"/>
        <w:lang w:val="en-US"/>
      </w:rPr>
      <w:fldChar w:fldCharType="begin"/>
    </w:r>
    <w:r w:rsidR="00A7412E" w:rsidRPr="00A7412E">
      <w:rPr>
        <w:rFonts w:ascii="Arial" w:hAnsi="Arial" w:cs="Arial"/>
        <w:iCs/>
        <w:sz w:val="20"/>
        <w:lang w:val="en-US"/>
      </w:rPr>
      <w:instrText xml:space="preserve"> PAGE   \* MERGEFORMAT </w:instrText>
    </w:r>
    <w:r w:rsidR="00A7412E" w:rsidRPr="00A7412E">
      <w:rPr>
        <w:rFonts w:ascii="Arial" w:hAnsi="Arial" w:cs="Arial"/>
        <w:iCs/>
        <w:sz w:val="20"/>
        <w:lang w:val="en-US"/>
      </w:rPr>
      <w:fldChar w:fldCharType="separate"/>
    </w:r>
    <w:r w:rsidR="0087780E" w:rsidRPr="0087780E">
      <w:rPr>
        <w:rFonts w:ascii="Arial" w:hAnsi="Arial" w:cs="Arial"/>
        <w:b/>
        <w:bCs/>
        <w:iCs/>
        <w:noProof/>
        <w:sz w:val="20"/>
        <w:lang w:val="en-US"/>
      </w:rPr>
      <w:t>5</w:t>
    </w:r>
    <w:r w:rsidR="00A7412E" w:rsidRPr="00A7412E">
      <w:rPr>
        <w:rFonts w:ascii="Arial" w:hAnsi="Arial" w:cs="Arial"/>
        <w:b/>
        <w:bCs/>
        <w:iCs/>
        <w:noProof/>
        <w:sz w:val="20"/>
        <w:lang w:val="en-US"/>
      </w:rPr>
      <w:fldChar w:fldCharType="end"/>
    </w:r>
  </w:p>
  <w:p w14:paraId="4B81982C" w14:textId="19CCE3BF" w:rsidR="00F917CB" w:rsidRDefault="00150480" w:rsidP="00150480">
    <w:pPr>
      <w:pStyle w:val="Header"/>
      <w:tabs>
        <w:tab w:val="clear" w:pos="4680"/>
        <w:tab w:val="clear" w:pos="9360"/>
        <w:tab w:val="left" w:pos="522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724C" w14:textId="47DE5F02" w:rsidR="00621D23" w:rsidRPr="00903817" w:rsidRDefault="00621D23" w:rsidP="00621D23">
    <w:pPr>
      <w:pStyle w:val="Header"/>
    </w:pPr>
    <w:r>
      <w:rPr>
        <w:rFonts w:ascii="Times New Roman" w:hAnsi="Times New Roman"/>
        <w:i/>
      </w:rPr>
      <w:tab/>
    </w:r>
  </w:p>
  <w:p w14:paraId="388E99D0" w14:textId="77777777" w:rsidR="00621D23" w:rsidRDefault="00621D23">
    <w:pPr>
      <w:pStyle w:val="Header"/>
    </w:pPr>
  </w:p>
  <w:p w14:paraId="51AF8FFC" w14:textId="77777777" w:rsidR="00621D23" w:rsidRDefault="00621D23">
    <w:pPr>
      <w:pStyle w:val="Header"/>
    </w:pPr>
  </w:p>
  <w:p w14:paraId="5733A511" w14:textId="77777777" w:rsidR="00621D23" w:rsidRDefault="00621D23">
    <w:pPr>
      <w:pStyle w:val="Header"/>
    </w:pPr>
  </w:p>
  <w:p w14:paraId="1784972E" w14:textId="77777777" w:rsidR="00D6393C" w:rsidRDefault="00D639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04D"/>
    <w:multiLevelType w:val="hybridMultilevel"/>
    <w:tmpl w:val="E610AC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50524FB"/>
    <w:multiLevelType w:val="hybridMultilevel"/>
    <w:tmpl w:val="1B46955C"/>
    <w:lvl w:ilvl="0" w:tplc="5854F45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F134321"/>
    <w:multiLevelType w:val="multilevel"/>
    <w:tmpl w:val="F958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D8076A"/>
    <w:multiLevelType w:val="multilevel"/>
    <w:tmpl w:val="16FADA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hideSpellingErrors/>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181"/>
    <w:rsid w:val="00003930"/>
    <w:rsid w:val="00022F3A"/>
    <w:rsid w:val="000304B1"/>
    <w:rsid w:val="00030D75"/>
    <w:rsid w:val="0003329B"/>
    <w:rsid w:val="00035E46"/>
    <w:rsid w:val="00046736"/>
    <w:rsid w:val="00051DCD"/>
    <w:rsid w:val="00062C7F"/>
    <w:rsid w:val="00083DC3"/>
    <w:rsid w:val="00091FA9"/>
    <w:rsid w:val="00094F4E"/>
    <w:rsid w:val="0009542F"/>
    <w:rsid w:val="000A2D4B"/>
    <w:rsid w:val="000A367E"/>
    <w:rsid w:val="000C7CC2"/>
    <w:rsid w:val="000C7CC4"/>
    <w:rsid w:val="000D07CE"/>
    <w:rsid w:val="000D0B59"/>
    <w:rsid w:val="000D7939"/>
    <w:rsid w:val="000E22D6"/>
    <w:rsid w:val="000E67BE"/>
    <w:rsid w:val="00101345"/>
    <w:rsid w:val="001031FB"/>
    <w:rsid w:val="001042CA"/>
    <w:rsid w:val="00111AB8"/>
    <w:rsid w:val="00112871"/>
    <w:rsid w:val="0013052F"/>
    <w:rsid w:val="00133BDE"/>
    <w:rsid w:val="00144114"/>
    <w:rsid w:val="001444C5"/>
    <w:rsid w:val="00146C51"/>
    <w:rsid w:val="00150480"/>
    <w:rsid w:val="001507C3"/>
    <w:rsid w:val="00150801"/>
    <w:rsid w:val="00151BAE"/>
    <w:rsid w:val="001553C4"/>
    <w:rsid w:val="00165B15"/>
    <w:rsid w:val="00181BF4"/>
    <w:rsid w:val="00184639"/>
    <w:rsid w:val="00195EAD"/>
    <w:rsid w:val="001A60AE"/>
    <w:rsid w:val="001B2BA5"/>
    <w:rsid w:val="001B5371"/>
    <w:rsid w:val="001B6C73"/>
    <w:rsid w:val="001C107E"/>
    <w:rsid w:val="001C4230"/>
    <w:rsid w:val="001E45B2"/>
    <w:rsid w:val="00211E78"/>
    <w:rsid w:val="00222730"/>
    <w:rsid w:val="00235AF7"/>
    <w:rsid w:val="00236DD9"/>
    <w:rsid w:val="002416EB"/>
    <w:rsid w:val="002457C1"/>
    <w:rsid w:val="00251658"/>
    <w:rsid w:val="00253580"/>
    <w:rsid w:val="00255557"/>
    <w:rsid w:val="0028688A"/>
    <w:rsid w:val="00286958"/>
    <w:rsid w:val="00294EC5"/>
    <w:rsid w:val="002B3B45"/>
    <w:rsid w:val="002B5034"/>
    <w:rsid w:val="002C6EB0"/>
    <w:rsid w:val="002D29C7"/>
    <w:rsid w:val="002F009C"/>
    <w:rsid w:val="002F5226"/>
    <w:rsid w:val="003130C7"/>
    <w:rsid w:val="00313A38"/>
    <w:rsid w:val="00313B72"/>
    <w:rsid w:val="00314960"/>
    <w:rsid w:val="00316F4D"/>
    <w:rsid w:val="00317445"/>
    <w:rsid w:val="0031763E"/>
    <w:rsid w:val="003177F7"/>
    <w:rsid w:val="0032189F"/>
    <w:rsid w:val="0032639B"/>
    <w:rsid w:val="00341BE0"/>
    <w:rsid w:val="00342C2A"/>
    <w:rsid w:val="00344EAA"/>
    <w:rsid w:val="0034672B"/>
    <w:rsid w:val="003477D8"/>
    <w:rsid w:val="0035455E"/>
    <w:rsid w:val="00366D8D"/>
    <w:rsid w:val="00370193"/>
    <w:rsid w:val="003753D9"/>
    <w:rsid w:val="003755A4"/>
    <w:rsid w:val="00387A39"/>
    <w:rsid w:val="00396487"/>
    <w:rsid w:val="003A67DF"/>
    <w:rsid w:val="003C5F59"/>
    <w:rsid w:val="003D05FA"/>
    <w:rsid w:val="003D1242"/>
    <w:rsid w:val="003D47DD"/>
    <w:rsid w:val="003D48C1"/>
    <w:rsid w:val="00433FFD"/>
    <w:rsid w:val="00434F01"/>
    <w:rsid w:val="004352B9"/>
    <w:rsid w:val="00452B4A"/>
    <w:rsid w:val="00466A6B"/>
    <w:rsid w:val="0048230B"/>
    <w:rsid w:val="00483B70"/>
    <w:rsid w:val="00485C12"/>
    <w:rsid w:val="00485EA9"/>
    <w:rsid w:val="004870DE"/>
    <w:rsid w:val="004B61B5"/>
    <w:rsid w:val="004B76F4"/>
    <w:rsid w:val="004D3240"/>
    <w:rsid w:val="004E0D0D"/>
    <w:rsid w:val="004E6B96"/>
    <w:rsid w:val="00501F5E"/>
    <w:rsid w:val="00506391"/>
    <w:rsid w:val="005126D4"/>
    <w:rsid w:val="00517936"/>
    <w:rsid w:val="00517C79"/>
    <w:rsid w:val="00524CAA"/>
    <w:rsid w:val="0052780D"/>
    <w:rsid w:val="00532076"/>
    <w:rsid w:val="00533FD7"/>
    <w:rsid w:val="005423F4"/>
    <w:rsid w:val="0056649A"/>
    <w:rsid w:val="00567124"/>
    <w:rsid w:val="00567D5A"/>
    <w:rsid w:val="00575724"/>
    <w:rsid w:val="005804FC"/>
    <w:rsid w:val="00594135"/>
    <w:rsid w:val="005A52EE"/>
    <w:rsid w:val="005A6C61"/>
    <w:rsid w:val="005B2DF4"/>
    <w:rsid w:val="005B51C9"/>
    <w:rsid w:val="005B5574"/>
    <w:rsid w:val="005C4012"/>
    <w:rsid w:val="005C6CE3"/>
    <w:rsid w:val="005D1086"/>
    <w:rsid w:val="005D4723"/>
    <w:rsid w:val="005D68DE"/>
    <w:rsid w:val="005E21E4"/>
    <w:rsid w:val="005F74B6"/>
    <w:rsid w:val="006145A4"/>
    <w:rsid w:val="00616D0D"/>
    <w:rsid w:val="00621D23"/>
    <w:rsid w:val="00626B5E"/>
    <w:rsid w:val="00634396"/>
    <w:rsid w:val="00635315"/>
    <w:rsid w:val="006442D9"/>
    <w:rsid w:val="00646220"/>
    <w:rsid w:val="006469E9"/>
    <w:rsid w:val="00653FBF"/>
    <w:rsid w:val="0065491B"/>
    <w:rsid w:val="00671583"/>
    <w:rsid w:val="00672164"/>
    <w:rsid w:val="00672302"/>
    <w:rsid w:val="00683463"/>
    <w:rsid w:val="00687B07"/>
    <w:rsid w:val="00691B61"/>
    <w:rsid w:val="0069306D"/>
    <w:rsid w:val="006930FB"/>
    <w:rsid w:val="006A36D6"/>
    <w:rsid w:val="006C2A48"/>
    <w:rsid w:val="006C3573"/>
    <w:rsid w:val="006D0035"/>
    <w:rsid w:val="006F1E0F"/>
    <w:rsid w:val="00701973"/>
    <w:rsid w:val="00703594"/>
    <w:rsid w:val="00704BA1"/>
    <w:rsid w:val="00711B2C"/>
    <w:rsid w:val="007223FC"/>
    <w:rsid w:val="0072430C"/>
    <w:rsid w:val="00726056"/>
    <w:rsid w:val="0072792C"/>
    <w:rsid w:val="007356A3"/>
    <w:rsid w:val="0073763E"/>
    <w:rsid w:val="00746597"/>
    <w:rsid w:val="007517D7"/>
    <w:rsid w:val="00781475"/>
    <w:rsid w:val="007860F6"/>
    <w:rsid w:val="00787E4C"/>
    <w:rsid w:val="0079002E"/>
    <w:rsid w:val="007A0B2D"/>
    <w:rsid w:val="007C003E"/>
    <w:rsid w:val="007C168A"/>
    <w:rsid w:val="007C5582"/>
    <w:rsid w:val="007D269B"/>
    <w:rsid w:val="00810322"/>
    <w:rsid w:val="00822C5D"/>
    <w:rsid w:val="00831050"/>
    <w:rsid w:val="00835BDF"/>
    <w:rsid w:val="00844B22"/>
    <w:rsid w:val="008518AC"/>
    <w:rsid w:val="0085673E"/>
    <w:rsid w:val="0087619B"/>
    <w:rsid w:val="0087780E"/>
    <w:rsid w:val="00881E99"/>
    <w:rsid w:val="00884A2B"/>
    <w:rsid w:val="00884C37"/>
    <w:rsid w:val="008874E2"/>
    <w:rsid w:val="0089387E"/>
    <w:rsid w:val="008968F9"/>
    <w:rsid w:val="008A307B"/>
    <w:rsid w:val="008B0907"/>
    <w:rsid w:val="008B14D9"/>
    <w:rsid w:val="008D4182"/>
    <w:rsid w:val="008D53FD"/>
    <w:rsid w:val="008D605D"/>
    <w:rsid w:val="008D78B2"/>
    <w:rsid w:val="0090292B"/>
    <w:rsid w:val="009057F3"/>
    <w:rsid w:val="00914786"/>
    <w:rsid w:val="00915D3D"/>
    <w:rsid w:val="009172E6"/>
    <w:rsid w:val="00924777"/>
    <w:rsid w:val="0092531F"/>
    <w:rsid w:val="00962CD8"/>
    <w:rsid w:val="00963371"/>
    <w:rsid w:val="00986D1A"/>
    <w:rsid w:val="00995FAC"/>
    <w:rsid w:val="009A158B"/>
    <w:rsid w:val="009A2FCE"/>
    <w:rsid w:val="009A5B35"/>
    <w:rsid w:val="009A6774"/>
    <w:rsid w:val="009B1381"/>
    <w:rsid w:val="009B160A"/>
    <w:rsid w:val="009C2C00"/>
    <w:rsid w:val="009D59B4"/>
    <w:rsid w:val="009D618C"/>
    <w:rsid w:val="009E1070"/>
    <w:rsid w:val="009F28C9"/>
    <w:rsid w:val="00A370E0"/>
    <w:rsid w:val="00A3790E"/>
    <w:rsid w:val="00A522DA"/>
    <w:rsid w:val="00A554DE"/>
    <w:rsid w:val="00A63660"/>
    <w:rsid w:val="00A73EE3"/>
    <w:rsid w:val="00A7412E"/>
    <w:rsid w:val="00A74D39"/>
    <w:rsid w:val="00A767F4"/>
    <w:rsid w:val="00A8195E"/>
    <w:rsid w:val="00A93A4E"/>
    <w:rsid w:val="00A97455"/>
    <w:rsid w:val="00AA2812"/>
    <w:rsid w:val="00AA306A"/>
    <w:rsid w:val="00AA6CB1"/>
    <w:rsid w:val="00AC274B"/>
    <w:rsid w:val="00AD7E6D"/>
    <w:rsid w:val="00AE2E4F"/>
    <w:rsid w:val="00AF3C81"/>
    <w:rsid w:val="00B10BA0"/>
    <w:rsid w:val="00B1556B"/>
    <w:rsid w:val="00B46B7D"/>
    <w:rsid w:val="00B562C4"/>
    <w:rsid w:val="00B5631A"/>
    <w:rsid w:val="00B6559E"/>
    <w:rsid w:val="00B75F11"/>
    <w:rsid w:val="00B776DA"/>
    <w:rsid w:val="00B803C7"/>
    <w:rsid w:val="00BA217B"/>
    <w:rsid w:val="00BB54E3"/>
    <w:rsid w:val="00BC3BEE"/>
    <w:rsid w:val="00BC500D"/>
    <w:rsid w:val="00BC60E9"/>
    <w:rsid w:val="00BD18F1"/>
    <w:rsid w:val="00BD359E"/>
    <w:rsid w:val="00BD4122"/>
    <w:rsid w:val="00C02236"/>
    <w:rsid w:val="00C324B8"/>
    <w:rsid w:val="00C41A48"/>
    <w:rsid w:val="00C52655"/>
    <w:rsid w:val="00C52B73"/>
    <w:rsid w:val="00C55C4E"/>
    <w:rsid w:val="00C625DA"/>
    <w:rsid w:val="00C658AA"/>
    <w:rsid w:val="00C671C2"/>
    <w:rsid w:val="00C73EED"/>
    <w:rsid w:val="00C86C60"/>
    <w:rsid w:val="00CA05DF"/>
    <w:rsid w:val="00CA19F6"/>
    <w:rsid w:val="00CB50F2"/>
    <w:rsid w:val="00CC268E"/>
    <w:rsid w:val="00CC2DB8"/>
    <w:rsid w:val="00CC51F6"/>
    <w:rsid w:val="00CD6722"/>
    <w:rsid w:val="00CE19E6"/>
    <w:rsid w:val="00CE2CE6"/>
    <w:rsid w:val="00CE49CE"/>
    <w:rsid w:val="00CE7C2C"/>
    <w:rsid w:val="00D12994"/>
    <w:rsid w:val="00D13C3C"/>
    <w:rsid w:val="00D27C6B"/>
    <w:rsid w:val="00D30469"/>
    <w:rsid w:val="00D41B00"/>
    <w:rsid w:val="00D6393C"/>
    <w:rsid w:val="00D94549"/>
    <w:rsid w:val="00DA3EC3"/>
    <w:rsid w:val="00DB1C3A"/>
    <w:rsid w:val="00DB7BBD"/>
    <w:rsid w:val="00DC3086"/>
    <w:rsid w:val="00DC7008"/>
    <w:rsid w:val="00DE1192"/>
    <w:rsid w:val="00DE449A"/>
    <w:rsid w:val="00DF1181"/>
    <w:rsid w:val="00DF4712"/>
    <w:rsid w:val="00E00736"/>
    <w:rsid w:val="00E039F9"/>
    <w:rsid w:val="00E05B3F"/>
    <w:rsid w:val="00E07740"/>
    <w:rsid w:val="00E14BC2"/>
    <w:rsid w:val="00E14FBA"/>
    <w:rsid w:val="00E155A9"/>
    <w:rsid w:val="00E2504C"/>
    <w:rsid w:val="00E30EB8"/>
    <w:rsid w:val="00E3154D"/>
    <w:rsid w:val="00E40FBC"/>
    <w:rsid w:val="00E420D0"/>
    <w:rsid w:val="00E44ABB"/>
    <w:rsid w:val="00E64F3D"/>
    <w:rsid w:val="00E7200B"/>
    <w:rsid w:val="00E743AB"/>
    <w:rsid w:val="00E825DF"/>
    <w:rsid w:val="00E87045"/>
    <w:rsid w:val="00E96B5B"/>
    <w:rsid w:val="00E97813"/>
    <w:rsid w:val="00EC13D0"/>
    <w:rsid w:val="00EC3364"/>
    <w:rsid w:val="00ED7FD1"/>
    <w:rsid w:val="00EF1161"/>
    <w:rsid w:val="00F027BC"/>
    <w:rsid w:val="00F14CB6"/>
    <w:rsid w:val="00F1581D"/>
    <w:rsid w:val="00F217A9"/>
    <w:rsid w:val="00F4131D"/>
    <w:rsid w:val="00F60D42"/>
    <w:rsid w:val="00F66803"/>
    <w:rsid w:val="00F67AB5"/>
    <w:rsid w:val="00F73D86"/>
    <w:rsid w:val="00F771B8"/>
    <w:rsid w:val="00F873BA"/>
    <w:rsid w:val="00F90F27"/>
    <w:rsid w:val="00F917CB"/>
    <w:rsid w:val="00F91E99"/>
    <w:rsid w:val="00F92422"/>
    <w:rsid w:val="00F973AC"/>
    <w:rsid w:val="00F9799A"/>
    <w:rsid w:val="00FA4A7E"/>
    <w:rsid w:val="00FB63D4"/>
    <w:rsid w:val="00FC0D76"/>
    <w:rsid w:val="00FE0155"/>
    <w:rsid w:val="00FE2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D2F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1F6"/>
    <w:pPr>
      <w:spacing w:after="200" w:line="276" w:lineRule="auto"/>
    </w:pPr>
    <w:rPr>
      <w:sz w:val="22"/>
      <w:szCs w:val="22"/>
      <w:lang w:val="id-ID" w:eastAsia="id-ID"/>
    </w:rPr>
  </w:style>
  <w:style w:type="paragraph" w:styleId="Heading1">
    <w:name w:val="heading 1"/>
    <w:basedOn w:val="Normal"/>
    <w:next w:val="Normal"/>
    <w:link w:val="Heading1Char"/>
    <w:uiPriority w:val="9"/>
    <w:qFormat/>
    <w:rsid w:val="00E40FBC"/>
    <w:pPr>
      <w:keepNext/>
      <w:numPr>
        <w:numId w:val="1"/>
      </w:numPr>
      <w:spacing w:before="240" w:after="60" w:line="240" w:lineRule="auto"/>
      <w:outlineLvl w:val="0"/>
    </w:pPr>
    <w:rPr>
      <w:rFonts w:ascii="Cambria" w:hAnsi="Cambria"/>
      <w:b/>
      <w:bCs/>
      <w:kern w:val="32"/>
      <w:sz w:val="32"/>
      <w:szCs w:val="32"/>
      <w:lang w:val="en-US" w:eastAsia="en-US"/>
    </w:rPr>
  </w:style>
  <w:style w:type="paragraph" w:styleId="Heading2">
    <w:name w:val="heading 2"/>
    <w:basedOn w:val="Normal"/>
    <w:next w:val="Normal"/>
    <w:link w:val="Heading2Char"/>
    <w:uiPriority w:val="9"/>
    <w:semiHidden/>
    <w:unhideWhenUsed/>
    <w:qFormat/>
    <w:rsid w:val="00E40FBC"/>
    <w:pPr>
      <w:keepNext/>
      <w:numPr>
        <w:ilvl w:val="1"/>
        <w:numId w:val="1"/>
      </w:numPr>
      <w:spacing w:before="240" w:after="60" w:line="240" w:lineRule="auto"/>
      <w:outlineLvl w:val="1"/>
    </w:pPr>
    <w:rPr>
      <w:rFonts w:ascii="Cambria" w:hAnsi="Cambria"/>
      <w:b/>
      <w:bCs/>
      <w:i/>
      <w:iCs/>
      <w:sz w:val="28"/>
      <w:szCs w:val="28"/>
      <w:lang w:val="en-US" w:eastAsia="en-US"/>
    </w:rPr>
  </w:style>
  <w:style w:type="paragraph" w:styleId="Heading3">
    <w:name w:val="heading 3"/>
    <w:basedOn w:val="Normal"/>
    <w:next w:val="Normal"/>
    <w:link w:val="Heading3Char"/>
    <w:uiPriority w:val="9"/>
    <w:semiHidden/>
    <w:unhideWhenUsed/>
    <w:qFormat/>
    <w:rsid w:val="00E40FBC"/>
    <w:pPr>
      <w:keepNext/>
      <w:numPr>
        <w:ilvl w:val="2"/>
        <w:numId w:val="1"/>
      </w:numPr>
      <w:spacing w:before="240" w:after="60" w:line="240" w:lineRule="auto"/>
      <w:outlineLvl w:val="2"/>
    </w:pPr>
    <w:rPr>
      <w:rFonts w:ascii="Cambria" w:hAnsi="Cambria"/>
      <w:b/>
      <w:bCs/>
      <w:sz w:val="26"/>
      <w:szCs w:val="26"/>
      <w:lang w:val="en-US" w:eastAsia="en-US"/>
    </w:rPr>
  </w:style>
  <w:style w:type="paragraph" w:styleId="Heading4">
    <w:name w:val="heading 4"/>
    <w:basedOn w:val="Normal"/>
    <w:next w:val="Normal"/>
    <w:link w:val="Heading4Char"/>
    <w:uiPriority w:val="9"/>
    <w:semiHidden/>
    <w:unhideWhenUsed/>
    <w:qFormat/>
    <w:rsid w:val="00E40FBC"/>
    <w:pPr>
      <w:keepNext/>
      <w:numPr>
        <w:ilvl w:val="3"/>
        <w:numId w:val="1"/>
      </w:numPr>
      <w:spacing w:before="240" w:after="60" w:line="240" w:lineRule="auto"/>
      <w:outlineLvl w:val="3"/>
    </w:pPr>
    <w:rPr>
      <w:b/>
      <w:bCs/>
      <w:sz w:val="28"/>
      <w:szCs w:val="28"/>
      <w:lang w:val="en-US" w:eastAsia="en-US"/>
    </w:rPr>
  </w:style>
  <w:style w:type="paragraph" w:styleId="Heading5">
    <w:name w:val="heading 5"/>
    <w:basedOn w:val="Normal"/>
    <w:next w:val="Normal"/>
    <w:link w:val="Heading5Char"/>
    <w:uiPriority w:val="9"/>
    <w:semiHidden/>
    <w:unhideWhenUsed/>
    <w:qFormat/>
    <w:rsid w:val="00E40FBC"/>
    <w:pPr>
      <w:numPr>
        <w:ilvl w:val="4"/>
        <w:numId w:val="1"/>
      </w:numPr>
      <w:spacing w:before="240" w:after="60" w:line="240" w:lineRule="auto"/>
      <w:outlineLvl w:val="4"/>
    </w:pPr>
    <w:rPr>
      <w:b/>
      <w:bCs/>
      <w:i/>
      <w:iCs/>
      <w:sz w:val="26"/>
      <w:szCs w:val="26"/>
      <w:lang w:val="en-US" w:eastAsia="en-US"/>
    </w:rPr>
  </w:style>
  <w:style w:type="paragraph" w:styleId="Heading6">
    <w:name w:val="heading 6"/>
    <w:basedOn w:val="Normal"/>
    <w:next w:val="Normal"/>
    <w:link w:val="Heading6Char"/>
    <w:qFormat/>
    <w:rsid w:val="00E40FBC"/>
    <w:pPr>
      <w:numPr>
        <w:ilvl w:val="5"/>
        <w:numId w:val="1"/>
      </w:numPr>
      <w:spacing w:before="240" w:after="60" w:line="240" w:lineRule="auto"/>
      <w:outlineLvl w:val="5"/>
    </w:pPr>
    <w:rPr>
      <w:rFonts w:ascii="Times New Roman" w:hAnsi="Times New Roman"/>
      <w:b/>
      <w:bCs/>
      <w:lang w:val="en-US" w:eastAsia="en-US"/>
    </w:rPr>
  </w:style>
  <w:style w:type="paragraph" w:styleId="Heading7">
    <w:name w:val="heading 7"/>
    <w:basedOn w:val="Normal"/>
    <w:next w:val="Normal"/>
    <w:link w:val="Heading7Char"/>
    <w:uiPriority w:val="9"/>
    <w:semiHidden/>
    <w:unhideWhenUsed/>
    <w:qFormat/>
    <w:rsid w:val="00E40FBC"/>
    <w:pPr>
      <w:numPr>
        <w:ilvl w:val="6"/>
        <w:numId w:val="1"/>
      </w:numPr>
      <w:spacing w:before="240" w:after="60" w:line="240" w:lineRule="auto"/>
      <w:outlineLvl w:val="6"/>
    </w:pPr>
    <w:rPr>
      <w:sz w:val="24"/>
      <w:szCs w:val="24"/>
      <w:lang w:val="en-US" w:eastAsia="en-US"/>
    </w:rPr>
  </w:style>
  <w:style w:type="paragraph" w:styleId="Heading8">
    <w:name w:val="heading 8"/>
    <w:basedOn w:val="Normal"/>
    <w:next w:val="Normal"/>
    <w:link w:val="Heading8Char"/>
    <w:uiPriority w:val="9"/>
    <w:semiHidden/>
    <w:unhideWhenUsed/>
    <w:qFormat/>
    <w:rsid w:val="00E40FBC"/>
    <w:pPr>
      <w:numPr>
        <w:ilvl w:val="7"/>
        <w:numId w:val="1"/>
      </w:numPr>
      <w:spacing w:before="240" w:after="60" w:line="240" w:lineRule="auto"/>
      <w:outlineLvl w:val="7"/>
    </w:pPr>
    <w:rPr>
      <w:i/>
      <w:iCs/>
      <w:sz w:val="24"/>
      <w:szCs w:val="24"/>
      <w:lang w:val="en-US" w:eastAsia="en-US"/>
    </w:rPr>
  </w:style>
  <w:style w:type="paragraph" w:styleId="Heading9">
    <w:name w:val="heading 9"/>
    <w:basedOn w:val="Normal"/>
    <w:next w:val="Normal"/>
    <w:link w:val="Heading9Char"/>
    <w:uiPriority w:val="9"/>
    <w:semiHidden/>
    <w:unhideWhenUsed/>
    <w:qFormat/>
    <w:rsid w:val="00E40FBC"/>
    <w:pPr>
      <w:numPr>
        <w:ilvl w:val="8"/>
        <w:numId w:val="1"/>
      </w:numPr>
      <w:spacing w:before="240" w:after="60" w:line="240" w:lineRule="auto"/>
      <w:outlineLvl w:val="8"/>
    </w:pPr>
    <w:rPr>
      <w:rFonts w:ascii="Cambria" w:hAnsi="Cambria"/>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181"/>
    <w:pPr>
      <w:ind w:left="720"/>
      <w:contextualSpacing/>
    </w:pPr>
    <w:rPr>
      <w:rFonts w:eastAsia="Calibri"/>
    </w:rPr>
  </w:style>
  <w:style w:type="paragraph" w:styleId="NormalWeb">
    <w:name w:val="Normal (Web)"/>
    <w:basedOn w:val="Normal"/>
    <w:uiPriority w:val="99"/>
    <w:unhideWhenUsed/>
    <w:rsid w:val="00DF1181"/>
    <w:pPr>
      <w:spacing w:before="100" w:beforeAutospacing="1" w:after="100" w:afterAutospacing="1" w:line="240" w:lineRule="auto"/>
    </w:pPr>
    <w:rPr>
      <w:rFonts w:ascii="Times New Roman" w:hAnsi="Times New Roman"/>
      <w:sz w:val="24"/>
      <w:szCs w:val="24"/>
    </w:rPr>
  </w:style>
  <w:style w:type="character" w:styleId="Emphasis">
    <w:name w:val="Emphasis"/>
    <w:qFormat/>
    <w:rsid w:val="00DF1181"/>
    <w:rPr>
      <w:i/>
      <w:iCs/>
    </w:rPr>
  </w:style>
  <w:style w:type="paragraph" w:styleId="Header">
    <w:name w:val="header"/>
    <w:basedOn w:val="Normal"/>
    <w:link w:val="HeaderChar"/>
    <w:uiPriority w:val="99"/>
    <w:unhideWhenUsed/>
    <w:rsid w:val="00FA4A7E"/>
    <w:pPr>
      <w:widowControl w:val="0"/>
      <w:tabs>
        <w:tab w:val="center" w:pos="4680"/>
        <w:tab w:val="right" w:pos="9360"/>
      </w:tabs>
      <w:adjustRightInd w:val="0"/>
      <w:spacing w:after="0" w:line="240" w:lineRule="auto"/>
      <w:jc w:val="both"/>
      <w:textAlignment w:val="baseline"/>
    </w:pPr>
    <w:rPr>
      <w:rFonts w:ascii="MS Mincho" w:eastAsia="MS Mincho" w:hAnsi="MS Mincho"/>
      <w:sz w:val="24"/>
      <w:szCs w:val="20"/>
      <w:lang w:val="x-none" w:eastAsia="x-none"/>
    </w:rPr>
  </w:style>
  <w:style w:type="character" w:customStyle="1" w:styleId="HeaderChar">
    <w:name w:val="Header Char"/>
    <w:link w:val="Header"/>
    <w:uiPriority w:val="99"/>
    <w:rsid w:val="00FA4A7E"/>
    <w:rPr>
      <w:rFonts w:ascii="MS Mincho" w:eastAsia="MS Mincho" w:hAnsi="MS Mincho" w:cs="Times New Roman"/>
      <w:sz w:val="24"/>
      <w:szCs w:val="20"/>
    </w:rPr>
  </w:style>
  <w:style w:type="paragraph" w:styleId="BodyText">
    <w:name w:val="Body Text"/>
    <w:basedOn w:val="Normal"/>
    <w:link w:val="BodyTextChar"/>
    <w:uiPriority w:val="99"/>
    <w:unhideWhenUsed/>
    <w:rsid w:val="00FA4A7E"/>
    <w:pPr>
      <w:spacing w:after="120"/>
    </w:pPr>
    <w:rPr>
      <w:sz w:val="20"/>
      <w:szCs w:val="20"/>
      <w:lang w:val="x-none" w:eastAsia="x-none"/>
    </w:rPr>
  </w:style>
  <w:style w:type="character" w:customStyle="1" w:styleId="BodyTextChar">
    <w:name w:val="Body Text Char"/>
    <w:link w:val="BodyText"/>
    <w:uiPriority w:val="99"/>
    <w:rsid w:val="00FA4A7E"/>
    <w:rPr>
      <w:rFonts w:ascii="Calibri" w:eastAsia="Times New Roman" w:hAnsi="Calibri" w:cs="Times New Roman"/>
    </w:rPr>
  </w:style>
  <w:style w:type="paragraph" w:styleId="BalloonText">
    <w:name w:val="Balloon Text"/>
    <w:basedOn w:val="Normal"/>
    <w:link w:val="BalloonTextChar"/>
    <w:uiPriority w:val="99"/>
    <w:semiHidden/>
    <w:unhideWhenUsed/>
    <w:rsid w:val="00FA4A7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A4A7E"/>
    <w:rPr>
      <w:rFonts w:ascii="Tahoma" w:hAnsi="Tahoma" w:cs="Tahoma"/>
      <w:sz w:val="16"/>
      <w:szCs w:val="16"/>
    </w:rPr>
  </w:style>
  <w:style w:type="paragraph" w:styleId="Title">
    <w:name w:val="Title"/>
    <w:basedOn w:val="Normal"/>
    <w:link w:val="TitleChar"/>
    <w:qFormat/>
    <w:rsid w:val="00F60D42"/>
    <w:pPr>
      <w:spacing w:after="0" w:line="240" w:lineRule="auto"/>
      <w:jc w:val="center"/>
    </w:pPr>
    <w:rPr>
      <w:rFonts w:ascii="Times New Roman" w:hAnsi="Times New Roman"/>
      <w:b/>
      <w:sz w:val="24"/>
      <w:szCs w:val="20"/>
      <w:lang w:val="x-none" w:eastAsia="x-none"/>
    </w:rPr>
  </w:style>
  <w:style w:type="character" w:customStyle="1" w:styleId="TitleChar">
    <w:name w:val="Title Char"/>
    <w:link w:val="Title"/>
    <w:rsid w:val="00F60D42"/>
    <w:rPr>
      <w:rFonts w:ascii="Times New Roman" w:eastAsia="Times New Roman" w:hAnsi="Times New Roman" w:cs="Times New Roman"/>
      <w:b/>
      <w:sz w:val="24"/>
      <w:szCs w:val="20"/>
    </w:rPr>
  </w:style>
  <w:style w:type="paragraph" w:customStyle="1" w:styleId="msolistparagraph0">
    <w:name w:val="msolistparagraph"/>
    <w:basedOn w:val="Normal"/>
    <w:rsid w:val="00F60D42"/>
    <w:pPr>
      <w:spacing w:after="0" w:line="240" w:lineRule="auto"/>
      <w:ind w:left="720"/>
      <w:contextualSpacing/>
      <w:jc w:val="center"/>
    </w:pPr>
    <w:rPr>
      <w:rFonts w:ascii="Times New Roman" w:eastAsia="Calibri" w:hAnsi="Times New Roman"/>
      <w:sz w:val="24"/>
      <w:szCs w:val="24"/>
    </w:rPr>
  </w:style>
  <w:style w:type="paragraph" w:styleId="BodyTextIndent">
    <w:name w:val="Body Text Indent"/>
    <w:basedOn w:val="Normal"/>
    <w:link w:val="BodyTextIndentChar"/>
    <w:uiPriority w:val="99"/>
    <w:semiHidden/>
    <w:unhideWhenUsed/>
    <w:rsid w:val="00F60D42"/>
    <w:pPr>
      <w:spacing w:after="120"/>
      <w:ind w:left="360"/>
    </w:pPr>
  </w:style>
  <w:style w:type="character" w:customStyle="1" w:styleId="BodyTextIndentChar">
    <w:name w:val="Body Text Indent Char"/>
    <w:basedOn w:val="DefaultParagraphFont"/>
    <w:link w:val="BodyTextIndent"/>
    <w:uiPriority w:val="99"/>
    <w:semiHidden/>
    <w:rsid w:val="00F60D42"/>
  </w:style>
  <w:style w:type="character" w:styleId="Hyperlink">
    <w:name w:val="Hyperlink"/>
    <w:uiPriority w:val="99"/>
    <w:unhideWhenUsed/>
    <w:rsid w:val="00F60D42"/>
    <w:rPr>
      <w:color w:val="0000FF"/>
      <w:u w:val="single"/>
    </w:rPr>
  </w:style>
  <w:style w:type="paragraph" w:customStyle="1" w:styleId="Default">
    <w:name w:val="Default"/>
    <w:rsid w:val="00F60D42"/>
    <w:pPr>
      <w:autoSpaceDE w:val="0"/>
      <w:autoSpaceDN w:val="0"/>
      <w:adjustRightInd w:val="0"/>
    </w:pPr>
    <w:rPr>
      <w:rFonts w:eastAsia="Calibri" w:cs="Calibri"/>
      <w:color w:val="000000"/>
      <w:sz w:val="24"/>
      <w:szCs w:val="24"/>
      <w:lang w:val="id-ID" w:eastAsia="id-ID"/>
    </w:rPr>
  </w:style>
  <w:style w:type="paragraph" w:customStyle="1" w:styleId="Para-1">
    <w:name w:val="Para-1"/>
    <w:basedOn w:val="Normal"/>
    <w:link w:val="Para-1Char"/>
    <w:rsid w:val="00F60D42"/>
    <w:pPr>
      <w:tabs>
        <w:tab w:val="left" w:pos="357"/>
      </w:tabs>
      <w:spacing w:after="0" w:line="260" w:lineRule="atLeast"/>
      <w:ind w:left="357" w:hanging="357"/>
      <w:jc w:val="both"/>
    </w:pPr>
    <w:rPr>
      <w:rFonts w:ascii="Times New Roman" w:hAnsi="Times New Roman"/>
      <w:sz w:val="20"/>
      <w:szCs w:val="24"/>
      <w:lang w:eastAsia="x-none"/>
    </w:rPr>
  </w:style>
  <w:style w:type="character" w:customStyle="1" w:styleId="Para-1Char">
    <w:name w:val="Para-1 Char"/>
    <w:link w:val="Para-1"/>
    <w:rsid w:val="00F60D42"/>
    <w:rPr>
      <w:rFonts w:ascii="Times New Roman" w:eastAsia="Times New Roman" w:hAnsi="Times New Roman" w:cs="Times New Roman"/>
      <w:sz w:val="20"/>
      <w:szCs w:val="24"/>
      <w:lang w:val="id-ID"/>
    </w:rPr>
  </w:style>
  <w:style w:type="paragraph" w:styleId="Footer">
    <w:name w:val="footer"/>
    <w:basedOn w:val="Normal"/>
    <w:link w:val="FooterChar"/>
    <w:uiPriority w:val="99"/>
    <w:unhideWhenUsed/>
    <w:rsid w:val="00C671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1C2"/>
  </w:style>
  <w:style w:type="paragraph" w:customStyle="1" w:styleId="IEEEFigureCaptionSingle-Line">
    <w:name w:val="IEEE Figure Caption Single-Line"/>
    <w:basedOn w:val="Normal"/>
    <w:next w:val="Normal"/>
    <w:rsid w:val="00B10BA0"/>
    <w:pPr>
      <w:spacing w:before="120" w:after="120" w:line="240" w:lineRule="auto"/>
      <w:jc w:val="center"/>
    </w:pPr>
    <w:rPr>
      <w:rFonts w:ascii="Times New Roman" w:eastAsia="SimSun" w:hAnsi="Times New Roman"/>
      <w:noProof/>
      <w:sz w:val="16"/>
      <w:szCs w:val="24"/>
      <w:lang w:eastAsia="zh-CN"/>
    </w:rPr>
  </w:style>
  <w:style w:type="paragraph" w:customStyle="1" w:styleId="IEEEFigure">
    <w:name w:val="IEEE Figure"/>
    <w:basedOn w:val="Normal"/>
    <w:next w:val="IEEEFigureCaptionSingle-Line"/>
    <w:rsid w:val="00B10BA0"/>
    <w:pPr>
      <w:spacing w:after="0" w:line="240" w:lineRule="auto"/>
      <w:jc w:val="center"/>
    </w:pPr>
    <w:rPr>
      <w:rFonts w:ascii="Times New Roman" w:eastAsia="SimSun" w:hAnsi="Times New Roman"/>
      <w:noProof/>
      <w:sz w:val="24"/>
      <w:szCs w:val="24"/>
      <w:lang w:eastAsia="zh-CN"/>
    </w:rPr>
  </w:style>
  <w:style w:type="paragraph" w:customStyle="1" w:styleId="Corespondence">
    <w:name w:val="Corespondence"/>
    <w:basedOn w:val="FootnoteText"/>
    <w:link w:val="CorespondenceChar"/>
    <w:qFormat/>
    <w:rsid w:val="00DE449A"/>
    <w:pPr>
      <w:tabs>
        <w:tab w:val="left" w:pos="709"/>
      </w:tabs>
      <w:spacing w:after="0" w:line="240" w:lineRule="auto"/>
      <w:ind w:firstLine="567"/>
      <w:jc w:val="both"/>
    </w:pPr>
    <w:rPr>
      <w:rFonts w:ascii="FranklinGothicCond" w:hAnsi="FranklinGothicCond"/>
      <w:sz w:val="16"/>
      <w:lang w:val="en-US"/>
    </w:rPr>
  </w:style>
  <w:style w:type="character" w:customStyle="1" w:styleId="CorespondenceChar">
    <w:name w:val="Corespondence Char"/>
    <w:link w:val="Corespondence"/>
    <w:rsid w:val="00DE449A"/>
    <w:rPr>
      <w:rFonts w:ascii="FranklinGothicCond" w:hAnsi="FranklinGothicCond"/>
      <w:sz w:val="16"/>
      <w:lang w:val="en-US"/>
    </w:rPr>
  </w:style>
  <w:style w:type="paragraph" w:styleId="FootnoteText">
    <w:name w:val="footnote text"/>
    <w:basedOn w:val="Normal"/>
    <w:link w:val="FootnoteTextChar"/>
    <w:uiPriority w:val="99"/>
    <w:semiHidden/>
    <w:unhideWhenUsed/>
    <w:rsid w:val="00DE449A"/>
    <w:rPr>
      <w:sz w:val="20"/>
      <w:szCs w:val="20"/>
    </w:rPr>
  </w:style>
  <w:style w:type="character" w:customStyle="1" w:styleId="FootnoteTextChar">
    <w:name w:val="Footnote Text Char"/>
    <w:basedOn w:val="DefaultParagraphFont"/>
    <w:link w:val="FootnoteText"/>
    <w:uiPriority w:val="99"/>
    <w:semiHidden/>
    <w:rsid w:val="00DE449A"/>
  </w:style>
  <w:style w:type="character" w:customStyle="1" w:styleId="alt-edited">
    <w:name w:val="alt-edited"/>
    <w:rsid w:val="00781475"/>
  </w:style>
  <w:style w:type="character" w:customStyle="1" w:styleId="shorttext">
    <w:name w:val="short_text"/>
    <w:rsid w:val="00781475"/>
  </w:style>
  <w:style w:type="character" w:customStyle="1" w:styleId="Heading1Char">
    <w:name w:val="Heading 1 Char"/>
    <w:link w:val="Heading1"/>
    <w:uiPriority w:val="9"/>
    <w:rsid w:val="00E40FBC"/>
    <w:rPr>
      <w:rFonts w:ascii="Cambria" w:hAnsi="Cambria"/>
      <w:b/>
      <w:bCs/>
      <w:kern w:val="32"/>
      <w:sz w:val="32"/>
      <w:szCs w:val="32"/>
    </w:rPr>
  </w:style>
  <w:style w:type="character" w:customStyle="1" w:styleId="Heading2Char">
    <w:name w:val="Heading 2 Char"/>
    <w:link w:val="Heading2"/>
    <w:uiPriority w:val="9"/>
    <w:semiHidden/>
    <w:rsid w:val="00E40FBC"/>
    <w:rPr>
      <w:rFonts w:ascii="Cambria" w:hAnsi="Cambria"/>
      <w:b/>
      <w:bCs/>
      <w:i/>
      <w:iCs/>
      <w:sz w:val="28"/>
      <w:szCs w:val="28"/>
    </w:rPr>
  </w:style>
  <w:style w:type="character" w:customStyle="1" w:styleId="Heading3Char">
    <w:name w:val="Heading 3 Char"/>
    <w:link w:val="Heading3"/>
    <w:uiPriority w:val="9"/>
    <w:semiHidden/>
    <w:rsid w:val="00E40FBC"/>
    <w:rPr>
      <w:rFonts w:ascii="Cambria" w:hAnsi="Cambria"/>
      <w:b/>
      <w:bCs/>
      <w:sz w:val="26"/>
      <w:szCs w:val="26"/>
    </w:rPr>
  </w:style>
  <w:style w:type="character" w:customStyle="1" w:styleId="Heading4Char">
    <w:name w:val="Heading 4 Char"/>
    <w:link w:val="Heading4"/>
    <w:uiPriority w:val="9"/>
    <w:semiHidden/>
    <w:rsid w:val="00E40FBC"/>
    <w:rPr>
      <w:b/>
      <w:bCs/>
      <w:sz w:val="28"/>
      <w:szCs w:val="28"/>
    </w:rPr>
  </w:style>
  <w:style w:type="character" w:customStyle="1" w:styleId="Heading5Char">
    <w:name w:val="Heading 5 Char"/>
    <w:link w:val="Heading5"/>
    <w:uiPriority w:val="9"/>
    <w:semiHidden/>
    <w:rsid w:val="00E40FBC"/>
    <w:rPr>
      <w:b/>
      <w:bCs/>
      <w:i/>
      <w:iCs/>
      <w:sz w:val="26"/>
      <w:szCs w:val="26"/>
    </w:rPr>
  </w:style>
  <w:style w:type="character" w:customStyle="1" w:styleId="Heading6Char">
    <w:name w:val="Heading 6 Char"/>
    <w:link w:val="Heading6"/>
    <w:rsid w:val="00E40FBC"/>
    <w:rPr>
      <w:rFonts w:ascii="Times New Roman" w:hAnsi="Times New Roman"/>
      <w:b/>
      <w:bCs/>
      <w:sz w:val="22"/>
      <w:szCs w:val="22"/>
    </w:rPr>
  </w:style>
  <w:style w:type="character" w:customStyle="1" w:styleId="Heading7Char">
    <w:name w:val="Heading 7 Char"/>
    <w:link w:val="Heading7"/>
    <w:uiPriority w:val="9"/>
    <w:semiHidden/>
    <w:rsid w:val="00E40FBC"/>
    <w:rPr>
      <w:sz w:val="24"/>
      <w:szCs w:val="24"/>
    </w:rPr>
  </w:style>
  <w:style w:type="character" w:customStyle="1" w:styleId="Heading8Char">
    <w:name w:val="Heading 8 Char"/>
    <w:link w:val="Heading8"/>
    <w:uiPriority w:val="9"/>
    <w:semiHidden/>
    <w:rsid w:val="00E40FBC"/>
    <w:rPr>
      <w:i/>
      <w:iCs/>
      <w:sz w:val="24"/>
      <w:szCs w:val="24"/>
    </w:rPr>
  </w:style>
  <w:style w:type="character" w:customStyle="1" w:styleId="Heading9Char">
    <w:name w:val="Heading 9 Char"/>
    <w:link w:val="Heading9"/>
    <w:uiPriority w:val="9"/>
    <w:semiHidden/>
    <w:rsid w:val="00E40FBC"/>
    <w:rPr>
      <w:rFonts w:ascii="Cambria" w:hAnsi="Cambria"/>
      <w:sz w:val="22"/>
      <w:szCs w:val="22"/>
    </w:rPr>
  </w:style>
  <w:style w:type="character" w:customStyle="1" w:styleId="UnresolvedMention1">
    <w:name w:val="Unresolved Mention1"/>
    <w:uiPriority w:val="99"/>
    <w:semiHidden/>
    <w:unhideWhenUsed/>
    <w:rsid w:val="00195EAD"/>
    <w:rPr>
      <w:color w:val="605E5C"/>
      <w:shd w:val="clear" w:color="auto" w:fill="E1DFDD"/>
    </w:rPr>
  </w:style>
  <w:style w:type="paragraph" w:styleId="HTMLPreformatted">
    <w:name w:val="HTML Preformatted"/>
    <w:basedOn w:val="Normal"/>
    <w:link w:val="HTMLPreformattedChar"/>
    <w:uiPriority w:val="99"/>
    <w:semiHidden/>
    <w:unhideWhenUsed/>
    <w:rsid w:val="00195EAD"/>
    <w:rPr>
      <w:rFonts w:ascii="Courier New" w:hAnsi="Courier New" w:cs="Courier New"/>
      <w:sz w:val="20"/>
      <w:szCs w:val="20"/>
    </w:rPr>
  </w:style>
  <w:style w:type="character" w:customStyle="1" w:styleId="HTMLPreformattedChar">
    <w:name w:val="HTML Preformatted Char"/>
    <w:link w:val="HTMLPreformatted"/>
    <w:uiPriority w:val="99"/>
    <w:semiHidden/>
    <w:rsid w:val="00195EAD"/>
    <w:rPr>
      <w:rFonts w:ascii="Courier New" w:hAnsi="Courier New" w:cs="Courier New"/>
      <w:lang w:val="id-ID" w:eastAsia="id-ID"/>
    </w:rPr>
  </w:style>
  <w:style w:type="character" w:customStyle="1" w:styleId="ListParagraphChar">
    <w:name w:val="List Paragraph Char"/>
    <w:link w:val="ListParagraph"/>
    <w:uiPriority w:val="34"/>
    <w:qFormat/>
    <w:locked/>
    <w:rsid w:val="00EC13D0"/>
    <w:rPr>
      <w:rFonts w:eastAsia="Calibri"/>
      <w:sz w:val="22"/>
      <w:szCs w:val="22"/>
      <w:lang w:val="id-ID" w:eastAsia="id-ID"/>
    </w:rPr>
  </w:style>
  <w:style w:type="table" w:customStyle="1" w:styleId="PlainTable21">
    <w:name w:val="Plain Table 21"/>
    <w:basedOn w:val="TableNormal"/>
    <w:uiPriority w:val="42"/>
    <w:qFormat/>
    <w:rsid w:val="00EC13D0"/>
    <w:rPr>
      <w:rFonts w:ascii="Times New Roman" w:eastAsia="SimSun" w:hAnsi="Times New Roman"/>
      <w:lang w:val="zh-CN" w:bidi="hi-I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ghtShading">
    <w:name w:val="Light Shading"/>
    <w:basedOn w:val="TableNormal"/>
    <w:uiPriority w:val="60"/>
    <w:qFormat/>
    <w:rsid w:val="00F973AC"/>
    <w:rPr>
      <w:rFonts w:ascii="Times New Roman" w:eastAsia="SimSu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qFormat/>
    <w:rsid w:val="00A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D7E6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electable-text">
    <w:name w:val="selectable-text"/>
    <w:basedOn w:val="Normal"/>
    <w:uiPriority w:val="99"/>
    <w:semiHidden/>
    <w:rsid w:val="00C52B73"/>
    <w:pPr>
      <w:spacing w:before="100" w:beforeAutospacing="1" w:after="100" w:afterAutospacing="1" w:line="240" w:lineRule="auto"/>
    </w:pPr>
    <w:rPr>
      <w:rFonts w:ascii="Times New Roman" w:hAnsi="Times New Roman"/>
      <w:sz w:val="24"/>
      <w:szCs w:val="24"/>
      <w:lang w:val="en-US" w:eastAsia="en-US"/>
    </w:rPr>
  </w:style>
  <w:style w:type="character" w:styleId="CommentReference">
    <w:name w:val="annotation reference"/>
    <w:basedOn w:val="DefaultParagraphFont"/>
    <w:uiPriority w:val="99"/>
    <w:semiHidden/>
    <w:unhideWhenUsed/>
    <w:rsid w:val="000D7939"/>
    <w:rPr>
      <w:sz w:val="16"/>
      <w:szCs w:val="16"/>
    </w:rPr>
  </w:style>
  <w:style w:type="paragraph" w:styleId="CommentText">
    <w:name w:val="annotation text"/>
    <w:basedOn w:val="Normal"/>
    <w:link w:val="CommentTextChar"/>
    <w:uiPriority w:val="99"/>
    <w:unhideWhenUsed/>
    <w:rsid w:val="000D7939"/>
    <w:pPr>
      <w:spacing w:line="240" w:lineRule="auto"/>
    </w:pPr>
    <w:rPr>
      <w:sz w:val="20"/>
      <w:szCs w:val="20"/>
    </w:rPr>
  </w:style>
  <w:style w:type="character" w:customStyle="1" w:styleId="CommentTextChar">
    <w:name w:val="Comment Text Char"/>
    <w:basedOn w:val="DefaultParagraphFont"/>
    <w:link w:val="CommentText"/>
    <w:uiPriority w:val="99"/>
    <w:rsid w:val="000D7939"/>
    <w:rPr>
      <w:lang w:val="id-ID" w:eastAsia="id-ID"/>
    </w:rPr>
  </w:style>
  <w:style w:type="paragraph" w:styleId="CommentSubject">
    <w:name w:val="annotation subject"/>
    <w:basedOn w:val="CommentText"/>
    <w:next w:val="CommentText"/>
    <w:link w:val="CommentSubjectChar"/>
    <w:uiPriority w:val="99"/>
    <w:semiHidden/>
    <w:unhideWhenUsed/>
    <w:rsid w:val="000D7939"/>
    <w:rPr>
      <w:b/>
      <w:bCs/>
    </w:rPr>
  </w:style>
  <w:style w:type="character" w:customStyle="1" w:styleId="CommentSubjectChar">
    <w:name w:val="Comment Subject Char"/>
    <w:basedOn w:val="CommentTextChar"/>
    <w:link w:val="CommentSubject"/>
    <w:uiPriority w:val="99"/>
    <w:semiHidden/>
    <w:rsid w:val="000D7939"/>
    <w:rPr>
      <w:b/>
      <w:bCs/>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0702">
      <w:bodyDiv w:val="1"/>
      <w:marLeft w:val="0"/>
      <w:marRight w:val="0"/>
      <w:marTop w:val="0"/>
      <w:marBottom w:val="0"/>
      <w:divBdr>
        <w:top w:val="none" w:sz="0" w:space="0" w:color="auto"/>
        <w:left w:val="none" w:sz="0" w:space="0" w:color="auto"/>
        <w:bottom w:val="none" w:sz="0" w:space="0" w:color="auto"/>
        <w:right w:val="none" w:sz="0" w:space="0" w:color="auto"/>
      </w:divBdr>
    </w:div>
    <w:div w:id="133956424">
      <w:bodyDiv w:val="1"/>
      <w:marLeft w:val="0"/>
      <w:marRight w:val="0"/>
      <w:marTop w:val="0"/>
      <w:marBottom w:val="0"/>
      <w:divBdr>
        <w:top w:val="none" w:sz="0" w:space="0" w:color="auto"/>
        <w:left w:val="none" w:sz="0" w:space="0" w:color="auto"/>
        <w:bottom w:val="none" w:sz="0" w:space="0" w:color="auto"/>
        <w:right w:val="none" w:sz="0" w:space="0" w:color="auto"/>
      </w:divBdr>
    </w:div>
    <w:div w:id="213666375">
      <w:bodyDiv w:val="1"/>
      <w:marLeft w:val="0"/>
      <w:marRight w:val="0"/>
      <w:marTop w:val="0"/>
      <w:marBottom w:val="0"/>
      <w:divBdr>
        <w:top w:val="none" w:sz="0" w:space="0" w:color="auto"/>
        <w:left w:val="none" w:sz="0" w:space="0" w:color="auto"/>
        <w:bottom w:val="none" w:sz="0" w:space="0" w:color="auto"/>
        <w:right w:val="none" w:sz="0" w:space="0" w:color="auto"/>
      </w:divBdr>
    </w:div>
    <w:div w:id="295184320">
      <w:bodyDiv w:val="1"/>
      <w:marLeft w:val="0"/>
      <w:marRight w:val="0"/>
      <w:marTop w:val="0"/>
      <w:marBottom w:val="0"/>
      <w:divBdr>
        <w:top w:val="none" w:sz="0" w:space="0" w:color="auto"/>
        <w:left w:val="none" w:sz="0" w:space="0" w:color="auto"/>
        <w:bottom w:val="none" w:sz="0" w:space="0" w:color="auto"/>
        <w:right w:val="none" w:sz="0" w:space="0" w:color="auto"/>
      </w:divBdr>
      <w:divsChild>
        <w:div w:id="704871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9727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1930756">
      <w:bodyDiv w:val="1"/>
      <w:marLeft w:val="0"/>
      <w:marRight w:val="0"/>
      <w:marTop w:val="0"/>
      <w:marBottom w:val="0"/>
      <w:divBdr>
        <w:top w:val="none" w:sz="0" w:space="0" w:color="auto"/>
        <w:left w:val="none" w:sz="0" w:space="0" w:color="auto"/>
        <w:bottom w:val="none" w:sz="0" w:space="0" w:color="auto"/>
        <w:right w:val="none" w:sz="0" w:space="0" w:color="auto"/>
      </w:divBdr>
    </w:div>
    <w:div w:id="371348541">
      <w:bodyDiv w:val="1"/>
      <w:marLeft w:val="0"/>
      <w:marRight w:val="0"/>
      <w:marTop w:val="0"/>
      <w:marBottom w:val="0"/>
      <w:divBdr>
        <w:top w:val="none" w:sz="0" w:space="0" w:color="auto"/>
        <w:left w:val="none" w:sz="0" w:space="0" w:color="auto"/>
        <w:bottom w:val="none" w:sz="0" w:space="0" w:color="auto"/>
        <w:right w:val="none" w:sz="0" w:space="0" w:color="auto"/>
      </w:divBdr>
      <w:divsChild>
        <w:div w:id="113066099">
          <w:marLeft w:val="0"/>
          <w:marRight w:val="0"/>
          <w:marTop w:val="0"/>
          <w:marBottom w:val="0"/>
          <w:divBdr>
            <w:top w:val="none" w:sz="0" w:space="0" w:color="auto"/>
            <w:left w:val="none" w:sz="0" w:space="0" w:color="auto"/>
            <w:bottom w:val="none" w:sz="0" w:space="0" w:color="auto"/>
            <w:right w:val="none" w:sz="0" w:space="0" w:color="auto"/>
          </w:divBdr>
        </w:div>
      </w:divsChild>
    </w:div>
    <w:div w:id="396440858">
      <w:bodyDiv w:val="1"/>
      <w:marLeft w:val="0"/>
      <w:marRight w:val="0"/>
      <w:marTop w:val="0"/>
      <w:marBottom w:val="0"/>
      <w:divBdr>
        <w:top w:val="none" w:sz="0" w:space="0" w:color="auto"/>
        <w:left w:val="none" w:sz="0" w:space="0" w:color="auto"/>
        <w:bottom w:val="none" w:sz="0" w:space="0" w:color="auto"/>
        <w:right w:val="none" w:sz="0" w:space="0" w:color="auto"/>
      </w:divBdr>
      <w:divsChild>
        <w:div w:id="838618668">
          <w:marLeft w:val="0"/>
          <w:marRight w:val="0"/>
          <w:marTop w:val="0"/>
          <w:marBottom w:val="0"/>
          <w:divBdr>
            <w:top w:val="none" w:sz="0" w:space="0" w:color="auto"/>
            <w:left w:val="none" w:sz="0" w:space="0" w:color="auto"/>
            <w:bottom w:val="none" w:sz="0" w:space="0" w:color="auto"/>
            <w:right w:val="none" w:sz="0" w:space="0" w:color="auto"/>
          </w:divBdr>
        </w:div>
      </w:divsChild>
    </w:div>
    <w:div w:id="447286800">
      <w:bodyDiv w:val="1"/>
      <w:marLeft w:val="0"/>
      <w:marRight w:val="0"/>
      <w:marTop w:val="0"/>
      <w:marBottom w:val="0"/>
      <w:divBdr>
        <w:top w:val="none" w:sz="0" w:space="0" w:color="auto"/>
        <w:left w:val="none" w:sz="0" w:space="0" w:color="auto"/>
        <w:bottom w:val="none" w:sz="0" w:space="0" w:color="auto"/>
        <w:right w:val="none" w:sz="0" w:space="0" w:color="auto"/>
      </w:divBdr>
    </w:div>
    <w:div w:id="449787460">
      <w:bodyDiv w:val="1"/>
      <w:marLeft w:val="0"/>
      <w:marRight w:val="0"/>
      <w:marTop w:val="0"/>
      <w:marBottom w:val="0"/>
      <w:divBdr>
        <w:top w:val="none" w:sz="0" w:space="0" w:color="auto"/>
        <w:left w:val="none" w:sz="0" w:space="0" w:color="auto"/>
        <w:bottom w:val="none" w:sz="0" w:space="0" w:color="auto"/>
        <w:right w:val="none" w:sz="0" w:space="0" w:color="auto"/>
      </w:divBdr>
    </w:div>
    <w:div w:id="565533455">
      <w:bodyDiv w:val="1"/>
      <w:marLeft w:val="0"/>
      <w:marRight w:val="0"/>
      <w:marTop w:val="0"/>
      <w:marBottom w:val="0"/>
      <w:divBdr>
        <w:top w:val="none" w:sz="0" w:space="0" w:color="auto"/>
        <w:left w:val="none" w:sz="0" w:space="0" w:color="auto"/>
        <w:bottom w:val="none" w:sz="0" w:space="0" w:color="auto"/>
        <w:right w:val="none" w:sz="0" w:space="0" w:color="auto"/>
      </w:divBdr>
    </w:div>
    <w:div w:id="629020656">
      <w:bodyDiv w:val="1"/>
      <w:marLeft w:val="0"/>
      <w:marRight w:val="0"/>
      <w:marTop w:val="0"/>
      <w:marBottom w:val="0"/>
      <w:divBdr>
        <w:top w:val="none" w:sz="0" w:space="0" w:color="auto"/>
        <w:left w:val="none" w:sz="0" w:space="0" w:color="auto"/>
        <w:bottom w:val="none" w:sz="0" w:space="0" w:color="auto"/>
        <w:right w:val="none" w:sz="0" w:space="0" w:color="auto"/>
      </w:divBdr>
      <w:divsChild>
        <w:div w:id="5012851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773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597350">
      <w:bodyDiv w:val="1"/>
      <w:marLeft w:val="0"/>
      <w:marRight w:val="0"/>
      <w:marTop w:val="0"/>
      <w:marBottom w:val="0"/>
      <w:divBdr>
        <w:top w:val="none" w:sz="0" w:space="0" w:color="auto"/>
        <w:left w:val="none" w:sz="0" w:space="0" w:color="auto"/>
        <w:bottom w:val="none" w:sz="0" w:space="0" w:color="auto"/>
        <w:right w:val="none" w:sz="0" w:space="0" w:color="auto"/>
      </w:divBdr>
    </w:div>
    <w:div w:id="868761439">
      <w:bodyDiv w:val="1"/>
      <w:marLeft w:val="0"/>
      <w:marRight w:val="0"/>
      <w:marTop w:val="0"/>
      <w:marBottom w:val="0"/>
      <w:divBdr>
        <w:top w:val="none" w:sz="0" w:space="0" w:color="auto"/>
        <w:left w:val="none" w:sz="0" w:space="0" w:color="auto"/>
        <w:bottom w:val="none" w:sz="0" w:space="0" w:color="auto"/>
        <w:right w:val="none" w:sz="0" w:space="0" w:color="auto"/>
      </w:divBdr>
      <w:divsChild>
        <w:div w:id="348220678">
          <w:marLeft w:val="0"/>
          <w:marRight w:val="0"/>
          <w:marTop w:val="0"/>
          <w:marBottom w:val="0"/>
          <w:divBdr>
            <w:top w:val="none" w:sz="0" w:space="0" w:color="auto"/>
            <w:left w:val="none" w:sz="0" w:space="0" w:color="auto"/>
            <w:bottom w:val="none" w:sz="0" w:space="0" w:color="auto"/>
            <w:right w:val="none" w:sz="0" w:space="0" w:color="auto"/>
          </w:divBdr>
        </w:div>
      </w:divsChild>
    </w:div>
    <w:div w:id="913204421">
      <w:bodyDiv w:val="1"/>
      <w:marLeft w:val="0"/>
      <w:marRight w:val="0"/>
      <w:marTop w:val="0"/>
      <w:marBottom w:val="0"/>
      <w:divBdr>
        <w:top w:val="none" w:sz="0" w:space="0" w:color="auto"/>
        <w:left w:val="none" w:sz="0" w:space="0" w:color="auto"/>
        <w:bottom w:val="none" w:sz="0" w:space="0" w:color="auto"/>
        <w:right w:val="none" w:sz="0" w:space="0" w:color="auto"/>
      </w:divBdr>
    </w:div>
    <w:div w:id="1045063749">
      <w:bodyDiv w:val="1"/>
      <w:marLeft w:val="0"/>
      <w:marRight w:val="0"/>
      <w:marTop w:val="0"/>
      <w:marBottom w:val="0"/>
      <w:divBdr>
        <w:top w:val="none" w:sz="0" w:space="0" w:color="auto"/>
        <w:left w:val="none" w:sz="0" w:space="0" w:color="auto"/>
        <w:bottom w:val="none" w:sz="0" w:space="0" w:color="auto"/>
        <w:right w:val="none" w:sz="0" w:space="0" w:color="auto"/>
      </w:divBdr>
    </w:div>
    <w:div w:id="1089231533">
      <w:bodyDiv w:val="1"/>
      <w:marLeft w:val="0"/>
      <w:marRight w:val="0"/>
      <w:marTop w:val="0"/>
      <w:marBottom w:val="0"/>
      <w:divBdr>
        <w:top w:val="none" w:sz="0" w:space="0" w:color="auto"/>
        <w:left w:val="none" w:sz="0" w:space="0" w:color="auto"/>
        <w:bottom w:val="none" w:sz="0" w:space="0" w:color="auto"/>
        <w:right w:val="none" w:sz="0" w:space="0" w:color="auto"/>
      </w:divBdr>
    </w:div>
    <w:div w:id="1134719307">
      <w:bodyDiv w:val="1"/>
      <w:marLeft w:val="0"/>
      <w:marRight w:val="0"/>
      <w:marTop w:val="0"/>
      <w:marBottom w:val="0"/>
      <w:divBdr>
        <w:top w:val="none" w:sz="0" w:space="0" w:color="auto"/>
        <w:left w:val="none" w:sz="0" w:space="0" w:color="auto"/>
        <w:bottom w:val="none" w:sz="0" w:space="0" w:color="auto"/>
        <w:right w:val="none" w:sz="0" w:space="0" w:color="auto"/>
      </w:divBdr>
    </w:div>
    <w:div w:id="1179932045">
      <w:bodyDiv w:val="1"/>
      <w:marLeft w:val="0"/>
      <w:marRight w:val="0"/>
      <w:marTop w:val="0"/>
      <w:marBottom w:val="0"/>
      <w:divBdr>
        <w:top w:val="none" w:sz="0" w:space="0" w:color="auto"/>
        <w:left w:val="none" w:sz="0" w:space="0" w:color="auto"/>
        <w:bottom w:val="none" w:sz="0" w:space="0" w:color="auto"/>
        <w:right w:val="none" w:sz="0" w:space="0" w:color="auto"/>
      </w:divBdr>
    </w:div>
    <w:div w:id="1223635311">
      <w:bodyDiv w:val="1"/>
      <w:marLeft w:val="0"/>
      <w:marRight w:val="0"/>
      <w:marTop w:val="0"/>
      <w:marBottom w:val="0"/>
      <w:divBdr>
        <w:top w:val="none" w:sz="0" w:space="0" w:color="auto"/>
        <w:left w:val="none" w:sz="0" w:space="0" w:color="auto"/>
        <w:bottom w:val="none" w:sz="0" w:space="0" w:color="auto"/>
        <w:right w:val="none" w:sz="0" w:space="0" w:color="auto"/>
      </w:divBdr>
    </w:div>
    <w:div w:id="1288706882">
      <w:bodyDiv w:val="1"/>
      <w:marLeft w:val="0"/>
      <w:marRight w:val="0"/>
      <w:marTop w:val="0"/>
      <w:marBottom w:val="0"/>
      <w:divBdr>
        <w:top w:val="none" w:sz="0" w:space="0" w:color="auto"/>
        <w:left w:val="none" w:sz="0" w:space="0" w:color="auto"/>
        <w:bottom w:val="none" w:sz="0" w:space="0" w:color="auto"/>
        <w:right w:val="none" w:sz="0" w:space="0" w:color="auto"/>
      </w:divBdr>
    </w:div>
    <w:div w:id="1397703880">
      <w:bodyDiv w:val="1"/>
      <w:marLeft w:val="0"/>
      <w:marRight w:val="0"/>
      <w:marTop w:val="0"/>
      <w:marBottom w:val="0"/>
      <w:divBdr>
        <w:top w:val="none" w:sz="0" w:space="0" w:color="auto"/>
        <w:left w:val="none" w:sz="0" w:space="0" w:color="auto"/>
        <w:bottom w:val="none" w:sz="0" w:space="0" w:color="auto"/>
        <w:right w:val="none" w:sz="0" w:space="0" w:color="auto"/>
      </w:divBdr>
    </w:div>
    <w:div w:id="1456481370">
      <w:bodyDiv w:val="1"/>
      <w:marLeft w:val="0"/>
      <w:marRight w:val="0"/>
      <w:marTop w:val="0"/>
      <w:marBottom w:val="0"/>
      <w:divBdr>
        <w:top w:val="none" w:sz="0" w:space="0" w:color="auto"/>
        <w:left w:val="none" w:sz="0" w:space="0" w:color="auto"/>
        <w:bottom w:val="none" w:sz="0" w:space="0" w:color="auto"/>
        <w:right w:val="none" w:sz="0" w:space="0" w:color="auto"/>
      </w:divBdr>
    </w:div>
    <w:div w:id="1468930986">
      <w:bodyDiv w:val="1"/>
      <w:marLeft w:val="0"/>
      <w:marRight w:val="0"/>
      <w:marTop w:val="0"/>
      <w:marBottom w:val="0"/>
      <w:divBdr>
        <w:top w:val="none" w:sz="0" w:space="0" w:color="auto"/>
        <w:left w:val="none" w:sz="0" w:space="0" w:color="auto"/>
        <w:bottom w:val="none" w:sz="0" w:space="0" w:color="auto"/>
        <w:right w:val="none" w:sz="0" w:space="0" w:color="auto"/>
      </w:divBdr>
    </w:div>
    <w:div w:id="1635601088">
      <w:bodyDiv w:val="1"/>
      <w:marLeft w:val="0"/>
      <w:marRight w:val="0"/>
      <w:marTop w:val="0"/>
      <w:marBottom w:val="0"/>
      <w:divBdr>
        <w:top w:val="none" w:sz="0" w:space="0" w:color="auto"/>
        <w:left w:val="none" w:sz="0" w:space="0" w:color="auto"/>
        <w:bottom w:val="none" w:sz="0" w:space="0" w:color="auto"/>
        <w:right w:val="none" w:sz="0" w:space="0" w:color="auto"/>
      </w:divBdr>
    </w:div>
    <w:div w:id="1670668098">
      <w:bodyDiv w:val="1"/>
      <w:marLeft w:val="0"/>
      <w:marRight w:val="0"/>
      <w:marTop w:val="0"/>
      <w:marBottom w:val="0"/>
      <w:divBdr>
        <w:top w:val="none" w:sz="0" w:space="0" w:color="auto"/>
        <w:left w:val="none" w:sz="0" w:space="0" w:color="auto"/>
        <w:bottom w:val="none" w:sz="0" w:space="0" w:color="auto"/>
        <w:right w:val="none" w:sz="0" w:space="0" w:color="auto"/>
      </w:divBdr>
    </w:div>
    <w:div w:id="1717969847">
      <w:bodyDiv w:val="1"/>
      <w:marLeft w:val="0"/>
      <w:marRight w:val="0"/>
      <w:marTop w:val="0"/>
      <w:marBottom w:val="0"/>
      <w:divBdr>
        <w:top w:val="none" w:sz="0" w:space="0" w:color="auto"/>
        <w:left w:val="none" w:sz="0" w:space="0" w:color="auto"/>
        <w:bottom w:val="none" w:sz="0" w:space="0" w:color="auto"/>
        <w:right w:val="none" w:sz="0" w:space="0" w:color="auto"/>
      </w:divBdr>
    </w:div>
    <w:div w:id="1850632388">
      <w:bodyDiv w:val="1"/>
      <w:marLeft w:val="0"/>
      <w:marRight w:val="0"/>
      <w:marTop w:val="0"/>
      <w:marBottom w:val="0"/>
      <w:divBdr>
        <w:top w:val="none" w:sz="0" w:space="0" w:color="auto"/>
        <w:left w:val="none" w:sz="0" w:space="0" w:color="auto"/>
        <w:bottom w:val="none" w:sz="0" w:space="0" w:color="auto"/>
        <w:right w:val="none" w:sz="0" w:space="0" w:color="auto"/>
      </w:divBdr>
    </w:div>
    <w:div w:id="2044793201">
      <w:bodyDiv w:val="1"/>
      <w:marLeft w:val="0"/>
      <w:marRight w:val="0"/>
      <w:marTop w:val="0"/>
      <w:marBottom w:val="0"/>
      <w:divBdr>
        <w:top w:val="none" w:sz="0" w:space="0" w:color="auto"/>
        <w:left w:val="none" w:sz="0" w:space="0" w:color="auto"/>
        <w:bottom w:val="none" w:sz="0" w:space="0" w:color="auto"/>
        <w:right w:val="none" w:sz="0" w:space="0" w:color="auto"/>
      </w:divBdr>
    </w:div>
    <w:div w:id="2072264898">
      <w:bodyDiv w:val="1"/>
      <w:marLeft w:val="0"/>
      <w:marRight w:val="0"/>
      <w:marTop w:val="0"/>
      <w:marBottom w:val="0"/>
      <w:divBdr>
        <w:top w:val="none" w:sz="0" w:space="0" w:color="auto"/>
        <w:left w:val="none" w:sz="0" w:space="0" w:color="auto"/>
        <w:bottom w:val="none" w:sz="0" w:space="0" w:color="auto"/>
        <w:right w:val="none" w:sz="0" w:space="0" w:color="auto"/>
      </w:divBdr>
      <w:divsChild>
        <w:div w:id="1279676328">
          <w:marLeft w:val="0"/>
          <w:marRight w:val="0"/>
          <w:marTop w:val="0"/>
          <w:marBottom w:val="0"/>
          <w:divBdr>
            <w:top w:val="none" w:sz="0" w:space="0" w:color="auto"/>
            <w:left w:val="none" w:sz="0" w:space="0" w:color="auto"/>
            <w:bottom w:val="none" w:sz="0" w:space="0" w:color="auto"/>
            <w:right w:val="none" w:sz="0" w:space="0" w:color="auto"/>
          </w:divBdr>
        </w:div>
      </w:divsChild>
    </w:div>
    <w:div w:id="2087025387">
      <w:bodyDiv w:val="1"/>
      <w:marLeft w:val="0"/>
      <w:marRight w:val="0"/>
      <w:marTop w:val="0"/>
      <w:marBottom w:val="0"/>
      <w:divBdr>
        <w:top w:val="none" w:sz="0" w:space="0" w:color="auto"/>
        <w:left w:val="none" w:sz="0" w:space="0" w:color="auto"/>
        <w:bottom w:val="none" w:sz="0" w:space="0" w:color="auto"/>
        <w:right w:val="none" w:sz="0" w:space="0" w:color="auto"/>
      </w:divBdr>
    </w:div>
    <w:div w:id="2117289864">
      <w:bodyDiv w:val="1"/>
      <w:marLeft w:val="0"/>
      <w:marRight w:val="0"/>
      <w:marTop w:val="0"/>
      <w:marBottom w:val="0"/>
      <w:divBdr>
        <w:top w:val="none" w:sz="0" w:space="0" w:color="auto"/>
        <w:left w:val="none" w:sz="0" w:space="0" w:color="auto"/>
        <w:bottom w:val="none" w:sz="0" w:space="0" w:color="auto"/>
        <w:right w:val="none" w:sz="0" w:space="0" w:color="auto"/>
      </w:divBdr>
    </w:div>
    <w:div w:id="212665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01790-48B1-434D-8890-9FA6A875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3017</Words>
  <Characters>17197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20174</CharactersWithSpaces>
  <SharedDoc>false</SharedDoc>
  <HLinks>
    <vt:vector size="12" baseType="variant">
      <vt:variant>
        <vt:i4>5832787</vt:i4>
      </vt:variant>
      <vt:variant>
        <vt:i4>6</vt:i4>
      </vt:variant>
      <vt:variant>
        <vt:i4>0</vt:i4>
      </vt:variant>
      <vt:variant>
        <vt:i4>5</vt:i4>
      </vt:variant>
      <vt:variant>
        <vt:lpwstr>https://doi.org/10.24235/prophetic.v3i1.6959</vt:lpwstr>
      </vt:variant>
      <vt:variant>
        <vt:lpwstr/>
      </vt:variant>
      <vt:variant>
        <vt:i4>7536712</vt:i4>
      </vt:variant>
      <vt:variant>
        <vt:i4>0</vt:i4>
      </vt:variant>
      <vt:variant>
        <vt:i4>0</vt:i4>
      </vt:variant>
      <vt:variant>
        <vt:i4>5</vt:i4>
      </vt:variant>
      <vt:variant>
        <vt:lpwstr>mailto:Anaanaanriani@Gmail.com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2025-12-16T20:18:00Z</dcterms:created>
  <dcterms:modified xsi:type="dcterms:W3CDTF">2026-08-19T18:25:00Z</dcterms:modified>
</cp:coreProperties>
</file>