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F84FB" w14:textId="0786B98D" w:rsidR="00E40FBC" w:rsidRPr="000D07CE" w:rsidRDefault="00C70E2C" w:rsidP="00E155A9">
      <w:pPr>
        <w:spacing w:after="0" w:line="240" w:lineRule="auto"/>
        <w:ind w:right="-7"/>
        <w:jc w:val="center"/>
        <w:rPr>
          <w:rFonts w:ascii="Times New Roman" w:hAnsi="Times New Roman"/>
          <w:b/>
          <w:lang w:val="pt-BR"/>
        </w:rPr>
      </w:pPr>
      <w:r w:rsidRPr="000D07CE">
        <w:rPr>
          <w:rFonts w:ascii="Times New Roman" w:hAnsi="Times New Roman"/>
          <w:b/>
          <w:noProof/>
        </w:rPr>
        <mc:AlternateContent>
          <mc:Choice Requires="wps">
            <w:drawing>
              <wp:anchor distT="0" distB="0" distL="114300" distR="114300" simplePos="0" relativeHeight="251656704" behindDoc="0" locked="0" layoutInCell="1" allowOverlap="1" wp14:anchorId="754E3F84" wp14:editId="2F2B5A16">
                <wp:simplePos x="0" y="0"/>
                <wp:positionH relativeFrom="column">
                  <wp:posOffset>468009</wp:posOffset>
                </wp:positionH>
                <wp:positionV relativeFrom="paragraph">
                  <wp:posOffset>-498368</wp:posOffset>
                </wp:positionV>
                <wp:extent cx="5286978" cy="847725"/>
                <wp:effectExtent l="0" t="0" r="9525" b="9525"/>
                <wp:wrapNone/>
                <wp:docPr id="2107155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978"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3B846" w14:textId="77777777" w:rsidR="00DD4ABE" w:rsidRPr="00781475" w:rsidRDefault="00DD4ABE" w:rsidP="00DD4ABE">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lang w:val="id-ID"/>
                              </w:rPr>
                              <w:t>Konseling</w:t>
                            </w:r>
                          </w:p>
                          <w:p w14:paraId="1B3133B1" w14:textId="4A693928" w:rsidR="00DD4ABE" w:rsidRPr="00781475" w:rsidRDefault="00DD4ABE" w:rsidP="00DD4ABE">
                            <w:pPr>
                              <w:pStyle w:val="Header"/>
                              <w:jc w:val="right"/>
                              <w:rPr>
                                <w:rFonts w:ascii="Times New Roman" w:hAnsi="Times New Roman"/>
                                <w:sz w:val="20"/>
                                <w:lang w:val="id-ID"/>
                              </w:rPr>
                            </w:pPr>
                            <w:r w:rsidRPr="00781475">
                              <w:rPr>
                                <w:rFonts w:ascii="Times New Roman" w:hAnsi="Times New Roman"/>
                                <w:sz w:val="20"/>
                              </w:rPr>
                              <w:t>Volume</w:t>
                            </w:r>
                            <w:r w:rsidRPr="00781475">
                              <w:rPr>
                                <w:rFonts w:ascii="Times New Roman" w:hAnsi="Times New Roman"/>
                                <w:sz w:val="20"/>
                                <w:lang w:val="id-ID"/>
                              </w:rPr>
                              <w:t xml:space="preserve"> </w:t>
                            </w:r>
                            <w:r>
                              <w:rPr>
                                <w:rFonts w:ascii="Times New Roman" w:hAnsi="Times New Roman"/>
                                <w:sz w:val="20"/>
                                <w:lang w:val="en-US"/>
                              </w:rPr>
                              <w:t>2</w:t>
                            </w:r>
                            <w:r w:rsidRPr="00781475">
                              <w:rPr>
                                <w:rFonts w:ascii="Times New Roman" w:hAnsi="Times New Roman"/>
                                <w:sz w:val="20"/>
                                <w:lang w:val="id-ID"/>
                              </w:rPr>
                              <w:t xml:space="preserve"> </w:t>
                            </w:r>
                            <w:proofErr w:type="spellStart"/>
                            <w:r w:rsidRPr="00781475">
                              <w:rPr>
                                <w:rFonts w:ascii="Times New Roman" w:hAnsi="Times New Roman"/>
                                <w:sz w:val="20"/>
                              </w:rPr>
                              <w:t>Nomor</w:t>
                            </w:r>
                            <w:proofErr w:type="spellEnd"/>
                            <w:r w:rsidRPr="00781475">
                              <w:rPr>
                                <w:rFonts w:ascii="Times New Roman" w:hAnsi="Times New Roman"/>
                                <w:sz w:val="20"/>
                              </w:rPr>
                              <w:t xml:space="preserve"> </w:t>
                            </w:r>
                            <w:r>
                              <w:rPr>
                                <w:rFonts w:ascii="Times New Roman" w:hAnsi="Times New Roman"/>
                                <w:sz w:val="20"/>
                                <w:lang w:val="en-US"/>
                              </w:rPr>
                              <w:t>2</w:t>
                            </w:r>
                            <w:r>
                              <w:rPr>
                                <w:rFonts w:ascii="Times New Roman" w:hAnsi="Times New Roman"/>
                                <w:sz w:val="20"/>
                                <w:lang w:val="id-ID"/>
                              </w:rPr>
                              <w:t xml:space="preserve">  </w:t>
                            </w:r>
                            <w:r>
                              <w:rPr>
                                <w:rFonts w:ascii="Times New Roman" w:hAnsi="Times New Roman"/>
                                <w:sz w:val="20"/>
                                <w:lang w:val="en-US"/>
                              </w:rPr>
                              <w:t xml:space="preserve">Agustus </w:t>
                            </w:r>
                            <w:r>
                              <w:rPr>
                                <w:rFonts w:ascii="Times New Roman" w:hAnsi="Times New Roman"/>
                                <w:sz w:val="20"/>
                                <w:lang w:val="id-ID"/>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w:t>
                            </w:r>
                            <w:r w:rsidR="00060698">
                              <w:rPr>
                                <w:rFonts w:ascii="Times New Roman" w:hAnsi="Times New Roman"/>
                                <w:sz w:val="20"/>
                                <w:lang w:val="en-US"/>
                              </w:rPr>
                              <w:t>08</w:t>
                            </w:r>
                            <w:r w:rsidRPr="00781475">
                              <w:rPr>
                                <w:rFonts w:ascii="Times New Roman" w:hAnsi="Times New Roman"/>
                                <w:sz w:val="20"/>
                              </w:rPr>
                              <w:t xml:space="preserve"> </w:t>
                            </w:r>
                          </w:p>
                          <w:p w14:paraId="4998D41C" w14:textId="77777777" w:rsidR="00DD4ABE" w:rsidRPr="00781475" w:rsidRDefault="00DD4ABE" w:rsidP="00DD4ABE">
                            <w:pPr>
                              <w:spacing w:after="0"/>
                              <w:jc w:val="right"/>
                              <w:rPr>
                                <w:rFonts w:ascii="Times New Roman" w:hAnsi="Times New Roman"/>
                                <w:sz w:val="20"/>
                                <w:szCs w:val="20"/>
                              </w:rPr>
                            </w:pPr>
                            <w:r>
                              <w:rPr>
                                <w:rFonts w:ascii="Times New Roman" w:hAnsi="Times New Roman"/>
                                <w:sz w:val="20"/>
                                <w:szCs w:val="20"/>
                                <w:lang w:val="en-US"/>
                              </w:rPr>
                              <w:t xml:space="preserve">  </w:t>
                            </w: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xml:space="preserve">    </w:t>
                            </w:r>
                          </w:p>
                          <w:p w14:paraId="208D76A4" w14:textId="3C9892B9" w:rsidR="00726056" w:rsidRPr="00781475" w:rsidRDefault="00DD4ABE" w:rsidP="00DD4ABE">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Pr>
                                <w:rFonts w:ascii="Times New Roman" w:hAnsi="Times New Roman"/>
                                <w:color w:val="000000"/>
                                <w:sz w:val="18"/>
                                <w:szCs w:val="16"/>
                                <w:lang w:val="en-US"/>
                              </w:rPr>
                              <w:t>30-04</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Pr>
                                <w:rFonts w:ascii="Times New Roman" w:hAnsi="Times New Roman"/>
                                <w:color w:val="000000"/>
                                <w:sz w:val="18"/>
                                <w:szCs w:val="16"/>
                                <w:lang w:val="en-US"/>
                              </w:rPr>
                              <w:t>17-05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Pr>
                                <w:rFonts w:ascii="Times New Roman" w:hAnsi="Times New Roman"/>
                                <w:color w:val="000000"/>
                                <w:sz w:val="18"/>
                                <w:szCs w:val="16"/>
                                <w:lang w:val="en-US"/>
                              </w:rPr>
                              <w:t>28-08</w:t>
                            </w:r>
                            <w:r>
                              <w:rPr>
                                <w:rFonts w:ascii="Times New Roman" w:hAnsi="Times New Roman"/>
                                <w:color w:val="000000"/>
                                <w:sz w:val="18"/>
                                <w:szCs w:val="16"/>
                              </w:rPr>
                              <w:t>-2020</w:t>
                            </w:r>
                            <w:r w:rsidRPr="00781475">
                              <w:rPr>
                                <w:rFonts w:ascii="Times New Roman" w:hAnsi="Times New Roman"/>
                                <w:color w:val="000000"/>
                                <w:sz w:val="18"/>
                                <w:szCs w:val="16"/>
                              </w:rPr>
                              <w:t>)</w:t>
                            </w:r>
                          </w:p>
                          <w:p w14:paraId="6E0D28DF" w14:textId="77777777" w:rsidR="00726056" w:rsidRPr="00B10BA0" w:rsidRDefault="00726056" w:rsidP="00726056">
                            <w:pPr>
                              <w:jc w:val="center"/>
                              <w:rPr>
                                <w:rFonts w:ascii="Times New Roman" w:hAnsi="Times New Roman"/>
                              </w:rPr>
                            </w:pPr>
                          </w:p>
                          <w:p w14:paraId="09E5F52A" w14:textId="77777777" w:rsidR="00726056" w:rsidRPr="000A2D4B" w:rsidRDefault="00726056" w:rsidP="00DE449A">
                            <w:pPr>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E3F84" id="_x0000_t202" coordsize="21600,21600" o:spt="202" path="m,l,21600r21600,l21600,xe">
                <v:stroke joinstyle="miter"/>
                <v:path gradientshapeok="t" o:connecttype="rect"/>
              </v:shapetype>
              <v:shape id="Text Box 8" o:spid="_x0000_s1026" type="#_x0000_t202" style="position:absolute;left:0;text-align:left;margin-left:36.85pt;margin-top:-39.25pt;width:416.3pt;height:6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" stroked="f">
                <v:textbox>
                  <w:txbxContent>
                    <w:p w14:paraId="4033B846" w14:textId="77777777" w:rsidR="00DD4ABE" w:rsidRPr="00781475" w:rsidRDefault="00DD4ABE" w:rsidP="00DD4ABE">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lang w:val="id-ID"/>
                        </w:rPr>
                        <w:t>Konseling</w:t>
                      </w:r>
                    </w:p>
                    <w:p w14:paraId="1B3133B1" w14:textId="4A693928" w:rsidR="00DD4ABE" w:rsidRPr="00781475" w:rsidRDefault="00DD4ABE" w:rsidP="00DD4ABE">
                      <w:pPr>
                        <w:pStyle w:val="Header"/>
                        <w:jc w:val="right"/>
                        <w:rPr>
                          <w:rFonts w:ascii="Times New Roman" w:hAnsi="Times New Roman"/>
                          <w:sz w:val="20"/>
                          <w:lang w:val="id-ID"/>
                        </w:rPr>
                      </w:pPr>
                      <w:r w:rsidRPr="00781475">
                        <w:rPr>
                          <w:rFonts w:ascii="Times New Roman" w:hAnsi="Times New Roman"/>
                          <w:sz w:val="20"/>
                        </w:rPr>
                        <w:t>Volume</w:t>
                      </w:r>
                      <w:r w:rsidRPr="00781475">
                        <w:rPr>
                          <w:rFonts w:ascii="Times New Roman" w:hAnsi="Times New Roman"/>
                          <w:sz w:val="20"/>
                          <w:lang w:val="id-ID"/>
                        </w:rPr>
                        <w:t xml:space="preserve"> </w:t>
                      </w:r>
                      <w:r>
                        <w:rPr>
                          <w:rFonts w:ascii="Times New Roman" w:hAnsi="Times New Roman"/>
                          <w:sz w:val="20"/>
                          <w:lang w:val="en-US"/>
                        </w:rPr>
                        <w:t>2</w:t>
                      </w:r>
                      <w:r w:rsidRPr="00781475">
                        <w:rPr>
                          <w:rFonts w:ascii="Times New Roman" w:hAnsi="Times New Roman"/>
                          <w:sz w:val="20"/>
                          <w:lang w:val="id-ID"/>
                        </w:rPr>
                        <w:t xml:space="preserve"> </w:t>
                      </w:r>
                      <w:proofErr w:type="spellStart"/>
                      <w:r w:rsidRPr="00781475">
                        <w:rPr>
                          <w:rFonts w:ascii="Times New Roman" w:hAnsi="Times New Roman"/>
                          <w:sz w:val="20"/>
                        </w:rPr>
                        <w:t>Nomor</w:t>
                      </w:r>
                      <w:proofErr w:type="spellEnd"/>
                      <w:r w:rsidRPr="00781475">
                        <w:rPr>
                          <w:rFonts w:ascii="Times New Roman" w:hAnsi="Times New Roman"/>
                          <w:sz w:val="20"/>
                        </w:rPr>
                        <w:t xml:space="preserve"> </w:t>
                      </w:r>
                      <w:r>
                        <w:rPr>
                          <w:rFonts w:ascii="Times New Roman" w:hAnsi="Times New Roman"/>
                          <w:sz w:val="20"/>
                          <w:lang w:val="en-US"/>
                        </w:rPr>
                        <w:t>2</w:t>
                      </w:r>
                      <w:r>
                        <w:rPr>
                          <w:rFonts w:ascii="Times New Roman" w:hAnsi="Times New Roman"/>
                          <w:sz w:val="20"/>
                          <w:lang w:val="id-ID"/>
                        </w:rPr>
                        <w:t xml:space="preserve">  </w:t>
                      </w:r>
                      <w:r>
                        <w:rPr>
                          <w:rFonts w:ascii="Times New Roman" w:hAnsi="Times New Roman"/>
                          <w:sz w:val="20"/>
                          <w:lang w:val="en-US"/>
                        </w:rPr>
                        <w:t xml:space="preserve">Agustus </w:t>
                      </w:r>
                      <w:r>
                        <w:rPr>
                          <w:rFonts w:ascii="Times New Roman" w:hAnsi="Times New Roman"/>
                          <w:sz w:val="20"/>
                          <w:lang w:val="id-ID"/>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w:t>
                      </w:r>
                      <w:r w:rsidR="00060698">
                        <w:rPr>
                          <w:rFonts w:ascii="Times New Roman" w:hAnsi="Times New Roman"/>
                          <w:sz w:val="20"/>
                          <w:lang w:val="en-US"/>
                        </w:rPr>
                        <w:t>08</w:t>
                      </w:r>
                      <w:r w:rsidRPr="00781475">
                        <w:rPr>
                          <w:rFonts w:ascii="Times New Roman" w:hAnsi="Times New Roman"/>
                          <w:sz w:val="20"/>
                        </w:rPr>
                        <w:t xml:space="preserve"> </w:t>
                      </w:r>
                    </w:p>
                    <w:p w14:paraId="4998D41C" w14:textId="77777777" w:rsidR="00DD4ABE" w:rsidRPr="00781475" w:rsidRDefault="00DD4ABE" w:rsidP="00DD4ABE">
                      <w:pPr>
                        <w:spacing w:after="0"/>
                        <w:jc w:val="right"/>
                        <w:rPr>
                          <w:rFonts w:ascii="Times New Roman" w:hAnsi="Times New Roman"/>
                          <w:sz w:val="20"/>
                          <w:szCs w:val="20"/>
                        </w:rPr>
                      </w:pPr>
                      <w:r>
                        <w:rPr>
                          <w:rFonts w:ascii="Times New Roman" w:hAnsi="Times New Roman"/>
                          <w:sz w:val="20"/>
                          <w:szCs w:val="20"/>
                          <w:lang w:val="en-US"/>
                        </w:rPr>
                        <w:t xml:space="preserve">  </w:t>
                      </w: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xml:space="preserve">    </w:t>
                      </w:r>
                    </w:p>
                    <w:p w14:paraId="208D76A4" w14:textId="3C9892B9" w:rsidR="00726056" w:rsidRPr="00781475" w:rsidRDefault="00DD4ABE" w:rsidP="00DD4ABE">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Pr>
                          <w:rFonts w:ascii="Times New Roman" w:hAnsi="Times New Roman"/>
                          <w:color w:val="000000"/>
                          <w:sz w:val="18"/>
                          <w:szCs w:val="16"/>
                          <w:lang w:val="en-US"/>
                        </w:rPr>
                        <w:t>30-04</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Pr>
                          <w:rFonts w:ascii="Times New Roman" w:hAnsi="Times New Roman"/>
                          <w:color w:val="000000"/>
                          <w:sz w:val="18"/>
                          <w:szCs w:val="16"/>
                          <w:lang w:val="en-US"/>
                        </w:rPr>
                        <w:t>17-05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Pr>
                          <w:rFonts w:ascii="Times New Roman" w:hAnsi="Times New Roman"/>
                          <w:color w:val="000000"/>
                          <w:sz w:val="18"/>
                          <w:szCs w:val="16"/>
                          <w:lang w:val="en-US"/>
                        </w:rPr>
                        <w:t>28-08</w:t>
                      </w:r>
                      <w:r>
                        <w:rPr>
                          <w:rFonts w:ascii="Times New Roman" w:hAnsi="Times New Roman"/>
                          <w:color w:val="000000"/>
                          <w:sz w:val="18"/>
                          <w:szCs w:val="16"/>
                        </w:rPr>
                        <w:t>-2020</w:t>
                      </w:r>
                      <w:r w:rsidRPr="00781475">
                        <w:rPr>
                          <w:rFonts w:ascii="Times New Roman" w:hAnsi="Times New Roman"/>
                          <w:color w:val="000000"/>
                          <w:sz w:val="18"/>
                          <w:szCs w:val="16"/>
                        </w:rPr>
                        <w:t>)</w:t>
                      </w:r>
                    </w:p>
                    <w:p w14:paraId="6E0D28DF" w14:textId="77777777" w:rsidR="00726056" w:rsidRPr="00B10BA0" w:rsidRDefault="00726056" w:rsidP="00726056">
                      <w:pPr>
                        <w:jc w:val="center"/>
                        <w:rPr>
                          <w:rFonts w:ascii="Times New Roman" w:hAnsi="Times New Roman"/>
                        </w:rPr>
                      </w:pPr>
                    </w:p>
                    <w:p w14:paraId="09E5F52A" w14:textId="77777777" w:rsidR="00726056" w:rsidRPr="000A2D4B" w:rsidRDefault="00726056" w:rsidP="00DE449A">
                      <w:pPr>
                        <w:rPr>
                          <w:rFonts w:ascii="Cambria" w:hAnsi="Cambria"/>
                        </w:rPr>
                      </w:pPr>
                    </w:p>
                  </w:txbxContent>
                </v:textbox>
              </v:shape>
            </w:pict>
          </mc:Fallback>
        </mc:AlternateContent>
      </w:r>
      <w:r w:rsidRPr="000D07CE">
        <w:rPr>
          <w:rFonts w:ascii="Times New Roman" w:hAnsi="Times New Roman"/>
          <w:noProof/>
        </w:rPr>
        <w:drawing>
          <wp:anchor distT="0" distB="0" distL="114300" distR="114300" simplePos="0" relativeHeight="251657728" behindDoc="0" locked="0" layoutInCell="1" allowOverlap="1" wp14:anchorId="097F578C" wp14:editId="52C8ACC2">
            <wp:simplePos x="0" y="0"/>
            <wp:positionH relativeFrom="column">
              <wp:posOffset>257810</wp:posOffset>
            </wp:positionH>
            <wp:positionV relativeFrom="paragraph">
              <wp:posOffset>-369224</wp:posOffset>
            </wp:positionV>
            <wp:extent cx="1390650" cy="514350"/>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6D578A" w14:textId="77777777" w:rsidR="00E40FBC" w:rsidRPr="000D07CE" w:rsidRDefault="00E40FBC" w:rsidP="00E155A9">
      <w:pPr>
        <w:spacing w:after="0" w:line="240" w:lineRule="auto"/>
        <w:ind w:right="-7"/>
        <w:jc w:val="center"/>
        <w:rPr>
          <w:rFonts w:ascii="Times New Roman" w:hAnsi="Times New Roman"/>
          <w:b/>
          <w:lang w:val="pt-BR"/>
        </w:rPr>
      </w:pPr>
    </w:p>
    <w:p w14:paraId="6ADB0B11" w14:textId="77777777" w:rsidR="00C70E2C" w:rsidRPr="000D07CE" w:rsidRDefault="00C70E2C" w:rsidP="00C70E2C">
      <w:pPr>
        <w:spacing w:after="0" w:line="240" w:lineRule="auto"/>
        <w:ind w:right="-7"/>
        <w:rPr>
          <w:rFonts w:ascii="Times New Roman" w:hAnsi="Times New Roman"/>
          <w:b/>
          <w:lang w:val="pt-BR"/>
        </w:rPr>
      </w:pPr>
    </w:p>
    <w:p w14:paraId="49CC12FC" w14:textId="07DE3BBF" w:rsidR="00E90B7F" w:rsidRPr="008A5358" w:rsidRDefault="00E90B7F" w:rsidP="00C70E2C">
      <w:pPr>
        <w:pStyle w:val="NoSpacing"/>
        <w:rPr>
          <w:rFonts w:ascii="Times New Roman" w:hAnsi="Times New Roman" w:cs="Times New Roman"/>
          <w:b/>
          <w:bCs/>
          <w:noProof/>
          <w:sz w:val="24"/>
          <w:szCs w:val="24"/>
        </w:rPr>
      </w:pPr>
    </w:p>
    <w:p w14:paraId="2BD197A1" w14:textId="72E2CFC4" w:rsidR="00E90B7F" w:rsidRPr="008A5358" w:rsidRDefault="007F1D49" w:rsidP="00C11AEE">
      <w:pPr>
        <w:pStyle w:val="NoSpacing"/>
        <w:jc w:val="center"/>
        <w:rPr>
          <w:rFonts w:ascii="Times New Roman" w:hAnsi="Times New Roman" w:cs="Times New Roman"/>
          <w:b/>
          <w:bCs/>
          <w:noProof/>
          <w:sz w:val="24"/>
          <w:szCs w:val="24"/>
        </w:rPr>
      </w:pPr>
      <w:r w:rsidRPr="008A5358">
        <w:rPr>
          <w:rFonts w:ascii="Times New Roman" w:hAnsi="Times New Roman" w:cs="Times New Roman"/>
          <w:b/>
          <w:bCs/>
          <w:noProof/>
          <w:sz w:val="24"/>
          <w:szCs w:val="24"/>
        </w:rPr>
        <w:t>PERILAKU PERFEKSIONISME CITRA TUBUH REMAJA</w:t>
      </w:r>
      <w:r>
        <w:rPr>
          <w:rFonts w:ascii="Times New Roman" w:hAnsi="Times New Roman" w:cs="Times New Roman"/>
          <w:b/>
          <w:bCs/>
          <w:noProof/>
          <w:sz w:val="24"/>
          <w:szCs w:val="24"/>
          <w:lang w:val="en-US"/>
        </w:rPr>
        <w:t xml:space="preserve"> </w:t>
      </w:r>
      <w:r w:rsidRPr="008A5358">
        <w:rPr>
          <w:rFonts w:ascii="Times New Roman" w:hAnsi="Times New Roman" w:cs="Times New Roman"/>
          <w:b/>
          <w:bCs/>
          <w:noProof/>
          <w:sz w:val="24"/>
          <w:szCs w:val="24"/>
        </w:rPr>
        <w:t>(STUDI KASUS) DAN PENANGANANNYA PADA SISWA</w:t>
      </w:r>
      <w:r>
        <w:rPr>
          <w:rFonts w:ascii="Times New Roman" w:hAnsi="Times New Roman" w:cs="Times New Roman"/>
          <w:b/>
          <w:bCs/>
          <w:noProof/>
          <w:sz w:val="24"/>
          <w:szCs w:val="24"/>
          <w:lang w:val="en-US"/>
        </w:rPr>
        <w:t xml:space="preserve"> </w:t>
      </w:r>
      <w:r w:rsidRPr="008A5358">
        <w:rPr>
          <w:rFonts w:ascii="Times New Roman" w:hAnsi="Times New Roman" w:cs="Times New Roman"/>
          <w:b/>
          <w:bCs/>
          <w:noProof/>
          <w:sz w:val="24"/>
          <w:szCs w:val="24"/>
        </w:rPr>
        <w:t>DI SMA NEGERI 3 PANGKEP</w:t>
      </w:r>
    </w:p>
    <w:p w14:paraId="44BEE7C7" w14:textId="22B2D541" w:rsidR="004870DE" w:rsidRPr="00E90B7F" w:rsidRDefault="004870DE" w:rsidP="00181BF4">
      <w:pPr>
        <w:spacing w:after="0" w:line="240" w:lineRule="auto"/>
        <w:ind w:right="-7"/>
        <w:jc w:val="center"/>
        <w:rPr>
          <w:rFonts w:ascii="Times New Roman" w:hAnsi="Times New Roman"/>
          <w:b/>
        </w:rPr>
      </w:pPr>
    </w:p>
    <w:p w14:paraId="6ACE83E0" w14:textId="77777777" w:rsidR="00FA4A7E" w:rsidRPr="000D07CE" w:rsidRDefault="00FA4A7E" w:rsidP="00F9799A">
      <w:pPr>
        <w:spacing w:after="0" w:line="240" w:lineRule="auto"/>
        <w:jc w:val="center"/>
        <w:rPr>
          <w:rFonts w:ascii="Times New Roman" w:hAnsi="Times New Roman"/>
          <w:b/>
        </w:rPr>
      </w:pPr>
    </w:p>
    <w:p w14:paraId="6F4B02BE" w14:textId="678C5CF7" w:rsidR="00726056" w:rsidRDefault="007F1D49" w:rsidP="00C11AEE">
      <w:pPr>
        <w:spacing w:after="0" w:line="240" w:lineRule="auto"/>
        <w:jc w:val="center"/>
        <w:rPr>
          <w:rFonts w:ascii="Times New Roman" w:hAnsi="Times New Roman"/>
          <w:b/>
          <w:i/>
          <w:iCs/>
        </w:rPr>
      </w:pPr>
      <w:r w:rsidRPr="000D07CE">
        <w:rPr>
          <w:rFonts w:ascii="Times New Roman" w:hAnsi="Times New Roman"/>
          <w:b/>
          <w:i/>
          <w:iCs/>
        </w:rPr>
        <w:t xml:space="preserve">       </w:t>
      </w:r>
      <w:r w:rsidRPr="00E90B7F">
        <w:rPr>
          <w:rFonts w:ascii="Times New Roman" w:hAnsi="Times New Roman"/>
          <w:b/>
          <w:i/>
          <w:iCs/>
        </w:rPr>
        <w:t>Perfectionist Behavior And Body Image Affects Adolescents</w:t>
      </w:r>
      <w:r>
        <w:rPr>
          <w:rFonts w:ascii="Times New Roman" w:hAnsi="Times New Roman"/>
          <w:b/>
          <w:i/>
          <w:iCs/>
          <w:lang w:val="en-US"/>
        </w:rPr>
        <w:t xml:space="preserve"> </w:t>
      </w:r>
      <w:r w:rsidRPr="00E90B7F">
        <w:rPr>
          <w:rFonts w:ascii="Times New Roman" w:hAnsi="Times New Roman"/>
          <w:b/>
          <w:i/>
          <w:iCs/>
        </w:rPr>
        <w:t>(Case Study) And Its Handling In Students</w:t>
      </w:r>
      <w:r>
        <w:rPr>
          <w:rFonts w:ascii="Times New Roman" w:hAnsi="Times New Roman"/>
          <w:b/>
          <w:i/>
          <w:iCs/>
          <w:lang w:val="en-US"/>
        </w:rPr>
        <w:t xml:space="preserve"> </w:t>
      </w:r>
      <w:r w:rsidRPr="00E90B7F">
        <w:rPr>
          <w:rFonts w:ascii="Times New Roman" w:hAnsi="Times New Roman"/>
          <w:b/>
          <w:i/>
          <w:iCs/>
        </w:rPr>
        <w:t>At State Senior High School 3 Pangkep</w:t>
      </w:r>
    </w:p>
    <w:p w14:paraId="30F98A2A" w14:textId="77777777" w:rsidR="00D30E43" w:rsidRDefault="00D30E43" w:rsidP="00E90B7F">
      <w:pPr>
        <w:spacing w:after="0" w:line="240" w:lineRule="auto"/>
        <w:jc w:val="center"/>
        <w:rPr>
          <w:rFonts w:ascii="Times New Roman" w:hAnsi="Times New Roman"/>
          <w:b/>
          <w:i/>
          <w:iCs/>
        </w:rPr>
      </w:pPr>
    </w:p>
    <w:p w14:paraId="5CF3AB86" w14:textId="77777777" w:rsidR="001B5371" w:rsidRPr="000D07CE" w:rsidRDefault="001B5371" w:rsidP="00F9799A">
      <w:pPr>
        <w:spacing w:after="0" w:line="240" w:lineRule="auto"/>
        <w:jc w:val="center"/>
        <w:rPr>
          <w:rFonts w:ascii="Times New Roman" w:hAnsi="Times New Roman"/>
          <w:b/>
        </w:rPr>
      </w:pPr>
    </w:p>
    <w:p w14:paraId="2BB51B07" w14:textId="39FB992F" w:rsidR="00DE449A" w:rsidRPr="000D07CE" w:rsidRDefault="00DE449A" w:rsidP="00DE449A">
      <w:pPr>
        <w:spacing w:after="0" w:line="240" w:lineRule="auto"/>
        <w:jc w:val="center"/>
        <w:rPr>
          <w:rFonts w:ascii="Times New Roman" w:hAnsi="Times New Roman"/>
          <w:b/>
        </w:rPr>
      </w:pPr>
      <w:r w:rsidRPr="000D07CE">
        <w:rPr>
          <w:rFonts w:ascii="Times New Roman" w:hAnsi="Times New Roman"/>
          <w:b/>
          <w:vertAlign w:val="superscript"/>
        </w:rPr>
        <w:t>1</w:t>
      </w:r>
      <w:r w:rsidR="00E90B7F">
        <w:rPr>
          <w:rFonts w:ascii="Times New Roman" w:hAnsi="Times New Roman"/>
          <w:b/>
          <w:lang w:val="pt-BR"/>
        </w:rPr>
        <w:t>Sri Indah Wahyuni</w:t>
      </w:r>
      <w:r w:rsidR="00370193" w:rsidRPr="000D07CE">
        <w:rPr>
          <w:rFonts w:ascii="Times New Roman" w:hAnsi="Times New Roman"/>
          <w:b/>
          <w:lang w:val="pt-BR"/>
        </w:rPr>
        <w:t xml:space="preserve">, </w:t>
      </w:r>
      <w:r w:rsidR="00CD6722" w:rsidRPr="000D07CE">
        <w:rPr>
          <w:rFonts w:ascii="Times New Roman" w:hAnsi="Times New Roman"/>
          <w:b/>
          <w:vertAlign w:val="superscript"/>
          <w:lang w:val="pt-BR"/>
        </w:rPr>
        <w:t>2</w:t>
      </w:r>
      <w:r w:rsidR="00E90B7F">
        <w:rPr>
          <w:rFonts w:ascii="Times New Roman" w:hAnsi="Times New Roman"/>
          <w:b/>
          <w:lang w:val="pt-BR"/>
        </w:rPr>
        <w:t>Ahmad Y</w:t>
      </w:r>
      <w:r w:rsidR="00264C69">
        <w:rPr>
          <w:rFonts w:ascii="Times New Roman" w:hAnsi="Times New Roman"/>
          <w:b/>
          <w:lang w:val="pt-BR"/>
        </w:rPr>
        <w:t>usuf</w:t>
      </w:r>
      <w:r w:rsidR="00CD6722" w:rsidRPr="000D07CE">
        <w:rPr>
          <w:rFonts w:ascii="Times New Roman" w:hAnsi="Times New Roman"/>
          <w:b/>
          <w:lang w:val="pt-BR"/>
        </w:rPr>
        <w:t xml:space="preserve">, </w:t>
      </w:r>
      <w:r w:rsidR="00CD6722" w:rsidRPr="000D07CE">
        <w:rPr>
          <w:rFonts w:ascii="Times New Roman" w:hAnsi="Times New Roman"/>
          <w:b/>
          <w:vertAlign w:val="superscript"/>
          <w:lang w:val="pt-BR"/>
        </w:rPr>
        <w:t>3</w:t>
      </w:r>
      <w:r w:rsidR="00CD6722" w:rsidRPr="000D07CE">
        <w:rPr>
          <w:rFonts w:ascii="Times New Roman" w:hAnsi="Times New Roman"/>
          <w:b/>
        </w:rPr>
        <w:t xml:space="preserve"> A. Muh. Ramadhan AS</w:t>
      </w:r>
    </w:p>
    <w:p w14:paraId="5DDA9383" w14:textId="7ED5BE5E" w:rsidR="00CD6722" w:rsidRPr="000D07CE" w:rsidRDefault="00726056" w:rsidP="00726056">
      <w:pPr>
        <w:spacing w:after="0" w:line="240" w:lineRule="auto"/>
        <w:jc w:val="center"/>
        <w:rPr>
          <w:rFonts w:ascii="Times New Roman" w:hAnsi="Times New Roman"/>
          <w:lang w:val="en-US"/>
        </w:rPr>
      </w:pPr>
      <w:r w:rsidRPr="000D07CE">
        <w:rPr>
          <w:rFonts w:ascii="Times New Roman" w:hAnsi="Times New Roman"/>
          <w:b/>
          <w:vertAlign w:val="superscript"/>
        </w:rPr>
        <w:t>1</w:t>
      </w:r>
      <w:r w:rsidR="00C11AEE">
        <w:rPr>
          <w:rFonts w:ascii="Times New Roman" w:hAnsi="Times New Roman"/>
          <w:b/>
          <w:vertAlign w:val="superscript"/>
          <w:lang w:val="en-US"/>
        </w:rPr>
        <w:t>23</w:t>
      </w:r>
      <w:r w:rsidR="000A367E" w:rsidRPr="000D07CE">
        <w:rPr>
          <w:rFonts w:ascii="Times New Roman" w:hAnsi="Times New Roman"/>
          <w:lang w:val="en-US"/>
        </w:rPr>
        <w:t xml:space="preserve">Bimbingan dan </w:t>
      </w:r>
      <w:proofErr w:type="spellStart"/>
      <w:r w:rsidR="000A367E" w:rsidRPr="000D07CE">
        <w:rPr>
          <w:rFonts w:ascii="Times New Roman" w:hAnsi="Times New Roman"/>
          <w:lang w:val="en-US"/>
        </w:rPr>
        <w:t>Konseling</w:t>
      </w:r>
      <w:proofErr w:type="spellEnd"/>
      <w:r w:rsidR="00533FD7" w:rsidRPr="000D07CE">
        <w:rPr>
          <w:rFonts w:ascii="Times New Roman" w:hAnsi="Times New Roman"/>
          <w:lang w:val="en-US"/>
        </w:rPr>
        <w:t>,</w:t>
      </w:r>
      <w:r w:rsidR="00CD6722" w:rsidRPr="000D07CE">
        <w:rPr>
          <w:rFonts w:ascii="Times New Roman" w:hAnsi="Times New Roman"/>
          <w:lang w:val="en-US"/>
        </w:rPr>
        <w:t xml:space="preserve"> </w:t>
      </w:r>
      <w:r w:rsidR="00533FD7" w:rsidRPr="000D07CE">
        <w:rPr>
          <w:rFonts w:ascii="Times New Roman" w:hAnsi="Times New Roman"/>
          <w:lang w:val="en-US"/>
        </w:rPr>
        <w:t xml:space="preserve"> </w:t>
      </w:r>
      <w:r w:rsidR="00CD6722" w:rsidRPr="000D07CE">
        <w:rPr>
          <w:rFonts w:ascii="Times New Roman" w:hAnsi="Times New Roman"/>
          <w:lang w:val="en-US"/>
        </w:rPr>
        <w:t xml:space="preserve">STKIP Andi </w:t>
      </w:r>
      <w:proofErr w:type="spellStart"/>
      <w:r w:rsidR="00CD6722" w:rsidRPr="000D07CE">
        <w:rPr>
          <w:rFonts w:ascii="Times New Roman" w:hAnsi="Times New Roman"/>
          <w:lang w:val="en-US"/>
        </w:rPr>
        <w:t>Matappa</w:t>
      </w:r>
      <w:proofErr w:type="spellEnd"/>
    </w:p>
    <w:p w14:paraId="4E2FBADD" w14:textId="14755AE6" w:rsidR="00DE449A" w:rsidRDefault="000A367E" w:rsidP="00DE449A">
      <w:pPr>
        <w:pStyle w:val="Corespondence"/>
        <w:jc w:val="center"/>
      </w:pPr>
      <w:r w:rsidRPr="000D07CE">
        <w:rPr>
          <w:rFonts w:ascii="Times New Roman" w:hAnsi="Times New Roman"/>
          <w:sz w:val="22"/>
          <w:szCs w:val="22"/>
          <w:lang w:val="id-ID"/>
        </w:rPr>
        <w:t>E</w:t>
      </w:r>
      <w:r w:rsidR="00DE449A" w:rsidRPr="000D07CE">
        <w:rPr>
          <w:rFonts w:ascii="Times New Roman" w:hAnsi="Times New Roman"/>
          <w:sz w:val="22"/>
          <w:szCs w:val="22"/>
          <w:lang w:val="id-ID"/>
        </w:rPr>
        <w:t>mail</w:t>
      </w:r>
      <w:r w:rsidR="00195EAD" w:rsidRPr="000D07CE">
        <w:rPr>
          <w:rFonts w:ascii="Times New Roman" w:hAnsi="Times New Roman"/>
          <w:sz w:val="22"/>
          <w:szCs w:val="22"/>
          <w:lang w:val="id-ID"/>
        </w:rPr>
        <w:t>:</w:t>
      </w:r>
      <w:hyperlink r:id="rId9" w:history="1">
        <w:r w:rsidR="00264C69" w:rsidRPr="00264C69">
          <w:rPr>
            <w:rStyle w:val="Hyperlink"/>
            <w:rFonts w:ascii="Times New Roman" w:hAnsi="Times New Roman"/>
            <w:sz w:val="22"/>
            <w:szCs w:val="22"/>
            <w:lang w:val="id-ID"/>
          </w:rPr>
          <w:t>sriindahwahyuni864@gmail.com</w:t>
        </w:r>
      </w:hyperlink>
    </w:p>
    <w:p w14:paraId="23E8CFE7" w14:textId="77777777" w:rsidR="008B7AC4" w:rsidRPr="000D07CE" w:rsidRDefault="008B7AC4" w:rsidP="00DE449A">
      <w:pPr>
        <w:pStyle w:val="Corespondence"/>
        <w:jc w:val="center"/>
        <w:rPr>
          <w:rFonts w:ascii="Times New Roman" w:hAnsi="Times New Roman"/>
          <w:sz w:val="22"/>
          <w:szCs w:val="22"/>
          <w:lang w:val="id-ID"/>
        </w:rPr>
      </w:pPr>
    </w:p>
    <w:p w14:paraId="18208EEC" w14:textId="77777777" w:rsidR="00FA4A7E" w:rsidRPr="000D07CE" w:rsidRDefault="00FA4A7E" w:rsidP="00D30E43">
      <w:pPr>
        <w:spacing w:after="0" w:line="240" w:lineRule="auto"/>
        <w:rPr>
          <w:rFonts w:ascii="Times New Roman" w:hAnsi="Times New Roman"/>
          <w:b/>
        </w:rPr>
      </w:pPr>
    </w:p>
    <w:p w14:paraId="7D3B1532" w14:textId="66F17E47" w:rsidR="002E1645" w:rsidRPr="002E1645" w:rsidRDefault="0048230B" w:rsidP="008B7AC4">
      <w:pPr>
        <w:spacing w:line="240" w:lineRule="auto"/>
        <w:ind w:left="567"/>
        <w:jc w:val="both"/>
        <w:rPr>
          <w:rFonts w:ascii="Times New Roman" w:hAnsi="Times New Roman"/>
          <w:noProof/>
          <w:sz w:val="20"/>
          <w:szCs w:val="20"/>
        </w:rPr>
      </w:pPr>
      <w:r w:rsidRPr="002E1645">
        <w:rPr>
          <w:rFonts w:ascii="Times New Roman" w:hAnsi="Times New Roman"/>
          <w:b/>
          <w:sz w:val="20"/>
          <w:szCs w:val="20"/>
        </w:rPr>
        <w:t xml:space="preserve">Abstrak: </w:t>
      </w:r>
      <w:r w:rsidR="002E1645" w:rsidRPr="002E1645">
        <w:rPr>
          <w:rFonts w:ascii="Times New Roman" w:hAnsi="Times New Roman"/>
          <w:noProof/>
          <w:sz w:val="20"/>
          <w:szCs w:val="20"/>
        </w:rPr>
        <w:t>Penelitian ini bertujuan untuk: (1) mengetahui gambaran perilaku perfeksionisme citra tubuh yang dialami oleh siswa di SMA Negeri 3 Pangk</w:t>
      </w:r>
      <w:r w:rsidR="000A2E53" w:rsidRPr="000A2E53">
        <w:rPr>
          <w:rFonts w:ascii="Times New Roman" w:hAnsi="Times New Roman"/>
          <w:noProof/>
          <w:sz w:val="20"/>
          <w:szCs w:val="20"/>
        </w:rPr>
        <w:t>ep</w:t>
      </w:r>
      <w:r w:rsidR="002E1645" w:rsidRPr="002E1645">
        <w:rPr>
          <w:rFonts w:ascii="Times New Roman" w:hAnsi="Times New Roman"/>
          <w:noProof/>
          <w:sz w:val="20"/>
          <w:szCs w:val="20"/>
        </w:rPr>
        <w:t xml:space="preserve">, (2) mengidentifikasi faktor-faktor penyebabnya, serta (3) mengeksplorasi bentuk intervensi yang dapat dilakukan untuk mengurangi perilaku tersebut. Penelitian ini menggunakan pendekatan kualitatif dengan jenis studi kasus, yang dikombinasikan dengan pendekatan eksperimen sederhana melalui layanan konseling. Subjek penelitian dipilih secara sengaja, yakni siswa kelas XI yang menunjukkan ciri-ciri perfeksionisme citra tubuh, seperti sering membandingkan diri, mengalami kecemasan terhadap penampilan, hingga menarik diri dari lingkungan sosial. Teknik pengumpulan data yang digunakan meliputi observasi, wawancara, dan dokumentasi. Analisis data dilakukan melalui tahapan reduksi data, penyajian data, dan penarikan kesimpulan. Hasil penelitian menunjukkan bahwa perilaku perfeksionisme citra tubuh pada subjek dipengaruhi oleh berbagai faktor internal seperti harga diri rendah dan evaluasi diri berlebihan, serta faktor eksternal seperti tekanan media sosial, komentar keluarga, dan lingkungan pertemanan. Intervensi dilakukan melalui teknik </w:t>
      </w:r>
      <w:r w:rsidR="002E1645" w:rsidRPr="002E1645">
        <w:rPr>
          <w:rFonts w:ascii="Times New Roman" w:hAnsi="Times New Roman"/>
          <w:i/>
          <w:iCs/>
          <w:noProof/>
          <w:sz w:val="20"/>
          <w:szCs w:val="20"/>
        </w:rPr>
        <w:t>Self Acceptance</w:t>
      </w:r>
      <w:r w:rsidR="002E1645" w:rsidRPr="002E1645">
        <w:rPr>
          <w:rFonts w:ascii="Times New Roman" w:hAnsi="Times New Roman"/>
          <w:noProof/>
          <w:sz w:val="20"/>
          <w:szCs w:val="20"/>
        </w:rPr>
        <w:t>, yaitu pendekatan konseling yang membantu siswa menerima diri secara utuh dan mengurangi tekanan terhadap standar penampilan. Setelah intervensi, siswa menunjukkan peningkatan dalam menerima kondisi fisik dirinya, berkurangnya kecemasan, serta peningkatan kepercayaan diri dalam lingkungan sosial.</w:t>
      </w:r>
    </w:p>
    <w:p w14:paraId="171442B2" w14:textId="45466518" w:rsidR="002E1645" w:rsidRPr="002E1645" w:rsidRDefault="002E1645" w:rsidP="008B7AC4">
      <w:pPr>
        <w:spacing w:line="240" w:lineRule="auto"/>
        <w:ind w:firstLine="567"/>
        <w:jc w:val="both"/>
        <w:rPr>
          <w:rFonts w:ascii="Times New Roman" w:hAnsi="Times New Roman"/>
          <w:noProof/>
          <w:sz w:val="20"/>
          <w:szCs w:val="20"/>
        </w:rPr>
      </w:pPr>
      <w:r w:rsidRPr="002E1645">
        <w:rPr>
          <w:rFonts w:ascii="Times New Roman" w:hAnsi="Times New Roman"/>
          <w:b/>
          <w:bCs/>
          <w:noProof/>
          <w:sz w:val="20"/>
          <w:szCs w:val="20"/>
        </w:rPr>
        <w:t>Kata kunci</w:t>
      </w:r>
      <w:r w:rsidRPr="002E1645">
        <w:rPr>
          <w:rFonts w:ascii="Times New Roman" w:hAnsi="Times New Roman"/>
          <w:noProof/>
          <w:sz w:val="20"/>
          <w:szCs w:val="20"/>
        </w:rPr>
        <w:t xml:space="preserve">: perfeksionisme citra tubuh, </w:t>
      </w:r>
      <w:r w:rsidRPr="002E1645">
        <w:rPr>
          <w:rFonts w:ascii="Times New Roman" w:hAnsi="Times New Roman"/>
          <w:i/>
          <w:iCs/>
          <w:noProof/>
          <w:sz w:val="20"/>
          <w:szCs w:val="20"/>
        </w:rPr>
        <w:t>Self Acceptance</w:t>
      </w:r>
    </w:p>
    <w:p w14:paraId="5CFD69B3" w14:textId="550A57C0" w:rsidR="00B44E5B" w:rsidRDefault="00781475" w:rsidP="00B44E5B">
      <w:pPr>
        <w:spacing w:line="240" w:lineRule="auto"/>
        <w:ind w:left="567"/>
        <w:jc w:val="both"/>
        <w:rPr>
          <w:rFonts w:ascii="Times New Roman" w:hAnsi="Times New Roman"/>
          <w:bCs/>
          <w:i/>
          <w:iCs/>
          <w:sz w:val="20"/>
          <w:szCs w:val="20"/>
        </w:rPr>
      </w:pPr>
      <w:r w:rsidRPr="002E1645">
        <w:rPr>
          <w:rFonts w:ascii="Times New Roman" w:hAnsi="Times New Roman"/>
          <w:b/>
          <w:sz w:val="20"/>
          <w:szCs w:val="20"/>
        </w:rPr>
        <w:t>Abstract</w:t>
      </w:r>
      <w:r w:rsidR="00AA2812" w:rsidRPr="002E1645">
        <w:rPr>
          <w:rFonts w:ascii="Times New Roman" w:hAnsi="Times New Roman"/>
          <w:b/>
          <w:sz w:val="20"/>
          <w:szCs w:val="20"/>
        </w:rPr>
        <w:t>:</w:t>
      </w:r>
      <w:r w:rsidR="00235AF7" w:rsidRPr="002E1645">
        <w:rPr>
          <w:rFonts w:ascii="Times New Roman" w:hAnsi="Times New Roman"/>
          <w:b/>
          <w:sz w:val="20"/>
          <w:szCs w:val="20"/>
        </w:rPr>
        <w:t xml:space="preserve"> </w:t>
      </w:r>
      <w:r w:rsidRPr="002E1645">
        <w:rPr>
          <w:rFonts w:ascii="Times New Roman" w:hAnsi="Times New Roman"/>
          <w:b/>
          <w:sz w:val="20"/>
          <w:szCs w:val="20"/>
        </w:rPr>
        <w:t xml:space="preserve"> </w:t>
      </w:r>
      <w:r w:rsidR="002E1645" w:rsidRPr="002E1645">
        <w:rPr>
          <w:rFonts w:ascii="Times New Roman" w:hAnsi="Times New Roman"/>
          <w:bCs/>
          <w:i/>
          <w:iCs/>
          <w:sz w:val="20"/>
          <w:szCs w:val="20"/>
        </w:rPr>
        <w:t>This study aims to: (1) describe the body image perfectionism behavior experienced by students at SMA Negeri 3 Pangk</w:t>
      </w:r>
      <w:r w:rsidR="000A2E53">
        <w:rPr>
          <w:rFonts w:ascii="Times New Roman" w:hAnsi="Times New Roman"/>
          <w:bCs/>
          <w:i/>
          <w:iCs/>
          <w:sz w:val="20"/>
          <w:szCs w:val="20"/>
          <w:lang w:val="en-US"/>
        </w:rPr>
        <w:t>ep</w:t>
      </w:r>
      <w:r w:rsidR="002E1645" w:rsidRPr="002E1645">
        <w:rPr>
          <w:rFonts w:ascii="Times New Roman" w:hAnsi="Times New Roman"/>
          <w:bCs/>
          <w:i/>
          <w:iCs/>
          <w:sz w:val="20"/>
          <w:szCs w:val="20"/>
        </w:rPr>
        <w:t>, (2) identify the causal factors, and (3) explore the forms of intervention that can be carried out to reduce this behavior. This study uses a qualitative approach with a case study type, combined with a simple experimental approach through counseling services. The research subjects were selected intentionally, namely 11th grade students who show characteristics of body image perfectionism, such as frequent self-comparison, experiencing anxiety about appearance, to withdrawing from the social environment. Data collection techniques used include observation, interviews, and documentation. Data analysis was carried out through the stages of data reduction, data presentation, and drawing conclusions. The results of the study indicate that body image perfectionism behavior in the subjects is influenced by various internal factors such as low self-esteem and excessive self-evaluation, as well as external factors such as social media pressure, family comments, and the environment of friends. The intervention was carried out through the Self Acceptance technique, a counseling approach that helps students accept themselves as a whole and reduce pressure on appearance standards. After the intervention, students showed an increase in accepting their physical condition, reduced anxiety, and increased self-confidence in the social environment.</w:t>
      </w:r>
    </w:p>
    <w:p w14:paraId="53269D1C" w14:textId="70448D53" w:rsidR="002E1645" w:rsidRPr="00C70E2C" w:rsidRDefault="002E1645" w:rsidP="00C70E2C">
      <w:pPr>
        <w:spacing w:line="240" w:lineRule="auto"/>
        <w:ind w:left="567"/>
        <w:jc w:val="both"/>
        <w:rPr>
          <w:rFonts w:ascii="Times New Roman" w:hAnsi="Times New Roman"/>
          <w:bCs/>
          <w:i/>
          <w:iCs/>
          <w:sz w:val="20"/>
          <w:szCs w:val="20"/>
        </w:rPr>
        <w:sectPr w:rsidR="002E1645" w:rsidRPr="00C70E2C" w:rsidSect="00A70AA4">
          <w:headerReference w:type="even" r:id="rId10"/>
          <w:headerReference w:type="default" r:id="rId11"/>
          <w:footerReference w:type="even" r:id="rId12"/>
          <w:footerReference w:type="default" r:id="rId13"/>
          <w:headerReference w:type="first" r:id="rId14"/>
          <w:footerReference w:type="first" r:id="rId15"/>
          <w:pgSz w:w="11907" w:h="16840" w:code="9"/>
          <w:pgMar w:top="1701" w:right="1134" w:bottom="1134" w:left="1701" w:header="1134" w:footer="567" w:gutter="0"/>
          <w:pgNumType w:start="15"/>
          <w:cols w:space="720"/>
          <w:titlePg/>
          <w:docGrid w:linePitch="360"/>
        </w:sectPr>
      </w:pPr>
      <w:r w:rsidRPr="002E1645">
        <w:rPr>
          <w:rFonts w:ascii="Times New Roman" w:hAnsi="Times New Roman"/>
          <w:b/>
          <w:i/>
          <w:iCs/>
          <w:sz w:val="20"/>
          <w:szCs w:val="20"/>
        </w:rPr>
        <w:t>Keywords:</w:t>
      </w:r>
      <w:r w:rsidRPr="002E1645">
        <w:rPr>
          <w:rFonts w:ascii="Times New Roman" w:hAnsi="Times New Roman"/>
          <w:bCs/>
          <w:i/>
          <w:iCs/>
          <w:sz w:val="20"/>
          <w:szCs w:val="20"/>
        </w:rPr>
        <w:t xml:space="preserve"> body image perfectionism, self-acceptance</w:t>
      </w:r>
    </w:p>
    <w:p w14:paraId="5E99E7DA" w14:textId="2BB6DE73" w:rsidR="00966589" w:rsidRDefault="00DF1181" w:rsidP="00C70E2C">
      <w:pPr>
        <w:tabs>
          <w:tab w:val="left" w:pos="0"/>
        </w:tabs>
        <w:spacing w:after="0" w:line="240" w:lineRule="auto"/>
        <w:rPr>
          <w:rFonts w:ascii="Times New Roman" w:hAnsi="Times New Roman"/>
          <w:b/>
          <w:sz w:val="24"/>
          <w:szCs w:val="24"/>
        </w:rPr>
      </w:pPr>
      <w:r w:rsidRPr="003920BC">
        <w:rPr>
          <w:rFonts w:ascii="Times New Roman" w:hAnsi="Times New Roman"/>
          <w:b/>
          <w:sz w:val="24"/>
          <w:szCs w:val="24"/>
        </w:rPr>
        <w:t>PENDAHULUAN</w:t>
      </w:r>
    </w:p>
    <w:p w14:paraId="025B27E1" w14:textId="77777777" w:rsidR="00A97BD8" w:rsidRPr="00966589" w:rsidRDefault="00A97BD8" w:rsidP="00A97BD8">
      <w:pPr>
        <w:tabs>
          <w:tab w:val="left" w:pos="0"/>
        </w:tabs>
        <w:spacing w:after="0" w:line="240" w:lineRule="auto"/>
        <w:ind w:hanging="142"/>
        <w:rPr>
          <w:rFonts w:ascii="Times New Roman" w:hAnsi="Times New Roman"/>
          <w:b/>
          <w:sz w:val="24"/>
          <w:szCs w:val="24"/>
        </w:rPr>
      </w:pPr>
    </w:p>
    <w:p w14:paraId="05AE7A54" w14:textId="77777777" w:rsidR="00FA798F" w:rsidRDefault="00E031E3" w:rsidP="00FA798F">
      <w:pPr>
        <w:tabs>
          <w:tab w:val="left" w:pos="1560"/>
        </w:tabs>
        <w:spacing w:after="0" w:line="240" w:lineRule="auto"/>
        <w:ind w:firstLine="709"/>
        <w:jc w:val="thaiDistribute"/>
        <w:rPr>
          <w:rFonts w:ascii="Times New Roman" w:hAnsi="Times New Roman"/>
          <w:noProof/>
        </w:rPr>
      </w:pPr>
      <w:r w:rsidRPr="001754DC">
        <w:rPr>
          <w:rFonts w:ascii="Times New Roman" w:hAnsi="Times New Roman"/>
          <w:noProof/>
        </w:rPr>
        <w:t xml:space="preserve">Perilaku perfeksionisme citra tubuh remaja merujuk pada pola pikir atau sikap remaja yang menetapkan standar fisik yang sangat tinggi untuk tubuh mereka sendiri, seringkali berdasarkan </w:t>
      </w:r>
      <w:r w:rsidRPr="001754DC">
        <w:rPr>
          <w:rFonts w:ascii="Times New Roman" w:hAnsi="Times New Roman"/>
          <w:noProof/>
        </w:rPr>
        <w:lastRenderedPageBreak/>
        <w:t>pengaruh sosial atau budaya. Penelitian yang dilakukan oleh Frost dkk. (2019) meneliti hubungan antara perfeksionisme dan citra tubuh pada remaja, serta dampaknya terhadap kesejahteraan psikologis mereka. Mereka menemukan bahwa individu dengan tingkat perfeksionisme tinggi memiliki citra tubuh yang lebih buruk, yang kemudian berhubungan dengan tingkat kecemasan dan depresi yang lebih tinggi. Remaja ini sering merasa bahwa mereka tidak dapat memenuhi harapan mereka terkait penampilan, yang dapat mengarah pada rendahnya rasa percaya diri.</w:t>
      </w:r>
      <w:r w:rsidR="007B1E6A" w:rsidRPr="001754DC">
        <w:rPr>
          <w:rFonts w:ascii="Times New Roman" w:hAnsi="Times New Roman"/>
          <w:noProof/>
        </w:rPr>
        <w:t xml:space="preserve"> fokus yang berlebihan pada penampilan fisik dapat mengganggu konsentrasi akademik, mengurangi produktivitas, dan memperburuk prestasi sekolah. Dampak fisik, seperti gangguan makan atau penyalahgunaan zat, juga bisa muncul sebagai cara untuk mengatasi kecemasan</w:t>
      </w:r>
      <w:r w:rsidR="00FA798F">
        <w:rPr>
          <w:rFonts w:ascii="Times New Roman" w:hAnsi="Times New Roman"/>
          <w:noProof/>
        </w:rPr>
        <w:t>.</w:t>
      </w:r>
    </w:p>
    <w:p w14:paraId="687F8F11" w14:textId="485F28D6" w:rsidR="001754DC" w:rsidRDefault="00BB56C0" w:rsidP="00FA798F">
      <w:pPr>
        <w:tabs>
          <w:tab w:val="left" w:pos="1560"/>
        </w:tabs>
        <w:spacing w:after="0" w:line="240" w:lineRule="auto"/>
        <w:ind w:firstLine="709"/>
        <w:jc w:val="thaiDistribute"/>
        <w:rPr>
          <w:rFonts w:ascii="Times New Roman" w:hAnsi="Times New Roman"/>
          <w:noProof/>
        </w:rPr>
      </w:pPr>
      <w:r w:rsidRPr="001754DC">
        <w:rPr>
          <w:rFonts w:ascii="Times New Roman" w:hAnsi="Times New Roman"/>
        </w:rPr>
        <w:t>Citra tubuh (body image) merupakan gambaran mental seseorang terhadap bentuk dan ukuran tubuhnya, bagaimana seseorang mempersepsi dan memberikan penilaian atas apa yang dia rasakan terhadap ukuran danbentuk tubuhnya, dan atas bagaimana kira-kira penilaian orang lain terhadap dirinya. Selain itu, gangguan citra tubuh juga diartikan sebagai persepsi negatif tentang tubuh yang diakibatkan oleh perubahan ukuran bentuk, struktur, fungsi, keterbatasan, makna dan objek yang sering berhubungan dengan tubuh (Riyanto et al., 2020). Sehingga dapat disimpulkan bahwa gangguan citra tubuh adalah pandangan negatif dari individu terhadap ketidakpuasan tubuh, seperti bentuk dan ukuran tubuhnya. Gangguan citra tubuh dapat terjadi akibat berbagai faktor, seperti perubahan fungsi tubuh, perubahan fungsi kognitif, ketidaksesuaian budaya dan sosial, serta transisi perkembangan (Indonesia, 2016).</w:t>
      </w:r>
      <w:r w:rsidRPr="001754DC">
        <w:rPr>
          <w:rFonts w:ascii="Times New Roman" w:hAnsi="Times New Roman"/>
          <w:lang w:val="en-US"/>
        </w:rPr>
        <w:t xml:space="preserve"> </w:t>
      </w:r>
    </w:p>
    <w:p w14:paraId="46FB20FE" w14:textId="3F2E2649" w:rsidR="00762C0A" w:rsidRPr="001754DC" w:rsidRDefault="003920BC" w:rsidP="00FA798F">
      <w:pPr>
        <w:tabs>
          <w:tab w:val="left" w:pos="1560"/>
        </w:tabs>
        <w:spacing w:after="0" w:line="240" w:lineRule="auto"/>
        <w:ind w:firstLine="709"/>
        <w:jc w:val="both"/>
        <w:rPr>
          <w:rFonts w:ascii="Times New Roman" w:hAnsi="Times New Roman"/>
          <w:noProof/>
        </w:rPr>
      </w:pPr>
      <w:proofErr w:type="spellStart"/>
      <w:r w:rsidRPr="001754DC">
        <w:rPr>
          <w:rFonts w:ascii="Times New Roman" w:hAnsi="Times New Roman"/>
          <w:lang w:val="en-US"/>
        </w:rPr>
        <w:t>Fenomena</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perfeksionisme</w:t>
      </w:r>
      <w:proofErr w:type="spellEnd"/>
      <w:r w:rsidRPr="001754DC">
        <w:rPr>
          <w:rFonts w:ascii="Times New Roman" w:hAnsi="Times New Roman"/>
          <w:lang w:val="en-US"/>
        </w:rPr>
        <w:t xml:space="preserve"> </w:t>
      </w:r>
      <w:proofErr w:type="spellStart"/>
      <w:r w:rsidRPr="001754DC">
        <w:rPr>
          <w:rFonts w:ascii="Times New Roman" w:hAnsi="Times New Roman"/>
          <w:lang w:val="en-US"/>
        </w:rPr>
        <w:t>citra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tubuh</w:t>
      </w:r>
      <w:proofErr w:type="spellEnd"/>
      <w:r w:rsidRPr="001754DC">
        <w:rPr>
          <w:rFonts w:ascii="Times New Roman" w:hAnsi="Times New Roman"/>
          <w:lang w:val="en-US"/>
        </w:rPr>
        <w:t xml:space="preserve"> ini </w:t>
      </w:r>
      <w:proofErr w:type="spellStart"/>
      <w:r w:rsidRPr="001754DC">
        <w:rPr>
          <w:rFonts w:ascii="Times New Roman" w:hAnsi="Times New Roman"/>
          <w:lang w:val="en-US"/>
        </w:rPr>
        <w:t>sering</w:t>
      </w:r>
      <w:proofErr w:type="spellEnd"/>
      <w:r w:rsidRPr="001754DC">
        <w:rPr>
          <w:rFonts w:ascii="Times New Roman" w:hAnsi="Times New Roman"/>
          <w:lang w:val="en-US"/>
        </w:rPr>
        <w:t xml:space="preserve"> kali </w:t>
      </w:r>
      <w:proofErr w:type="spellStart"/>
      <w:r w:rsidRPr="001754DC">
        <w:rPr>
          <w:rFonts w:ascii="Times New Roman" w:hAnsi="Times New Roman"/>
          <w:lang w:val="en-US"/>
        </w:rPr>
        <w:t>tidak</w:t>
      </w:r>
      <w:proofErr w:type="spellEnd"/>
      <w:r w:rsidRPr="001754DC">
        <w:rPr>
          <w:rFonts w:ascii="Times New Roman" w:hAnsi="Times New Roman"/>
          <w:lang w:val="en-US"/>
        </w:rPr>
        <w:t xml:space="preserve"> </w:t>
      </w:r>
      <w:proofErr w:type="spellStart"/>
      <w:r w:rsidRPr="001754DC">
        <w:rPr>
          <w:rFonts w:ascii="Times New Roman" w:hAnsi="Times New Roman"/>
          <w:lang w:val="en-US"/>
        </w:rPr>
        <w:t>hanya</w:t>
      </w:r>
      <w:proofErr w:type="spellEnd"/>
      <w:r w:rsidRPr="001754DC">
        <w:rPr>
          <w:rFonts w:ascii="Times New Roman" w:hAnsi="Times New Roman"/>
          <w:lang w:val="en-US"/>
        </w:rPr>
        <w:t xml:space="preserve"> </w:t>
      </w:r>
      <w:proofErr w:type="spellStart"/>
      <w:r w:rsidRPr="001754DC">
        <w:rPr>
          <w:rFonts w:ascii="Times New Roman" w:hAnsi="Times New Roman"/>
          <w:lang w:val="en-US"/>
        </w:rPr>
        <w:t>berdampak</w:t>
      </w:r>
      <w:proofErr w:type="spellEnd"/>
      <w:r w:rsidRPr="001754DC">
        <w:rPr>
          <w:rFonts w:ascii="Times New Roman" w:hAnsi="Times New Roman"/>
          <w:lang w:val="en-US"/>
        </w:rPr>
        <w:t xml:space="preserve"> pada </w:t>
      </w:r>
      <w:proofErr w:type="spellStart"/>
      <w:r w:rsidRPr="001754DC">
        <w:rPr>
          <w:rFonts w:ascii="Times New Roman" w:hAnsi="Times New Roman"/>
          <w:lang w:val="en-US"/>
        </w:rPr>
        <w:t>kesehatan</w:t>
      </w:r>
      <w:proofErr w:type="spellEnd"/>
      <w:r w:rsidRPr="001754DC">
        <w:rPr>
          <w:rFonts w:ascii="Times New Roman" w:hAnsi="Times New Roman"/>
          <w:lang w:val="en-US"/>
        </w:rPr>
        <w:t xml:space="preserve"> mental, </w:t>
      </w:r>
      <w:proofErr w:type="spellStart"/>
      <w:r w:rsidRPr="001754DC">
        <w:rPr>
          <w:rFonts w:ascii="Times New Roman" w:hAnsi="Times New Roman"/>
          <w:lang w:val="en-US"/>
        </w:rPr>
        <w:t>tetapi</w:t>
      </w:r>
      <w:proofErr w:type="spellEnd"/>
      <w:r w:rsidRPr="001754DC">
        <w:rPr>
          <w:rFonts w:ascii="Times New Roman" w:hAnsi="Times New Roman"/>
          <w:lang w:val="en-US"/>
        </w:rPr>
        <w:t xml:space="preserve"> juga </w:t>
      </w:r>
      <w:proofErr w:type="spellStart"/>
      <w:r w:rsidRPr="001754DC">
        <w:rPr>
          <w:rFonts w:ascii="Times New Roman" w:hAnsi="Times New Roman"/>
          <w:lang w:val="en-US"/>
        </w:rPr>
        <w:t>dapat</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mempengaruhi</w:t>
      </w:r>
      <w:proofErr w:type="spellEnd"/>
      <w:r w:rsidRPr="001754DC">
        <w:rPr>
          <w:rFonts w:ascii="Times New Roman" w:hAnsi="Times New Roman"/>
          <w:lang w:val="en-US"/>
        </w:rPr>
        <w:t xml:space="preserve"> </w:t>
      </w:r>
      <w:proofErr w:type="spellStart"/>
      <w:r w:rsidRPr="001754DC">
        <w:rPr>
          <w:rFonts w:ascii="Times New Roman" w:hAnsi="Times New Roman"/>
          <w:lang w:val="en-US"/>
        </w:rPr>
        <w:t>kehidupan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sosial</w:t>
      </w:r>
      <w:proofErr w:type="spellEnd"/>
      <w:r w:rsidRPr="001754DC">
        <w:rPr>
          <w:rFonts w:ascii="Times New Roman" w:hAnsi="Times New Roman"/>
          <w:lang w:val="en-US"/>
        </w:rPr>
        <w:t xml:space="preserve"> dan </w:t>
      </w:r>
      <w:proofErr w:type="spellStart"/>
      <w:r w:rsidRPr="001754DC">
        <w:rPr>
          <w:rFonts w:ascii="Times New Roman" w:hAnsi="Times New Roman"/>
          <w:lang w:val="en-US"/>
        </w:rPr>
        <w:t>akademik</w:t>
      </w:r>
      <w:proofErr w:type="spellEnd"/>
      <w:r w:rsidRPr="001754DC">
        <w:rPr>
          <w:rFonts w:ascii="Times New Roman" w:hAnsi="Times New Roman"/>
          <w:lang w:val="en-US"/>
        </w:rPr>
        <w:t xml:space="preserve"> </w:t>
      </w:r>
      <w:proofErr w:type="spellStart"/>
      <w:r w:rsidRPr="001754DC">
        <w:rPr>
          <w:rFonts w:ascii="Times New Roman" w:hAnsi="Times New Roman"/>
          <w:lang w:val="en-US"/>
        </w:rPr>
        <w:t>remaja</w:t>
      </w:r>
      <w:proofErr w:type="spellEnd"/>
      <w:r w:rsidRPr="001754DC">
        <w:rPr>
          <w:rFonts w:ascii="Times New Roman" w:hAnsi="Times New Roman"/>
          <w:lang w:val="en-US"/>
        </w:rPr>
        <w:t xml:space="preserve">. </w:t>
      </w:r>
      <w:r w:rsidR="00762C0A" w:rsidRPr="001754DC">
        <w:rPr>
          <w:rFonts w:ascii="Times New Roman" w:hAnsi="Times New Roman"/>
        </w:rPr>
        <w:t>Penelitian Indra &amp; Salis (2019) yang mengungkapkan bahwa individu rela menyiksa diri dengan melakukan diet ketat, meminum obat-obatan, melakukan fitnes, suntik pemutih, perawatan kulit, tanam benang sampai rela menjalani operasi plastik untuk mendapatkan tubuh yang ideal. Grogan (2017) mengungkapkan segala macam cara untuk memperbaiki penampilan dikarenakan individu merasa tidak puas terhadap tubuhnya. Menurut Grogan (2017) ketidakpuasan terhadap tubuh ialah individu yang memiliki pikiran dan perasaan yang bersifat negatif terhadap tubuhnya.</w:t>
      </w:r>
      <w:r w:rsidRPr="001754DC">
        <w:rPr>
          <w:rFonts w:ascii="Times New Roman" w:hAnsi="Times New Roman"/>
        </w:rPr>
        <w:t xml:space="preserve">Tekanan untuk memenuhi standar kecantikan yang tidak realistis dapat mengarah pada gangguan mental yang lebih serius jika tidak segera ditangani dengan pendekatan yang tepat. Salah satu solusi yang dapat diterapkan untuk mengatasi masalah ini adalah dengan menggunakan teknik </w:t>
      </w:r>
      <w:r w:rsidRPr="001754DC">
        <w:rPr>
          <w:rFonts w:ascii="Times New Roman" w:hAnsi="Times New Roman"/>
          <w:i/>
          <w:iCs/>
        </w:rPr>
        <w:t>Self Acceptance</w:t>
      </w:r>
      <w:r w:rsidRPr="001754DC">
        <w:rPr>
          <w:rFonts w:ascii="Times New Roman" w:hAnsi="Times New Roman"/>
        </w:rPr>
        <w:t>, yang bertujuan untuk membantu remaja menerima tubuh mereka apa adanya dan mengurangi kecemasan yang muncul akibat standar kecantikan yang dipaksakan oleh media dan lingkungan sosial.</w:t>
      </w:r>
    </w:p>
    <w:p w14:paraId="048D0536" w14:textId="77777777" w:rsidR="001754DC" w:rsidRPr="001754DC" w:rsidRDefault="001754DC" w:rsidP="00FA798F">
      <w:pPr>
        <w:tabs>
          <w:tab w:val="left" w:pos="1560"/>
        </w:tabs>
        <w:spacing w:after="0" w:line="240" w:lineRule="auto"/>
        <w:ind w:firstLine="709"/>
        <w:jc w:val="both"/>
        <w:rPr>
          <w:rFonts w:ascii="Times New Roman" w:hAnsi="Times New Roman"/>
          <w:noProof/>
        </w:rPr>
      </w:pPr>
      <w:r w:rsidRPr="001754DC">
        <w:rPr>
          <w:rFonts w:ascii="Times New Roman" w:hAnsi="Times New Roman"/>
          <w:noProof/>
        </w:rPr>
        <w:t xml:space="preserve">Menurut </w:t>
      </w:r>
      <w:r w:rsidRPr="001754DC">
        <w:rPr>
          <w:rFonts w:ascii="Times New Roman" w:hAnsi="Times New Roman"/>
          <w:i/>
          <w:iCs/>
          <w:noProof/>
        </w:rPr>
        <w:t>Tiggemann dan Slater (2014)</w:t>
      </w:r>
      <w:r w:rsidRPr="001754DC">
        <w:rPr>
          <w:rFonts w:ascii="Times New Roman" w:hAnsi="Times New Roman"/>
          <w:noProof/>
        </w:rPr>
        <w:t>, Faktor penyebab perfeksionisme citra tubuh pada remaja sangat dipengaruhi oleh berbagai aspek yang saling berinteraksi. Pertama, pengaruh media sosial dan lingkungan sosial memegang peran signifikan. Media sosial sering kali menyajikan standar kecantikan yang tidak realistis melalui citra tubuh yang ideal dan sempurna, yang membuat remaja merasa perlu menyesuaikan diri dengan standar tersebut. Ini berpotensi memicu ketidakpuasan terhadap penampilan fisik dan meningkatkan kecenderungan untuk mengejar kesempurnaan dalam penampilan. Selain itu, lingkungan sosial, termasuk keluarga, teman sebaya, dan institusi pendidikan, juga turut membentuk persepsi remaja terhadap citra tubuh. Kecenderungan untuk membandingkan diri dengan orang lain, khususnya dalam lingkup pergaulan dan aktivitas sehari-hari, kerap meningkatkan tekanan untuk memenuhi ekspektasi atau standar tertentu terkait penampilan fisik.</w:t>
      </w:r>
    </w:p>
    <w:p w14:paraId="675D0AB1" w14:textId="77777777" w:rsidR="00E1357A" w:rsidRPr="001754DC" w:rsidRDefault="003920BC" w:rsidP="001754DC">
      <w:pPr>
        <w:tabs>
          <w:tab w:val="left" w:pos="1560"/>
        </w:tabs>
        <w:spacing w:after="0" w:line="240" w:lineRule="auto"/>
        <w:ind w:firstLine="709"/>
        <w:jc w:val="both"/>
        <w:rPr>
          <w:rFonts w:ascii="Times New Roman" w:hAnsi="Times New Roman"/>
          <w:noProof/>
        </w:rPr>
      </w:pPr>
      <w:proofErr w:type="spellStart"/>
      <w:r w:rsidRPr="001754DC">
        <w:rPr>
          <w:rFonts w:ascii="Times New Roman" w:hAnsi="Times New Roman"/>
          <w:i/>
          <w:iCs/>
          <w:lang w:val="en-US"/>
        </w:rPr>
        <w:t>Self Acceptance</w:t>
      </w:r>
      <w:proofErr w:type="spellEnd"/>
      <w:r w:rsidRPr="001754DC">
        <w:rPr>
          <w:rFonts w:ascii="Times New Roman" w:hAnsi="Times New Roman"/>
          <w:lang w:val="en-US"/>
        </w:rPr>
        <w:t xml:space="preserve"> </w:t>
      </w:r>
      <w:proofErr w:type="spellStart"/>
      <w:r w:rsidRPr="001754DC">
        <w:rPr>
          <w:rFonts w:ascii="Times New Roman" w:hAnsi="Times New Roman"/>
          <w:lang w:val="en-US"/>
        </w:rPr>
        <w:t>atau</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penerimaan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diri</w:t>
      </w:r>
      <w:proofErr w:type="spellEnd"/>
      <w:r w:rsidRPr="001754DC">
        <w:rPr>
          <w:rFonts w:ascii="Times New Roman" w:hAnsi="Times New Roman"/>
          <w:lang w:val="en-US"/>
        </w:rPr>
        <w:t xml:space="preserve"> </w:t>
      </w:r>
      <w:proofErr w:type="spellStart"/>
      <w:r w:rsidRPr="001754DC">
        <w:rPr>
          <w:rFonts w:ascii="Times New Roman" w:hAnsi="Times New Roman"/>
          <w:lang w:val="en-US"/>
        </w:rPr>
        <w:t>adalah</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pendekatan</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berfokus</w:t>
      </w:r>
      <w:proofErr w:type="spellEnd"/>
      <w:r w:rsidRPr="001754DC">
        <w:rPr>
          <w:rFonts w:ascii="Times New Roman" w:hAnsi="Times New Roman"/>
          <w:lang w:val="en-US"/>
        </w:rPr>
        <w:t xml:space="preserve"> pada </w:t>
      </w:r>
      <w:proofErr w:type="spellStart"/>
      <w:r w:rsidRPr="001754DC">
        <w:rPr>
          <w:rFonts w:ascii="Times New Roman" w:hAnsi="Times New Roman"/>
          <w:lang w:val="en-US"/>
        </w:rPr>
        <w:t>pengakuan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terhadap</w:t>
      </w:r>
      <w:proofErr w:type="spellEnd"/>
      <w:r w:rsidRPr="001754DC">
        <w:rPr>
          <w:rFonts w:ascii="Times New Roman" w:hAnsi="Times New Roman"/>
          <w:lang w:val="en-US"/>
        </w:rPr>
        <w:t xml:space="preserve"> </w:t>
      </w:r>
      <w:proofErr w:type="spellStart"/>
      <w:r w:rsidRPr="001754DC">
        <w:rPr>
          <w:rFonts w:ascii="Times New Roman" w:hAnsi="Times New Roman"/>
          <w:lang w:val="en-US"/>
        </w:rPr>
        <w:t>kondisi</w:t>
      </w:r>
      <w:proofErr w:type="spellEnd"/>
      <w:r w:rsidRPr="001754DC">
        <w:rPr>
          <w:rFonts w:ascii="Times New Roman" w:hAnsi="Times New Roman"/>
          <w:lang w:val="en-US"/>
        </w:rPr>
        <w:t xml:space="preserve"> </w:t>
      </w:r>
      <w:proofErr w:type="spellStart"/>
      <w:r w:rsidRPr="001754DC">
        <w:rPr>
          <w:rFonts w:ascii="Times New Roman" w:hAnsi="Times New Roman"/>
          <w:lang w:val="en-US"/>
        </w:rPr>
        <w:t>fisik</w:t>
      </w:r>
      <w:proofErr w:type="spellEnd"/>
      <w:r w:rsidRPr="001754DC">
        <w:rPr>
          <w:rFonts w:ascii="Times New Roman" w:hAnsi="Times New Roman"/>
          <w:lang w:val="en-US"/>
        </w:rPr>
        <w:t xml:space="preserve"> dan </w:t>
      </w:r>
      <w:proofErr w:type="spellStart"/>
      <w:r w:rsidRPr="001754DC">
        <w:rPr>
          <w:rFonts w:ascii="Times New Roman" w:hAnsi="Times New Roman"/>
          <w:lang w:val="en-US"/>
        </w:rPr>
        <w:t>emosional</w:t>
      </w:r>
      <w:proofErr w:type="spellEnd"/>
      <w:r w:rsidRPr="001754DC">
        <w:rPr>
          <w:rFonts w:ascii="Times New Roman" w:hAnsi="Times New Roman"/>
          <w:lang w:val="en-US"/>
        </w:rPr>
        <w:t xml:space="preserve"> </w:t>
      </w:r>
      <w:proofErr w:type="spellStart"/>
      <w:r w:rsidRPr="001754DC">
        <w:rPr>
          <w:rFonts w:ascii="Times New Roman" w:hAnsi="Times New Roman"/>
          <w:lang w:val="en-US"/>
        </w:rPr>
        <w:t>seseorang</w:t>
      </w:r>
      <w:proofErr w:type="spellEnd"/>
      <w:r w:rsidRPr="001754DC">
        <w:rPr>
          <w:rFonts w:ascii="Times New Roman" w:hAnsi="Times New Roman"/>
          <w:lang w:val="en-US"/>
        </w:rPr>
        <w:t xml:space="preserve"> </w:t>
      </w:r>
      <w:proofErr w:type="spellStart"/>
      <w:r w:rsidRPr="001754DC">
        <w:rPr>
          <w:rFonts w:ascii="Times New Roman" w:hAnsi="Times New Roman"/>
          <w:lang w:val="en-US"/>
        </w:rPr>
        <w:t>tanpa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terjebak</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dalam</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perbandingan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sosial</w:t>
      </w:r>
      <w:proofErr w:type="spellEnd"/>
      <w:r w:rsidRPr="001754DC">
        <w:rPr>
          <w:rFonts w:ascii="Times New Roman" w:hAnsi="Times New Roman"/>
          <w:lang w:val="en-US"/>
        </w:rPr>
        <w:t xml:space="preserve"> </w:t>
      </w:r>
      <w:proofErr w:type="spellStart"/>
      <w:r w:rsidRPr="001754DC">
        <w:rPr>
          <w:rFonts w:ascii="Times New Roman" w:hAnsi="Times New Roman"/>
          <w:lang w:val="en-US"/>
        </w:rPr>
        <w:t>atau</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penghakiman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negatif</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terhadap</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diri</w:t>
      </w:r>
      <w:proofErr w:type="spellEnd"/>
      <w:r w:rsidRPr="001754DC">
        <w:rPr>
          <w:rFonts w:ascii="Times New Roman" w:hAnsi="Times New Roman"/>
          <w:lang w:val="en-US"/>
        </w:rPr>
        <w:t xml:space="preserve"> </w:t>
      </w:r>
      <w:proofErr w:type="spellStart"/>
      <w:r w:rsidRPr="001754DC">
        <w:rPr>
          <w:rFonts w:ascii="Times New Roman" w:hAnsi="Times New Roman"/>
          <w:lang w:val="en-US"/>
        </w:rPr>
        <w:t>sendiri</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Pendekatan</w:t>
      </w:r>
      <w:proofErr w:type="spellEnd"/>
      <w:r w:rsidRPr="001754DC">
        <w:rPr>
          <w:rFonts w:ascii="Times New Roman" w:hAnsi="Times New Roman"/>
          <w:lang w:val="en-US"/>
        </w:rPr>
        <w:t xml:space="preserve"> ini sangat </w:t>
      </w:r>
      <w:proofErr w:type="spellStart"/>
      <w:r w:rsidRPr="001754DC">
        <w:rPr>
          <w:rFonts w:ascii="Times New Roman" w:hAnsi="Times New Roman"/>
          <w:lang w:val="en-US"/>
        </w:rPr>
        <w:t>relevan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untuk</w:t>
      </w:r>
      <w:proofErr w:type="spellEnd"/>
      <w:r w:rsidRPr="001754DC">
        <w:rPr>
          <w:rFonts w:ascii="Times New Roman" w:hAnsi="Times New Roman"/>
          <w:lang w:val="en-US"/>
        </w:rPr>
        <w:t xml:space="preserve"> </w:t>
      </w:r>
      <w:proofErr w:type="spellStart"/>
      <w:r w:rsidRPr="001754DC">
        <w:rPr>
          <w:rFonts w:ascii="Times New Roman" w:hAnsi="Times New Roman"/>
          <w:lang w:val="en-US"/>
        </w:rPr>
        <w:t>remaja</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mengalami</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perfeksionisme</w:t>
      </w:r>
      <w:proofErr w:type="spellEnd"/>
      <w:r w:rsidRPr="001754DC">
        <w:rPr>
          <w:rFonts w:ascii="Times New Roman" w:hAnsi="Times New Roman"/>
          <w:lang w:val="en-US"/>
        </w:rPr>
        <w:t xml:space="preserve"> </w:t>
      </w:r>
      <w:proofErr w:type="spellStart"/>
      <w:r w:rsidRPr="001754DC">
        <w:rPr>
          <w:rFonts w:ascii="Times New Roman" w:hAnsi="Times New Roman"/>
          <w:lang w:val="en-US"/>
        </w:rPr>
        <w:t>citra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tubuh</w:t>
      </w:r>
      <w:proofErr w:type="spellEnd"/>
      <w:r w:rsidRPr="001754DC">
        <w:rPr>
          <w:rFonts w:ascii="Times New Roman" w:hAnsi="Times New Roman"/>
          <w:lang w:val="en-US"/>
        </w:rPr>
        <w:t xml:space="preserve">, </w:t>
      </w:r>
      <w:proofErr w:type="spellStart"/>
      <w:r w:rsidRPr="001754DC">
        <w:rPr>
          <w:rFonts w:ascii="Times New Roman" w:hAnsi="Times New Roman"/>
          <w:lang w:val="en-US"/>
        </w:rPr>
        <w:t>karena</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dapat</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membantu</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menerima</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diri</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 xml:space="preserve"> </w:t>
      </w:r>
      <w:proofErr w:type="spellStart"/>
      <w:r w:rsidRPr="001754DC">
        <w:rPr>
          <w:rFonts w:ascii="Times New Roman" w:hAnsi="Times New Roman"/>
          <w:lang w:val="en-US"/>
        </w:rPr>
        <w:t>sepenuhnya</w:t>
      </w:r>
      <w:proofErr w:type="spellEnd"/>
      <w:r w:rsidRPr="001754DC">
        <w:rPr>
          <w:rFonts w:ascii="Times New Roman" w:hAnsi="Times New Roman"/>
          <w:lang w:val="en-US"/>
        </w:rPr>
        <w:t xml:space="preserve">, </w:t>
      </w:r>
      <w:proofErr w:type="spellStart"/>
      <w:r w:rsidRPr="001754DC">
        <w:rPr>
          <w:rFonts w:ascii="Times New Roman" w:hAnsi="Times New Roman"/>
          <w:lang w:val="en-US"/>
        </w:rPr>
        <w:t>baik</w:t>
      </w:r>
      <w:proofErr w:type="spellEnd"/>
      <w:r w:rsidRPr="001754DC">
        <w:rPr>
          <w:rFonts w:ascii="Times New Roman" w:hAnsi="Times New Roman"/>
          <w:lang w:val="en-US"/>
        </w:rPr>
        <w:t xml:space="preserve"> </w:t>
      </w:r>
      <w:proofErr w:type="spellStart"/>
      <w:r w:rsidRPr="001754DC">
        <w:rPr>
          <w:rFonts w:ascii="Times New Roman" w:hAnsi="Times New Roman"/>
          <w:lang w:val="en-US"/>
        </w:rPr>
        <w:t>kekurangan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maupun</w:t>
      </w:r>
      <w:proofErr w:type="spellEnd"/>
      <w:r w:rsidRPr="001754DC">
        <w:rPr>
          <w:rFonts w:ascii="Times New Roman" w:hAnsi="Times New Roman"/>
          <w:lang w:val="en-US"/>
        </w:rPr>
        <w:t xml:space="preserve"> </w:t>
      </w:r>
      <w:proofErr w:type="spellStart"/>
      <w:r w:rsidRPr="001754DC">
        <w:rPr>
          <w:rFonts w:ascii="Times New Roman" w:hAnsi="Times New Roman"/>
          <w:lang w:val="en-US"/>
        </w:rPr>
        <w:t>kelebihan</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ada</w:t>
      </w:r>
      <w:proofErr w:type="spellEnd"/>
      <w:r w:rsidRPr="001754DC">
        <w:rPr>
          <w:rFonts w:ascii="Times New Roman" w:hAnsi="Times New Roman"/>
          <w:lang w:val="en-US"/>
        </w:rPr>
        <w:t xml:space="preserve"> pada </w:t>
      </w:r>
      <w:proofErr w:type="spellStart"/>
      <w:r w:rsidRPr="001754DC">
        <w:rPr>
          <w:rFonts w:ascii="Times New Roman" w:hAnsi="Times New Roman"/>
          <w:lang w:val="en-US"/>
        </w:rPr>
        <w:t>tubuh</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 xml:space="preserve">. </w:t>
      </w:r>
      <w:r w:rsidR="00E1357A" w:rsidRPr="001754DC">
        <w:rPr>
          <w:rFonts w:ascii="Times New Roman" w:hAnsi="Times New Roman"/>
          <w:noProof/>
        </w:rPr>
        <w:t xml:space="preserve">Pendekatan ini juga efektif dalam menurunkan dorongan perfeksionis pada remaja, karena mereka diajak untuk lebih fokus pada nilai-nilai internal dan kualitas positif diri, daripada hanya memperhatikan aspek penampilan fisik (Wang, Kline, &amp; Luo, 2020). </w:t>
      </w:r>
    </w:p>
    <w:p w14:paraId="01799E15" w14:textId="5A8CD1E4" w:rsidR="003920BC" w:rsidRPr="001754DC" w:rsidRDefault="003920BC" w:rsidP="001754DC">
      <w:pPr>
        <w:tabs>
          <w:tab w:val="left" w:pos="1560"/>
        </w:tabs>
        <w:spacing w:after="0" w:line="240" w:lineRule="auto"/>
        <w:ind w:firstLine="709"/>
        <w:jc w:val="both"/>
        <w:rPr>
          <w:rFonts w:ascii="Times New Roman" w:hAnsi="Times New Roman"/>
          <w:noProof/>
        </w:rPr>
      </w:pPr>
      <w:proofErr w:type="spellStart"/>
      <w:r w:rsidRPr="001754DC">
        <w:rPr>
          <w:rFonts w:ascii="Times New Roman" w:hAnsi="Times New Roman"/>
          <w:lang w:val="en-US"/>
        </w:rPr>
        <w:t>Penerapan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teknik</w:t>
      </w:r>
      <w:proofErr w:type="spellEnd"/>
      <w:r w:rsidRPr="001754DC">
        <w:rPr>
          <w:rFonts w:ascii="Times New Roman" w:hAnsi="Times New Roman"/>
          <w:lang w:val="en-US"/>
        </w:rPr>
        <w:t xml:space="preserve"> </w:t>
      </w:r>
      <w:proofErr w:type="spellStart"/>
      <w:r w:rsidRPr="001754DC">
        <w:rPr>
          <w:rFonts w:ascii="Times New Roman" w:hAnsi="Times New Roman"/>
          <w:i/>
          <w:iCs/>
          <w:lang w:val="en-US"/>
        </w:rPr>
        <w:t>Self Acceptance</w:t>
      </w:r>
      <w:proofErr w:type="spellEnd"/>
      <w:r w:rsidRPr="001754DC">
        <w:rPr>
          <w:rFonts w:ascii="Times New Roman" w:hAnsi="Times New Roman"/>
          <w:lang w:val="en-US"/>
        </w:rPr>
        <w:t xml:space="preserve"> di </w:t>
      </w:r>
      <w:proofErr w:type="spellStart"/>
      <w:r w:rsidRPr="001754DC">
        <w:rPr>
          <w:rFonts w:ascii="Times New Roman" w:hAnsi="Times New Roman"/>
          <w:lang w:val="en-US"/>
        </w:rPr>
        <w:t>dalam</w:t>
      </w:r>
      <w:proofErr w:type="spellEnd"/>
      <w:r w:rsidRPr="001754DC">
        <w:rPr>
          <w:rFonts w:ascii="Times New Roman" w:hAnsi="Times New Roman"/>
          <w:lang w:val="en-US"/>
        </w:rPr>
        <w:t xml:space="preserve"> </w:t>
      </w:r>
      <w:proofErr w:type="spellStart"/>
      <w:r w:rsidRPr="001754DC">
        <w:rPr>
          <w:rFonts w:ascii="Times New Roman" w:hAnsi="Times New Roman"/>
          <w:lang w:val="en-US"/>
        </w:rPr>
        <w:t>layanan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bimbingan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konseling</w:t>
      </w:r>
      <w:proofErr w:type="spellEnd"/>
      <w:r w:rsidRPr="001754DC">
        <w:rPr>
          <w:rFonts w:ascii="Times New Roman" w:hAnsi="Times New Roman"/>
          <w:lang w:val="en-US"/>
        </w:rPr>
        <w:t xml:space="preserve"> di </w:t>
      </w:r>
      <w:proofErr w:type="spellStart"/>
      <w:r w:rsidRPr="001754DC">
        <w:rPr>
          <w:rFonts w:ascii="Times New Roman" w:hAnsi="Times New Roman"/>
          <w:lang w:val="en-US"/>
        </w:rPr>
        <w:t>sekolah</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menjadi</w:t>
      </w:r>
      <w:proofErr w:type="spellEnd"/>
      <w:r w:rsidRPr="001754DC">
        <w:rPr>
          <w:rFonts w:ascii="Times New Roman" w:hAnsi="Times New Roman"/>
          <w:lang w:val="en-US"/>
        </w:rPr>
        <w:t xml:space="preserve"> </w:t>
      </w:r>
      <w:proofErr w:type="spellStart"/>
      <w:r w:rsidRPr="001754DC">
        <w:rPr>
          <w:rFonts w:ascii="Times New Roman" w:hAnsi="Times New Roman"/>
          <w:lang w:val="en-US"/>
        </w:rPr>
        <w:t>langkah</w:t>
      </w:r>
      <w:proofErr w:type="spellEnd"/>
      <w:r w:rsidRPr="001754DC">
        <w:rPr>
          <w:rFonts w:ascii="Times New Roman" w:hAnsi="Times New Roman"/>
          <w:lang w:val="en-US"/>
        </w:rPr>
        <w:t xml:space="preserve"> yang sangat </w:t>
      </w:r>
      <w:proofErr w:type="spellStart"/>
      <w:r w:rsidRPr="001754DC">
        <w:rPr>
          <w:rFonts w:ascii="Times New Roman" w:hAnsi="Times New Roman"/>
          <w:lang w:val="en-US"/>
        </w:rPr>
        <w:t>strategis</w:t>
      </w:r>
      <w:proofErr w:type="spellEnd"/>
      <w:r w:rsidRPr="001754DC">
        <w:rPr>
          <w:rFonts w:ascii="Times New Roman" w:hAnsi="Times New Roman"/>
          <w:lang w:val="en-US"/>
        </w:rPr>
        <w:t xml:space="preserve"> </w:t>
      </w:r>
      <w:proofErr w:type="spellStart"/>
      <w:r w:rsidRPr="001754DC">
        <w:rPr>
          <w:rFonts w:ascii="Times New Roman" w:hAnsi="Times New Roman"/>
          <w:lang w:val="en-US"/>
        </w:rPr>
        <w:t>untuk</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membantu</w:t>
      </w:r>
      <w:proofErr w:type="spellEnd"/>
      <w:r w:rsidRPr="001754DC">
        <w:rPr>
          <w:rFonts w:ascii="Times New Roman" w:hAnsi="Times New Roman"/>
          <w:lang w:val="en-US"/>
        </w:rPr>
        <w:t xml:space="preserve"> </w:t>
      </w:r>
      <w:proofErr w:type="spellStart"/>
      <w:r w:rsidRPr="001754DC">
        <w:rPr>
          <w:rFonts w:ascii="Times New Roman" w:hAnsi="Times New Roman"/>
          <w:lang w:val="en-US"/>
        </w:rPr>
        <w:t>remaja</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memahami</w:t>
      </w:r>
      <w:proofErr w:type="spellEnd"/>
      <w:r w:rsidRPr="001754DC">
        <w:rPr>
          <w:rFonts w:ascii="Times New Roman" w:hAnsi="Times New Roman"/>
          <w:lang w:val="en-US"/>
        </w:rPr>
        <w:t xml:space="preserve"> </w:t>
      </w:r>
      <w:proofErr w:type="spellStart"/>
      <w:r w:rsidRPr="001754DC">
        <w:rPr>
          <w:rFonts w:ascii="Times New Roman" w:hAnsi="Times New Roman"/>
          <w:lang w:val="en-US"/>
        </w:rPr>
        <w:t>bahwa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tubuh</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tidak</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perlu</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mengikuti</w:t>
      </w:r>
      <w:proofErr w:type="spellEnd"/>
      <w:r w:rsidRPr="001754DC">
        <w:rPr>
          <w:rFonts w:ascii="Times New Roman" w:hAnsi="Times New Roman"/>
          <w:lang w:val="en-US"/>
        </w:rPr>
        <w:t xml:space="preserve"> </w:t>
      </w:r>
      <w:proofErr w:type="spellStart"/>
      <w:r w:rsidRPr="001754DC">
        <w:rPr>
          <w:rFonts w:ascii="Times New Roman" w:hAnsi="Times New Roman"/>
          <w:lang w:val="en-US"/>
        </w:rPr>
        <w:t>gambaran</w:t>
      </w:r>
      <w:proofErr w:type="spellEnd"/>
      <w:r w:rsidRPr="001754DC">
        <w:rPr>
          <w:rFonts w:ascii="Times New Roman" w:hAnsi="Times New Roman"/>
          <w:lang w:val="en-US"/>
        </w:rPr>
        <w:t xml:space="preserve"> ideal yang </w:t>
      </w:r>
      <w:proofErr w:type="spellStart"/>
      <w:r w:rsidRPr="001754DC">
        <w:rPr>
          <w:rFonts w:ascii="Times New Roman" w:hAnsi="Times New Roman"/>
          <w:lang w:val="en-US"/>
        </w:rPr>
        <w:t>sering</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dipromosikan</w:t>
      </w:r>
      <w:proofErr w:type="spellEnd"/>
      <w:r w:rsidRPr="001754DC">
        <w:rPr>
          <w:rFonts w:ascii="Times New Roman" w:hAnsi="Times New Roman"/>
          <w:lang w:val="en-US"/>
        </w:rPr>
        <w:t xml:space="preserve"> oleh media </w:t>
      </w:r>
      <w:proofErr w:type="spellStart"/>
      <w:r w:rsidRPr="001754DC">
        <w:rPr>
          <w:rFonts w:ascii="Times New Roman" w:hAnsi="Times New Roman"/>
          <w:lang w:val="en-US"/>
        </w:rPr>
        <w:t>sosial</w:t>
      </w:r>
      <w:proofErr w:type="spellEnd"/>
      <w:r w:rsidRPr="001754DC">
        <w:rPr>
          <w:rFonts w:ascii="Times New Roman" w:hAnsi="Times New Roman"/>
          <w:lang w:val="en-US"/>
        </w:rPr>
        <w:t xml:space="preserve">. Teknik ini </w:t>
      </w:r>
      <w:proofErr w:type="spellStart"/>
      <w:r w:rsidRPr="001754DC">
        <w:rPr>
          <w:rFonts w:ascii="Times New Roman" w:hAnsi="Times New Roman"/>
          <w:lang w:val="en-US"/>
        </w:rPr>
        <w:t>mengajarkan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 xml:space="preserve"> </w:t>
      </w:r>
      <w:proofErr w:type="spellStart"/>
      <w:r w:rsidRPr="001754DC">
        <w:rPr>
          <w:rFonts w:ascii="Times New Roman" w:hAnsi="Times New Roman"/>
          <w:lang w:val="en-US"/>
        </w:rPr>
        <w:t>untuk</w:t>
      </w:r>
      <w:proofErr w:type="spellEnd"/>
      <w:r w:rsidRPr="001754DC">
        <w:rPr>
          <w:rFonts w:ascii="Times New Roman" w:hAnsi="Times New Roman"/>
          <w:lang w:val="en-US"/>
        </w:rPr>
        <w:t xml:space="preserve"> </w:t>
      </w:r>
      <w:proofErr w:type="spellStart"/>
      <w:r w:rsidRPr="001754DC">
        <w:rPr>
          <w:rFonts w:ascii="Times New Roman" w:hAnsi="Times New Roman"/>
          <w:lang w:val="en-US"/>
        </w:rPr>
        <w:t>lebih</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menghargai</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diri</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 xml:space="preserve"> </w:t>
      </w:r>
      <w:proofErr w:type="spellStart"/>
      <w:r w:rsidRPr="001754DC">
        <w:rPr>
          <w:rFonts w:ascii="Times New Roman" w:hAnsi="Times New Roman"/>
          <w:lang w:val="en-US"/>
        </w:rPr>
        <w:t>sendiri</w:t>
      </w:r>
      <w:proofErr w:type="spellEnd"/>
      <w:r w:rsidRPr="001754DC">
        <w:rPr>
          <w:rFonts w:ascii="Times New Roman" w:hAnsi="Times New Roman"/>
          <w:lang w:val="en-US"/>
        </w:rPr>
        <w:t xml:space="preserve"> dan </w:t>
      </w:r>
      <w:proofErr w:type="spellStart"/>
      <w:r w:rsidRPr="001754DC">
        <w:rPr>
          <w:rFonts w:ascii="Times New Roman" w:hAnsi="Times New Roman"/>
          <w:lang w:val="en-US"/>
        </w:rPr>
        <w:t>menghormati</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perbedaan</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ada</w:t>
      </w:r>
      <w:proofErr w:type="spellEnd"/>
      <w:r w:rsidRPr="001754DC">
        <w:rPr>
          <w:rFonts w:ascii="Times New Roman" w:hAnsi="Times New Roman"/>
          <w:lang w:val="en-US"/>
        </w:rPr>
        <w:t xml:space="preserve"> pada </w:t>
      </w:r>
      <w:proofErr w:type="spellStart"/>
      <w:r w:rsidRPr="001754DC">
        <w:rPr>
          <w:rFonts w:ascii="Times New Roman" w:hAnsi="Times New Roman"/>
          <w:lang w:val="en-US"/>
        </w:rPr>
        <w:t>diri</w:t>
      </w:r>
      <w:proofErr w:type="spellEnd"/>
      <w:r w:rsidRPr="001754DC">
        <w:rPr>
          <w:rFonts w:ascii="Times New Roman" w:hAnsi="Times New Roman"/>
          <w:lang w:val="en-US"/>
        </w:rPr>
        <w:t xml:space="preserve"> masing-masing. Selain </w:t>
      </w:r>
      <w:proofErr w:type="spellStart"/>
      <w:r w:rsidRPr="001754DC">
        <w:rPr>
          <w:rFonts w:ascii="Times New Roman" w:hAnsi="Times New Roman"/>
          <w:lang w:val="en-US"/>
        </w:rPr>
        <w:t>itu</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teknik</w:t>
      </w:r>
      <w:proofErr w:type="spellEnd"/>
      <w:r w:rsidRPr="001754DC">
        <w:rPr>
          <w:rFonts w:ascii="Times New Roman" w:hAnsi="Times New Roman"/>
          <w:lang w:val="en-US"/>
        </w:rPr>
        <w:t xml:space="preserve"> ini juga </w:t>
      </w:r>
      <w:proofErr w:type="spellStart"/>
      <w:r w:rsidRPr="001754DC">
        <w:rPr>
          <w:rFonts w:ascii="Times New Roman" w:hAnsi="Times New Roman"/>
          <w:lang w:val="en-US"/>
        </w:rPr>
        <w:t>dapat</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mengurangi</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perasaan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cemas</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berlebihan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terhadap</w:t>
      </w:r>
      <w:proofErr w:type="spellEnd"/>
      <w:r w:rsidRPr="001754DC">
        <w:rPr>
          <w:rFonts w:ascii="Times New Roman" w:hAnsi="Times New Roman"/>
          <w:lang w:val="en-US"/>
        </w:rPr>
        <w:t xml:space="preserve"> </w:t>
      </w:r>
      <w:proofErr w:type="spellStart"/>
      <w:r w:rsidRPr="001754DC">
        <w:rPr>
          <w:rFonts w:ascii="Times New Roman" w:hAnsi="Times New Roman"/>
          <w:lang w:val="en-US"/>
        </w:rPr>
        <w:lastRenderedPageBreak/>
        <w:t>penampilan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meningkatkan</w:t>
      </w:r>
      <w:proofErr w:type="spellEnd"/>
      <w:r w:rsidRPr="001754DC">
        <w:rPr>
          <w:rFonts w:ascii="Times New Roman" w:hAnsi="Times New Roman"/>
          <w:lang w:val="en-US"/>
        </w:rPr>
        <w:t xml:space="preserve"> rasa </w:t>
      </w:r>
      <w:proofErr w:type="spellStart"/>
      <w:r w:rsidRPr="001754DC">
        <w:rPr>
          <w:rFonts w:ascii="Times New Roman" w:hAnsi="Times New Roman"/>
          <w:lang w:val="en-US"/>
        </w:rPr>
        <w:t>percaya</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diri</w:t>
      </w:r>
      <w:proofErr w:type="spellEnd"/>
      <w:r w:rsidRPr="001754DC">
        <w:rPr>
          <w:rFonts w:ascii="Times New Roman" w:hAnsi="Times New Roman"/>
          <w:lang w:val="en-US"/>
        </w:rPr>
        <w:t xml:space="preserve">, </w:t>
      </w:r>
      <w:proofErr w:type="spellStart"/>
      <w:r w:rsidRPr="001754DC">
        <w:rPr>
          <w:rFonts w:ascii="Times New Roman" w:hAnsi="Times New Roman"/>
          <w:lang w:val="en-US"/>
        </w:rPr>
        <w:t>serta</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membantu</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 xml:space="preserve"> </w:t>
      </w:r>
      <w:proofErr w:type="spellStart"/>
      <w:r w:rsidRPr="001754DC">
        <w:rPr>
          <w:rFonts w:ascii="Times New Roman" w:hAnsi="Times New Roman"/>
          <w:lang w:val="en-US"/>
        </w:rPr>
        <w:t>lebih</w:t>
      </w:r>
      <w:proofErr w:type="spellEnd"/>
      <w:r w:rsidRPr="001754DC">
        <w:rPr>
          <w:rFonts w:ascii="Times New Roman" w:hAnsi="Times New Roman"/>
          <w:lang w:val="en-US"/>
        </w:rPr>
        <w:t xml:space="preserve"> </w:t>
      </w:r>
      <w:proofErr w:type="spellStart"/>
      <w:r w:rsidRPr="001754DC">
        <w:rPr>
          <w:rFonts w:ascii="Times New Roman" w:hAnsi="Times New Roman"/>
          <w:lang w:val="en-US"/>
        </w:rPr>
        <w:t>fokus</w:t>
      </w:r>
      <w:proofErr w:type="spellEnd"/>
      <w:r w:rsidRPr="001754DC">
        <w:rPr>
          <w:rFonts w:ascii="Times New Roman" w:hAnsi="Times New Roman"/>
          <w:lang w:val="en-US"/>
        </w:rPr>
        <w:t xml:space="preserve"> pada </w:t>
      </w:r>
      <w:proofErr w:type="spellStart"/>
      <w:r w:rsidRPr="001754DC">
        <w:rPr>
          <w:rFonts w:ascii="Times New Roman" w:hAnsi="Times New Roman"/>
          <w:lang w:val="en-US"/>
        </w:rPr>
        <w:t>aspek</w:t>
      </w:r>
      <w:proofErr w:type="spellEnd"/>
      <w:r w:rsidRPr="001754DC">
        <w:rPr>
          <w:rFonts w:ascii="Times New Roman" w:hAnsi="Times New Roman"/>
          <w:lang w:val="en-US"/>
        </w:rPr>
        <w:t xml:space="preserve"> lain </w:t>
      </w:r>
      <w:proofErr w:type="spellStart"/>
      <w:r w:rsidRPr="001754DC">
        <w:rPr>
          <w:rFonts w:ascii="Times New Roman" w:hAnsi="Times New Roman"/>
          <w:lang w:val="en-US"/>
        </w:rPr>
        <w:t>dalam</w:t>
      </w:r>
      <w:proofErr w:type="spellEnd"/>
      <w:r w:rsidRPr="001754DC">
        <w:rPr>
          <w:rFonts w:ascii="Times New Roman" w:hAnsi="Times New Roman"/>
          <w:lang w:val="en-US"/>
        </w:rPr>
        <w:t xml:space="preserve"> </w:t>
      </w:r>
      <w:proofErr w:type="spellStart"/>
      <w:r w:rsidRPr="001754DC">
        <w:rPr>
          <w:rFonts w:ascii="Times New Roman" w:hAnsi="Times New Roman"/>
          <w:lang w:val="en-US"/>
        </w:rPr>
        <w:t>kehidupan</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lebih</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penting</w:t>
      </w:r>
      <w:proofErr w:type="spellEnd"/>
      <w:r w:rsidRPr="001754DC">
        <w:rPr>
          <w:rFonts w:ascii="Times New Roman" w:hAnsi="Times New Roman"/>
          <w:lang w:val="en-US"/>
        </w:rPr>
        <w:t xml:space="preserve">, </w:t>
      </w:r>
      <w:proofErr w:type="spellStart"/>
      <w:r w:rsidRPr="001754DC">
        <w:rPr>
          <w:rFonts w:ascii="Times New Roman" w:hAnsi="Times New Roman"/>
          <w:lang w:val="en-US"/>
        </w:rPr>
        <w:t>seperti</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pengembangan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akademik</w:t>
      </w:r>
      <w:proofErr w:type="spellEnd"/>
      <w:r w:rsidRPr="001754DC">
        <w:rPr>
          <w:rFonts w:ascii="Times New Roman" w:hAnsi="Times New Roman"/>
          <w:lang w:val="en-US"/>
        </w:rPr>
        <w:t xml:space="preserve">, </w:t>
      </w:r>
      <w:proofErr w:type="spellStart"/>
      <w:r w:rsidRPr="001754DC">
        <w:rPr>
          <w:rFonts w:ascii="Times New Roman" w:hAnsi="Times New Roman"/>
          <w:lang w:val="en-US"/>
        </w:rPr>
        <w:t>keterampilan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sosial</w:t>
      </w:r>
      <w:proofErr w:type="spellEnd"/>
      <w:r w:rsidRPr="001754DC">
        <w:rPr>
          <w:rFonts w:ascii="Times New Roman" w:hAnsi="Times New Roman"/>
          <w:lang w:val="en-US"/>
        </w:rPr>
        <w:t xml:space="preserve">, dan </w:t>
      </w:r>
      <w:proofErr w:type="spellStart"/>
      <w:r w:rsidRPr="001754DC">
        <w:rPr>
          <w:rFonts w:ascii="Times New Roman" w:hAnsi="Times New Roman"/>
          <w:lang w:val="en-US"/>
        </w:rPr>
        <w:t>pencapaian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pribadi</w:t>
      </w:r>
      <w:proofErr w:type="spellEnd"/>
      <w:r w:rsidRPr="001754DC">
        <w:rPr>
          <w:rFonts w:ascii="Times New Roman" w:hAnsi="Times New Roman"/>
          <w:lang w:val="en-US"/>
        </w:rPr>
        <w:t>.</w:t>
      </w:r>
    </w:p>
    <w:p w14:paraId="31B22F12" w14:textId="77777777" w:rsidR="003920BC" w:rsidRPr="001754DC" w:rsidRDefault="003920BC" w:rsidP="001754DC">
      <w:pPr>
        <w:widowControl w:val="0"/>
        <w:shd w:val="clear" w:color="auto" w:fill="FFFFFF"/>
        <w:tabs>
          <w:tab w:val="left" w:pos="1560"/>
        </w:tabs>
        <w:autoSpaceDE w:val="0"/>
        <w:autoSpaceDN w:val="0"/>
        <w:adjustRightInd w:val="0"/>
        <w:spacing w:after="0" w:line="240" w:lineRule="auto"/>
        <w:ind w:firstLine="720"/>
        <w:jc w:val="both"/>
        <w:rPr>
          <w:rFonts w:ascii="Times New Roman" w:hAnsi="Times New Roman"/>
          <w:lang w:val="en-US"/>
        </w:rPr>
      </w:pPr>
      <w:r w:rsidRPr="001754DC">
        <w:rPr>
          <w:rFonts w:ascii="Times New Roman" w:hAnsi="Times New Roman"/>
        </w:rPr>
        <w:t xml:space="preserve">Penelitian ini bertujuan untuk menggambarkan perilaku perfeksionisme citra tubuh yang dialami oleh remaja di SMA Negeri 3 Pangkep, dengan fokus pada mengidentifikasi faktor-faktor yang mendasari munculnya ketidakpuasan terhadap tubuh mereka. </w:t>
      </w:r>
      <w:r w:rsidRPr="001754DC">
        <w:rPr>
          <w:rFonts w:ascii="Times New Roman" w:hAnsi="Times New Roman"/>
          <w:lang w:val="en-US"/>
        </w:rPr>
        <w:t xml:space="preserve">Selain </w:t>
      </w:r>
      <w:proofErr w:type="spellStart"/>
      <w:r w:rsidRPr="001754DC">
        <w:rPr>
          <w:rFonts w:ascii="Times New Roman" w:hAnsi="Times New Roman"/>
          <w:lang w:val="en-US"/>
        </w:rPr>
        <w:t>itu</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penelitian</w:t>
      </w:r>
      <w:proofErr w:type="spellEnd"/>
      <w:r w:rsidRPr="001754DC">
        <w:rPr>
          <w:rFonts w:ascii="Times New Roman" w:hAnsi="Times New Roman"/>
          <w:lang w:val="en-US"/>
        </w:rPr>
        <w:t xml:space="preserve"> ini juga </w:t>
      </w:r>
      <w:proofErr w:type="spellStart"/>
      <w:r w:rsidRPr="001754DC">
        <w:rPr>
          <w:rFonts w:ascii="Times New Roman" w:hAnsi="Times New Roman"/>
          <w:lang w:val="en-US"/>
        </w:rPr>
        <w:t>akan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mengeksplorasi</w:t>
      </w:r>
      <w:proofErr w:type="spellEnd"/>
      <w:r w:rsidRPr="001754DC">
        <w:rPr>
          <w:rFonts w:ascii="Times New Roman" w:hAnsi="Times New Roman"/>
          <w:lang w:val="en-US"/>
        </w:rPr>
        <w:t xml:space="preserve"> </w:t>
      </w:r>
      <w:proofErr w:type="spellStart"/>
      <w:r w:rsidRPr="001754DC">
        <w:rPr>
          <w:rFonts w:ascii="Times New Roman" w:hAnsi="Times New Roman"/>
          <w:lang w:val="en-US"/>
        </w:rPr>
        <w:t>berbagai</w:t>
      </w:r>
      <w:proofErr w:type="spellEnd"/>
      <w:r w:rsidRPr="001754DC">
        <w:rPr>
          <w:rFonts w:ascii="Times New Roman" w:hAnsi="Times New Roman"/>
          <w:lang w:val="en-US"/>
        </w:rPr>
        <w:t xml:space="preserve"> </w:t>
      </w:r>
      <w:proofErr w:type="spellStart"/>
      <w:r w:rsidRPr="001754DC">
        <w:rPr>
          <w:rFonts w:ascii="Times New Roman" w:hAnsi="Times New Roman"/>
          <w:lang w:val="en-US"/>
        </w:rPr>
        <w:t>upaya</w:t>
      </w:r>
      <w:proofErr w:type="spellEnd"/>
      <w:r w:rsidRPr="001754DC">
        <w:rPr>
          <w:rFonts w:ascii="Times New Roman" w:hAnsi="Times New Roman"/>
          <w:lang w:val="en-US"/>
        </w:rPr>
        <w:t xml:space="preserve"> </w:t>
      </w:r>
      <w:proofErr w:type="spellStart"/>
      <w:r w:rsidRPr="001754DC">
        <w:rPr>
          <w:rFonts w:ascii="Times New Roman" w:hAnsi="Times New Roman"/>
          <w:lang w:val="en-US"/>
        </w:rPr>
        <w:t>intervensi</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dapat</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dilakukan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untuk</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mengatasi</w:t>
      </w:r>
      <w:proofErr w:type="spellEnd"/>
      <w:r w:rsidRPr="001754DC">
        <w:rPr>
          <w:rFonts w:ascii="Times New Roman" w:hAnsi="Times New Roman"/>
          <w:lang w:val="en-US"/>
        </w:rPr>
        <w:t xml:space="preserve"> </w:t>
      </w:r>
      <w:proofErr w:type="spellStart"/>
      <w:r w:rsidRPr="001754DC">
        <w:rPr>
          <w:rFonts w:ascii="Times New Roman" w:hAnsi="Times New Roman"/>
          <w:lang w:val="en-US"/>
        </w:rPr>
        <w:t>masalah</w:t>
      </w:r>
      <w:proofErr w:type="spellEnd"/>
      <w:r w:rsidRPr="001754DC">
        <w:rPr>
          <w:rFonts w:ascii="Times New Roman" w:hAnsi="Times New Roman"/>
          <w:lang w:val="en-US"/>
        </w:rPr>
        <w:t xml:space="preserve"> ini, </w:t>
      </w:r>
      <w:proofErr w:type="spellStart"/>
      <w:r w:rsidRPr="001754DC">
        <w:rPr>
          <w:rFonts w:ascii="Times New Roman" w:hAnsi="Times New Roman"/>
          <w:lang w:val="en-US"/>
        </w:rPr>
        <w:t>khususnya</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melalui</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penerapan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teknik</w:t>
      </w:r>
      <w:proofErr w:type="spellEnd"/>
      <w:r w:rsidRPr="001754DC">
        <w:rPr>
          <w:rFonts w:ascii="Times New Roman" w:hAnsi="Times New Roman"/>
          <w:lang w:val="en-US"/>
        </w:rPr>
        <w:t xml:space="preserve"> </w:t>
      </w:r>
      <w:proofErr w:type="spellStart"/>
      <w:r w:rsidRPr="001754DC">
        <w:rPr>
          <w:rFonts w:ascii="Times New Roman" w:hAnsi="Times New Roman"/>
          <w:i/>
          <w:iCs/>
          <w:lang w:val="en-US"/>
        </w:rPr>
        <w:t>Self Acceptanc</w:t>
      </w:r>
      <w:r w:rsidRPr="001754DC">
        <w:rPr>
          <w:rFonts w:ascii="Times New Roman" w:hAnsi="Times New Roman"/>
          <w:b/>
          <w:bCs/>
          <w:i/>
          <w:iCs/>
          <w:lang w:val="en-US"/>
        </w:rPr>
        <w:t>e</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dalam</w:t>
      </w:r>
      <w:proofErr w:type="spellEnd"/>
      <w:r w:rsidRPr="001754DC">
        <w:rPr>
          <w:rFonts w:ascii="Times New Roman" w:hAnsi="Times New Roman"/>
          <w:lang w:val="en-US"/>
        </w:rPr>
        <w:t xml:space="preserve"> </w:t>
      </w:r>
      <w:proofErr w:type="spellStart"/>
      <w:r w:rsidRPr="001754DC">
        <w:rPr>
          <w:rFonts w:ascii="Times New Roman" w:hAnsi="Times New Roman"/>
          <w:lang w:val="en-US"/>
        </w:rPr>
        <w:t>layanan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bimbingan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konseling</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Diharapkan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dengan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penerapan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teknik</w:t>
      </w:r>
      <w:proofErr w:type="spellEnd"/>
      <w:r w:rsidRPr="001754DC">
        <w:rPr>
          <w:rFonts w:ascii="Times New Roman" w:hAnsi="Times New Roman"/>
          <w:lang w:val="en-US"/>
        </w:rPr>
        <w:t xml:space="preserve"> ini, </w:t>
      </w:r>
      <w:proofErr w:type="spellStart"/>
      <w:r w:rsidRPr="001754DC">
        <w:rPr>
          <w:rFonts w:ascii="Times New Roman" w:hAnsi="Times New Roman"/>
          <w:lang w:val="en-US"/>
        </w:rPr>
        <w:t>siswa</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dapat</w:t>
      </w:r>
      <w:proofErr w:type="spellEnd"/>
      <w:r w:rsidRPr="001754DC">
        <w:rPr>
          <w:rFonts w:ascii="Times New Roman" w:hAnsi="Times New Roman"/>
          <w:lang w:val="en-US"/>
        </w:rPr>
        <w:t xml:space="preserve"> </w:t>
      </w:r>
      <w:proofErr w:type="spellStart"/>
      <w:r w:rsidRPr="001754DC">
        <w:rPr>
          <w:rFonts w:ascii="Times New Roman" w:hAnsi="Times New Roman"/>
          <w:lang w:val="en-US"/>
        </w:rPr>
        <w:t>belajar</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menerima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tubuh</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tanpa</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merasa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tertekan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untuk</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memenuhi</w:t>
      </w:r>
      <w:proofErr w:type="spellEnd"/>
      <w:r w:rsidRPr="001754DC">
        <w:rPr>
          <w:rFonts w:ascii="Times New Roman" w:hAnsi="Times New Roman"/>
          <w:lang w:val="en-US"/>
        </w:rPr>
        <w:t xml:space="preserve"> </w:t>
      </w:r>
      <w:proofErr w:type="spellStart"/>
      <w:r w:rsidRPr="001754DC">
        <w:rPr>
          <w:rFonts w:ascii="Times New Roman" w:hAnsi="Times New Roman"/>
          <w:lang w:val="en-US"/>
        </w:rPr>
        <w:t>standar</w:t>
      </w:r>
      <w:proofErr w:type="spellEnd"/>
      <w:r w:rsidRPr="001754DC">
        <w:rPr>
          <w:rFonts w:ascii="Times New Roman" w:hAnsi="Times New Roman"/>
          <w:lang w:val="en-US"/>
        </w:rPr>
        <w:t xml:space="preserve"> </w:t>
      </w:r>
      <w:proofErr w:type="spellStart"/>
      <w:r w:rsidRPr="001754DC">
        <w:rPr>
          <w:rFonts w:ascii="Times New Roman" w:hAnsi="Times New Roman"/>
          <w:lang w:val="en-US"/>
        </w:rPr>
        <w:t>fisik</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tidak</w:t>
      </w:r>
      <w:proofErr w:type="spellEnd"/>
      <w:r w:rsidRPr="001754DC">
        <w:rPr>
          <w:rFonts w:ascii="Times New Roman" w:hAnsi="Times New Roman"/>
          <w:lang w:val="en-US"/>
        </w:rPr>
        <w:t xml:space="preserve"> </w:t>
      </w:r>
      <w:proofErr w:type="spellStart"/>
      <w:r w:rsidRPr="001754DC">
        <w:rPr>
          <w:rFonts w:ascii="Times New Roman" w:hAnsi="Times New Roman"/>
          <w:lang w:val="en-US"/>
        </w:rPr>
        <w:t>realistis</w:t>
      </w:r>
      <w:proofErr w:type="spellEnd"/>
      <w:r w:rsidRPr="001754DC">
        <w:rPr>
          <w:rFonts w:ascii="Times New Roman" w:hAnsi="Times New Roman"/>
          <w:lang w:val="en-US"/>
        </w:rPr>
        <w:t xml:space="preserve">, </w:t>
      </w:r>
      <w:proofErr w:type="spellStart"/>
      <w:r w:rsidRPr="001754DC">
        <w:rPr>
          <w:rFonts w:ascii="Times New Roman" w:hAnsi="Times New Roman"/>
          <w:lang w:val="en-US"/>
        </w:rPr>
        <w:t>sehingga</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dapat</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mengurangi</w:t>
      </w:r>
      <w:proofErr w:type="spellEnd"/>
      <w:r w:rsidRPr="001754DC">
        <w:rPr>
          <w:rFonts w:ascii="Times New Roman" w:hAnsi="Times New Roman"/>
          <w:lang w:val="en-US"/>
        </w:rPr>
        <w:t xml:space="preserve"> </w:t>
      </w:r>
      <w:proofErr w:type="spellStart"/>
      <w:r w:rsidRPr="001754DC">
        <w:rPr>
          <w:rFonts w:ascii="Times New Roman" w:hAnsi="Times New Roman"/>
          <w:lang w:val="en-US"/>
        </w:rPr>
        <w:t>kecemasan</w:t>
      </w:r>
      <w:proofErr w:type="spellEnd"/>
      <w:r w:rsidRPr="001754DC">
        <w:rPr>
          <w:rFonts w:ascii="Times New Roman" w:hAnsi="Times New Roman"/>
          <w:lang w:val="en-US"/>
        </w:rPr>
        <w:t xml:space="preserve"> dan </w:t>
      </w:r>
      <w:proofErr w:type="spellStart"/>
      <w:r w:rsidRPr="001754DC">
        <w:rPr>
          <w:rFonts w:ascii="Times New Roman" w:hAnsi="Times New Roman"/>
          <w:lang w:val="en-US"/>
        </w:rPr>
        <w:t>meningkatkan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kesejahteraan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psikologis</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w:t>
      </w:r>
    </w:p>
    <w:p w14:paraId="1BC49C29" w14:textId="77777777" w:rsidR="003920BC" w:rsidRPr="001754DC" w:rsidRDefault="003920BC" w:rsidP="001754DC">
      <w:pPr>
        <w:widowControl w:val="0"/>
        <w:shd w:val="clear" w:color="auto" w:fill="FFFFFF"/>
        <w:tabs>
          <w:tab w:val="left" w:pos="1560"/>
        </w:tabs>
        <w:autoSpaceDE w:val="0"/>
        <w:autoSpaceDN w:val="0"/>
        <w:adjustRightInd w:val="0"/>
        <w:spacing w:after="0" w:line="240" w:lineRule="auto"/>
        <w:ind w:firstLine="720"/>
        <w:jc w:val="both"/>
        <w:rPr>
          <w:rFonts w:ascii="Times New Roman" w:hAnsi="Times New Roman"/>
          <w:lang w:val="en-US"/>
        </w:rPr>
      </w:pPr>
      <w:r w:rsidRPr="001754DC">
        <w:rPr>
          <w:rFonts w:ascii="Times New Roman" w:hAnsi="Times New Roman"/>
          <w:lang w:val="en-US"/>
        </w:rPr>
        <w:t xml:space="preserve">Hasil </w:t>
      </w:r>
      <w:proofErr w:type="spellStart"/>
      <w:r w:rsidRPr="001754DC">
        <w:rPr>
          <w:rFonts w:ascii="Times New Roman" w:hAnsi="Times New Roman"/>
          <w:lang w:val="en-US"/>
        </w:rPr>
        <w:t>dari</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penelitian</w:t>
      </w:r>
      <w:proofErr w:type="spellEnd"/>
      <w:r w:rsidRPr="001754DC">
        <w:rPr>
          <w:rFonts w:ascii="Times New Roman" w:hAnsi="Times New Roman"/>
          <w:lang w:val="en-US"/>
        </w:rPr>
        <w:t xml:space="preserve"> ini </w:t>
      </w:r>
      <w:proofErr w:type="spellStart"/>
      <w:r w:rsidRPr="001754DC">
        <w:rPr>
          <w:rFonts w:ascii="Times New Roman" w:hAnsi="Times New Roman"/>
          <w:lang w:val="en-US"/>
        </w:rPr>
        <w:t>diharapkan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dapat</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memberikan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pemahaman</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lebih</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dalam</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tentang</w:t>
      </w:r>
      <w:proofErr w:type="spellEnd"/>
      <w:r w:rsidRPr="001754DC">
        <w:rPr>
          <w:rFonts w:ascii="Times New Roman" w:hAnsi="Times New Roman"/>
          <w:lang w:val="en-US"/>
        </w:rPr>
        <w:t xml:space="preserve"> </w:t>
      </w:r>
      <w:proofErr w:type="spellStart"/>
      <w:r w:rsidRPr="001754DC">
        <w:rPr>
          <w:rFonts w:ascii="Times New Roman" w:hAnsi="Times New Roman"/>
          <w:lang w:val="en-US"/>
        </w:rPr>
        <w:t>bagaimana</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perfeksionisme</w:t>
      </w:r>
      <w:proofErr w:type="spellEnd"/>
      <w:r w:rsidRPr="001754DC">
        <w:rPr>
          <w:rFonts w:ascii="Times New Roman" w:hAnsi="Times New Roman"/>
          <w:lang w:val="en-US"/>
        </w:rPr>
        <w:t xml:space="preserve"> </w:t>
      </w:r>
      <w:proofErr w:type="spellStart"/>
      <w:r w:rsidRPr="001754DC">
        <w:rPr>
          <w:rFonts w:ascii="Times New Roman" w:hAnsi="Times New Roman"/>
          <w:lang w:val="en-US"/>
        </w:rPr>
        <w:t>citra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tubuh</w:t>
      </w:r>
      <w:proofErr w:type="spellEnd"/>
      <w:r w:rsidRPr="001754DC">
        <w:rPr>
          <w:rFonts w:ascii="Times New Roman" w:hAnsi="Times New Roman"/>
          <w:lang w:val="en-US"/>
        </w:rPr>
        <w:t xml:space="preserve"> </w:t>
      </w:r>
      <w:proofErr w:type="spellStart"/>
      <w:r w:rsidRPr="001754DC">
        <w:rPr>
          <w:rFonts w:ascii="Times New Roman" w:hAnsi="Times New Roman"/>
          <w:lang w:val="en-US"/>
        </w:rPr>
        <w:t>berpengaruh</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terhadap</w:t>
      </w:r>
      <w:proofErr w:type="spellEnd"/>
      <w:r w:rsidRPr="001754DC">
        <w:rPr>
          <w:rFonts w:ascii="Times New Roman" w:hAnsi="Times New Roman"/>
          <w:lang w:val="en-US"/>
        </w:rPr>
        <w:t xml:space="preserve"> </w:t>
      </w:r>
      <w:proofErr w:type="spellStart"/>
      <w:r w:rsidRPr="001754DC">
        <w:rPr>
          <w:rFonts w:ascii="Times New Roman" w:hAnsi="Times New Roman"/>
          <w:lang w:val="en-US"/>
        </w:rPr>
        <w:t>remaja</w:t>
      </w:r>
      <w:proofErr w:type="spellEnd"/>
      <w:r w:rsidRPr="001754DC">
        <w:rPr>
          <w:rFonts w:ascii="Times New Roman" w:hAnsi="Times New Roman"/>
          <w:lang w:val="en-US"/>
        </w:rPr>
        <w:t xml:space="preserve">, </w:t>
      </w:r>
      <w:proofErr w:type="spellStart"/>
      <w:r w:rsidRPr="001754DC">
        <w:rPr>
          <w:rFonts w:ascii="Times New Roman" w:hAnsi="Times New Roman"/>
          <w:lang w:val="en-US"/>
        </w:rPr>
        <w:t>serta</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memberikan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kontribusi</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dalam</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mengembangkan</w:t>
      </w:r>
      <w:proofErr w:type="spellEnd"/>
      <w:r w:rsidRPr="001754DC">
        <w:rPr>
          <w:rFonts w:ascii="Times New Roman" w:hAnsi="Times New Roman"/>
          <w:lang w:val="en-US"/>
        </w:rPr>
        <w:t xml:space="preserve"> program </w:t>
      </w:r>
      <w:proofErr w:type="spellStart"/>
      <w:r w:rsidRPr="001754DC">
        <w:rPr>
          <w:rFonts w:ascii="Times New Roman" w:hAnsi="Times New Roman"/>
          <w:lang w:val="en-US"/>
        </w:rPr>
        <w:t>bimbingan</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lebih</w:t>
      </w:r>
      <w:proofErr w:type="spellEnd"/>
      <w:r w:rsidRPr="001754DC">
        <w:rPr>
          <w:rFonts w:ascii="Times New Roman" w:hAnsi="Times New Roman"/>
          <w:lang w:val="en-US"/>
        </w:rPr>
        <w:t xml:space="preserve"> </w:t>
      </w:r>
      <w:proofErr w:type="spellStart"/>
      <w:r w:rsidRPr="001754DC">
        <w:rPr>
          <w:rFonts w:ascii="Times New Roman" w:hAnsi="Times New Roman"/>
          <w:lang w:val="en-US"/>
        </w:rPr>
        <w:t>efektif</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dalam</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membantu</w:t>
      </w:r>
      <w:proofErr w:type="spellEnd"/>
      <w:r w:rsidRPr="001754DC">
        <w:rPr>
          <w:rFonts w:ascii="Times New Roman" w:hAnsi="Times New Roman"/>
          <w:lang w:val="en-US"/>
        </w:rPr>
        <w:t xml:space="preserve"> </w:t>
      </w:r>
      <w:proofErr w:type="spellStart"/>
      <w:r w:rsidRPr="001754DC">
        <w:rPr>
          <w:rFonts w:ascii="Times New Roman" w:hAnsi="Times New Roman"/>
          <w:lang w:val="en-US"/>
        </w:rPr>
        <w:t>siswa</w:t>
      </w:r>
      <w:proofErr w:type="spellEnd"/>
      <w:r w:rsidRPr="001754DC">
        <w:rPr>
          <w:rFonts w:ascii="Times New Roman" w:hAnsi="Times New Roman"/>
          <w:lang w:val="en-US"/>
        </w:rPr>
        <w:t xml:space="preserve"> </w:t>
      </w:r>
      <w:proofErr w:type="spellStart"/>
      <w:r w:rsidRPr="001754DC">
        <w:rPr>
          <w:rFonts w:ascii="Times New Roman" w:hAnsi="Times New Roman"/>
          <w:lang w:val="en-US"/>
        </w:rPr>
        <w:t>untuk</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membangun</w:t>
      </w:r>
      <w:proofErr w:type="spellEnd"/>
      <w:r w:rsidRPr="001754DC">
        <w:rPr>
          <w:rFonts w:ascii="Times New Roman" w:hAnsi="Times New Roman"/>
          <w:lang w:val="en-US"/>
        </w:rPr>
        <w:t xml:space="preserve"> </w:t>
      </w:r>
      <w:proofErr w:type="spellStart"/>
      <w:r w:rsidRPr="001754DC">
        <w:rPr>
          <w:rFonts w:ascii="Times New Roman" w:hAnsi="Times New Roman"/>
          <w:lang w:val="en-US"/>
        </w:rPr>
        <w:t>citra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tubuh</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positif</w:t>
      </w:r>
      <w:proofErr w:type="spellEnd"/>
      <w:r w:rsidRPr="001754DC">
        <w:rPr>
          <w:rFonts w:ascii="Times New Roman" w:hAnsi="Times New Roman"/>
          <w:lang w:val="en-US"/>
        </w:rPr>
        <w:t xml:space="preserve"> dan </w:t>
      </w:r>
      <w:proofErr w:type="spellStart"/>
      <w:r w:rsidRPr="001754DC">
        <w:rPr>
          <w:rFonts w:ascii="Times New Roman" w:hAnsi="Times New Roman"/>
          <w:lang w:val="en-US"/>
        </w:rPr>
        <w:t>menerima</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diri</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 xml:space="preserve"> </w:t>
      </w:r>
      <w:proofErr w:type="spellStart"/>
      <w:r w:rsidRPr="001754DC">
        <w:rPr>
          <w:rFonts w:ascii="Times New Roman" w:hAnsi="Times New Roman"/>
          <w:lang w:val="en-US"/>
        </w:rPr>
        <w:t>dengan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lebih</w:t>
      </w:r>
      <w:proofErr w:type="spellEnd"/>
      <w:r w:rsidRPr="001754DC">
        <w:rPr>
          <w:rFonts w:ascii="Times New Roman" w:hAnsi="Times New Roman"/>
          <w:lang w:val="en-US"/>
        </w:rPr>
        <w:t xml:space="preserve"> </w:t>
      </w:r>
      <w:proofErr w:type="spellStart"/>
      <w:r w:rsidRPr="001754DC">
        <w:rPr>
          <w:rFonts w:ascii="Times New Roman" w:hAnsi="Times New Roman"/>
          <w:lang w:val="en-US"/>
        </w:rPr>
        <w:t>baik</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Melalui</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pendekatan</w:t>
      </w:r>
      <w:proofErr w:type="spellEnd"/>
      <w:r w:rsidRPr="001754DC">
        <w:rPr>
          <w:rFonts w:ascii="Times New Roman" w:hAnsi="Times New Roman"/>
          <w:lang w:val="en-US"/>
        </w:rPr>
        <w:t xml:space="preserve"> ini, </w:t>
      </w:r>
      <w:proofErr w:type="spellStart"/>
      <w:r w:rsidRPr="001754DC">
        <w:rPr>
          <w:rFonts w:ascii="Times New Roman" w:hAnsi="Times New Roman"/>
          <w:lang w:val="en-US"/>
        </w:rPr>
        <w:t>sekolah</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dapat</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memberikan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dukungan</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lebih</w:t>
      </w:r>
      <w:proofErr w:type="spellEnd"/>
      <w:r w:rsidRPr="001754DC">
        <w:rPr>
          <w:rFonts w:ascii="Times New Roman" w:hAnsi="Times New Roman"/>
          <w:lang w:val="en-US"/>
        </w:rPr>
        <w:t xml:space="preserve"> </w:t>
      </w:r>
      <w:proofErr w:type="spellStart"/>
      <w:r w:rsidRPr="001754DC">
        <w:rPr>
          <w:rFonts w:ascii="Times New Roman" w:hAnsi="Times New Roman"/>
          <w:lang w:val="en-US"/>
        </w:rPr>
        <w:t>baik</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dalam</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mengatasi</w:t>
      </w:r>
      <w:proofErr w:type="spellEnd"/>
      <w:r w:rsidRPr="001754DC">
        <w:rPr>
          <w:rFonts w:ascii="Times New Roman" w:hAnsi="Times New Roman"/>
          <w:lang w:val="en-US"/>
        </w:rPr>
        <w:t xml:space="preserve"> </w:t>
      </w:r>
      <w:proofErr w:type="spellStart"/>
      <w:r w:rsidRPr="001754DC">
        <w:rPr>
          <w:rFonts w:ascii="Times New Roman" w:hAnsi="Times New Roman"/>
          <w:lang w:val="en-US"/>
        </w:rPr>
        <w:t>masalah</w:t>
      </w:r>
      <w:proofErr w:type="spellEnd"/>
      <w:r w:rsidRPr="001754DC">
        <w:rPr>
          <w:rFonts w:ascii="Times New Roman" w:hAnsi="Times New Roman"/>
          <w:lang w:val="en-US"/>
        </w:rPr>
        <w:t xml:space="preserve"> </w:t>
      </w:r>
      <w:proofErr w:type="spellStart"/>
      <w:r w:rsidRPr="001754DC">
        <w:rPr>
          <w:rFonts w:ascii="Times New Roman" w:hAnsi="Times New Roman"/>
          <w:lang w:val="en-US"/>
        </w:rPr>
        <w:t>kesehatan</w:t>
      </w:r>
      <w:proofErr w:type="spellEnd"/>
      <w:r w:rsidRPr="001754DC">
        <w:rPr>
          <w:rFonts w:ascii="Times New Roman" w:hAnsi="Times New Roman"/>
          <w:lang w:val="en-US"/>
        </w:rPr>
        <w:t xml:space="preserve"> mental </w:t>
      </w:r>
      <w:proofErr w:type="spellStart"/>
      <w:r w:rsidRPr="001754DC">
        <w:rPr>
          <w:rFonts w:ascii="Times New Roman" w:hAnsi="Times New Roman"/>
          <w:lang w:val="en-US"/>
        </w:rPr>
        <w:t>remaja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terkait</w:t>
      </w:r>
      <w:proofErr w:type="spellEnd"/>
      <w:r w:rsidRPr="001754DC">
        <w:rPr>
          <w:rFonts w:ascii="Times New Roman" w:hAnsi="Times New Roman"/>
          <w:lang w:val="en-US"/>
        </w:rPr>
        <w:t xml:space="preserve"> </w:t>
      </w:r>
      <w:proofErr w:type="spellStart"/>
      <w:r w:rsidRPr="001754DC">
        <w:rPr>
          <w:rFonts w:ascii="Times New Roman" w:hAnsi="Times New Roman"/>
          <w:lang w:val="en-US"/>
        </w:rPr>
        <w:t>dengan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citra</w:t>
      </w:r>
      <w:proofErr w:type="spellEnd"/>
      <w:r w:rsidRPr="001754DC">
        <w:rPr>
          <w:rFonts w:ascii="Times New Roman" w:hAnsi="Times New Roman"/>
          <w:lang w:val="en-US"/>
        </w:rPr>
        <w:t xml:space="preserve"> </w:t>
      </w:r>
      <w:proofErr w:type="spellStart"/>
      <w:r w:rsidRPr="001754DC">
        <w:rPr>
          <w:rFonts w:ascii="Times New Roman" w:hAnsi="Times New Roman"/>
          <w:lang w:val="en-US"/>
        </w:rPr>
        <w:t>tubuh</w:t>
      </w:r>
      <w:proofErr w:type="spellEnd"/>
      <w:r w:rsidRPr="001754DC">
        <w:rPr>
          <w:rFonts w:ascii="Times New Roman" w:hAnsi="Times New Roman"/>
          <w:lang w:val="en-US"/>
        </w:rPr>
        <w:t xml:space="preserve">, yang pada </w:t>
      </w:r>
      <w:proofErr w:type="spellStart"/>
      <w:r w:rsidRPr="001754DC">
        <w:rPr>
          <w:rFonts w:ascii="Times New Roman" w:hAnsi="Times New Roman"/>
          <w:lang w:val="en-US"/>
        </w:rPr>
        <w:t>gilirannya</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dapat</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meningkatkan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kualitas</w:t>
      </w:r>
      <w:proofErr w:type="spellEnd"/>
      <w:r w:rsidRPr="001754DC">
        <w:rPr>
          <w:rFonts w:ascii="Times New Roman" w:hAnsi="Times New Roman"/>
          <w:lang w:val="en-US"/>
        </w:rPr>
        <w:t xml:space="preserve"> </w:t>
      </w:r>
      <w:proofErr w:type="spellStart"/>
      <w:r w:rsidRPr="001754DC">
        <w:rPr>
          <w:rFonts w:ascii="Times New Roman" w:hAnsi="Times New Roman"/>
          <w:lang w:val="en-US"/>
        </w:rPr>
        <w:t>kehidupan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sosial</w:t>
      </w:r>
      <w:proofErr w:type="spellEnd"/>
      <w:r w:rsidRPr="001754DC">
        <w:rPr>
          <w:rFonts w:ascii="Times New Roman" w:hAnsi="Times New Roman"/>
          <w:lang w:val="en-US"/>
        </w:rPr>
        <w:t xml:space="preserve"> dan </w:t>
      </w:r>
      <w:proofErr w:type="spellStart"/>
      <w:r w:rsidRPr="001754DC">
        <w:rPr>
          <w:rFonts w:ascii="Times New Roman" w:hAnsi="Times New Roman"/>
          <w:lang w:val="en-US"/>
        </w:rPr>
        <w:t>akademik</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w:t>
      </w:r>
    </w:p>
    <w:p w14:paraId="60A78EF9" w14:textId="77777777" w:rsidR="003920BC" w:rsidRPr="001754DC" w:rsidRDefault="003920BC" w:rsidP="001754DC">
      <w:pPr>
        <w:widowControl w:val="0"/>
        <w:shd w:val="clear" w:color="auto" w:fill="FFFFFF"/>
        <w:tabs>
          <w:tab w:val="left" w:pos="1560"/>
        </w:tabs>
        <w:autoSpaceDE w:val="0"/>
        <w:autoSpaceDN w:val="0"/>
        <w:adjustRightInd w:val="0"/>
        <w:spacing w:after="0" w:line="240" w:lineRule="auto"/>
        <w:ind w:firstLine="720"/>
        <w:jc w:val="both"/>
        <w:rPr>
          <w:rFonts w:ascii="Times New Roman" w:hAnsi="Times New Roman"/>
          <w:lang w:val="en-US"/>
        </w:rPr>
      </w:pPr>
      <w:proofErr w:type="spellStart"/>
      <w:r w:rsidRPr="001754DC">
        <w:rPr>
          <w:rFonts w:ascii="Times New Roman" w:hAnsi="Times New Roman"/>
          <w:lang w:val="en-US"/>
        </w:rPr>
        <w:t>Dengan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pendekatan</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lebih</w:t>
      </w:r>
      <w:proofErr w:type="spellEnd"/>
      <w:r w:rsidRPr="001754DC">
        <w:rPr>
          <w:rFonts w:ascii="Times New Roman" w:hAnsi="Times New Roman"/>
          <w:lang w:val="en-US"/>
        </w:rPr>
        <w:t xml:space="preserve"> </w:t>
      </w:r>
      <w:proofErr w:type="spellStart"/>
      <w:r w:rsidRPr="001754DC">
        <w:rPr>
          <w:rFonts w:ascii="Times New Roman" w:hAnsi="Times New Roman"/>
          <w:lang w:val="en-US"/>
        </w:rPr>
        <w:t>berbasis</w:t>
      </w:r>
      <w:proofErr w:type="spellEnd"/>
      <w:r w:rsidRPr="001754DC">
        <w:rPr>
          <w:rFonts w:ascii="Times New Roman" w:hAnsi="Times New Roman"/>
          <w:lang w:val="en-US"/>
        </w:rPr>
        <w:t xml:space="preserve"> pada </w:t>
      </w:r>
      <w:proofErr w:type="spellStart"/>
      <w:r w:rsidRPr="001754DC">
        <w:rPr>
          <w:rFonts w:ascii="Times New Roman" w:hAnsi="Times New Roman"/>
          <w:lang w:val="en-US"/>
        </w:rPr>
        <w:t>penerimaan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diri</w:t>
      </w:r>
      <w:proofErr w:type="spellEnd"/>
      <w:r w:rsidRPr="001754DC">
        <w:rPr>
          <w:rFonts w:ascii="Times New Roman" w:hAnsi="Times New Roman"/>
          <w:lang w:val="en-US"/>
        </w:rPr>
        <w:t xml:space="preserve"> ini, </w:t>
      </w:r>
      <w:proofErr w:type="spellStart"/>
      <w:r w:rsidRPr="001754DC">
        <w:rPr>
          <w:rFonts w:ascii="Times New Roman" w:hAnsi="Times New Roman"/>
          <w:lang w:val="en-US"/>
        </w:rPr>
        <w:t>diharapkan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remaja</w:t>
      </w:r>
      <w:proofErr w:type="spellEnd"/>
      <w:r w:rsidRPr="001754DC">
        <w:rPr>
          <w:rFonts w:ascii="Times New Roman" w:hAnsi="Times New Roman"/>
          <w:lang w:val="en-US"/>
        </w:rPr>
        <w:t xml:space="preserve"> </w:t>
      </w:r>
      <w:proofErr w:type="spellStart"/>
      <w:r w:rsidRPr="001754DC">
        <w:rPr>
          <w:rFonts w:ascii="Times New Roman" w:hAnsi="Times New Roman"/>
          <w:lang w:val="en-US"/>
        </w:rPr>
        <w:t>akan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merasa</w:t>
      </w:r>
      <w:proofErr w:type="spellEnd"/>
      <w:r w:rsidRPr="001754DC">
        <w:rPr>
          <w:rFonts w:ascii="Times New Roman" w:hAnsi="Times New Roman"/>
          <w:lang w:val="en-US"/>
        </w:rPr>
        <w:t xml:space="preserve"> </w:t>
      </w:r>
      <w:proofErr w:type="spellStart"/>
      <w:r w:rsidRPr="001754DC">
        <w:rPr>
          <w:rFonts w:ascii="Times New Roman" w:hAnsi="Times New Roman"/>
          <w:lang w:val="en-US"/>
        </w:rPr>
        <w:t>lebih</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dihargai</w:t>
      </w:r>
      <w:proofErr w:type="spellEnd"/>
      <w:r w:rsidRPr="001754DC">
        <w:rPr>
          <w:rFonts w:ascii="Times New Roman" w:hAnsi="Times New Roman"/>
          <w:lang w:val="en-US"/>
        </w:rPr>
        <w:t xml:space="preserve"> dan </w:t>
      </w:r>
      <w:proofErr w:type="spellStart"/>
      <w:r w:rsidRPr="001754DC">
        <w:rPr>
          <w:rFonts w:ascii="Times New Roman" w:hAnsi="Times New Roman"/>
          <w:lang w:val="en-US"/>
        </w:rPr>
        <w:t>dihormati</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dalam</w:t>
      </w:r>
      <w:proofErr w:type="spellEnd"/>
      <w:r w:rsidRPr="001754DC">
        <w:rPr>
          <w:rFonts w:ascii="Times New Roman" w:hAnsi="Times New Roman"/>
          <w:lang w:val="en-US"/>
        </w:rPr>
        <w:t xml:space="preserve"> </w:t>
      </w:r>
      <w:proofErr w:type="spellStart"/>
      <w:r w:rsidRPr="001754DC">
        <w:rPr>
          <w:rFonts w:ascii="Times New Roman" w:hAnsi="Times New Roman"/>
          <w:lang w:val="en-US"/>
        </w:rPr>
        <w:t>segala</w:t>
      </w:r>
      <w:proofErr w:type="spellEnd"/>
      <w:r w:rsidRPr="001754DC">
        <w:rPr>
          <w:rFonts w:ascii="Times New Roman" w:hAnsi="Times New Roman"/>
          <w:lang w:val="en-US"/>
        </w:rPr>
        <w:t xml:space="preserve"> </w:t>
      </w:r>
      <w:proofErr w:type="spellStart"/>
      <w:r w:rsidRPr="001754DC">
        <w:rPr>
          <w:rFonts w:ascii="Times New Roman" w:hAnsi="Times New Roman"/>
          <w:lang w:val="en-US"/>
        </w:rPr>
        <w:t>kekurangannya</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akhirnya</w:t>
      </w:r>
      <w:proofErr w:type="spellEnd"/>
      <w:r w:rsidRPr="001754DC">
        <w:rPr>
          <w:rFonts w:ascii="Times New Roman" w:hAnsi="Times New Roman"/>
          <w:lang w:val="en-US"/>
        </w:rPr>
        <w:t xml:space="preserve"> </w:t>
      </w:r>
      <w:proofErr w:type="spellStart"/>
      <w:r w:rsidRPr="001754DC">
        <w:rPr>
          <w:rFonts w:ascii="Times New Roman" w:hAnsi="Times New Roman"/>
          <w:lang w:val="en-US"/>
        </w:rPr>
        <w:t>akan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memperkuat</w:t>
      </w:r>
      <w:proofErr w:type="spellEnd"/>
      <w:r w:rsidRPr="001754DC">
        <w:rPr>
          <w:rFonts w:ascii="Times New Roman" w:hAnsi="Times New Roman"/>
          <w:lang w:val="en-US"/>
        </w:rPr>
        <w:t xml:space="preserve"> rasa </w:t>
      </w:r>
      <w:proofErr w:type="spellStart"/>
      <w:r w:rsidRPr="001754DC">
        <w:rPr>
          <w:rFonts w:ascii="Times New Roman" w:hAnsi="Times New Roman"/>
          <w:lang w:val="en-US"/>
        </w:rPr>
        <w:t>percaya</w:t>
      </w:r>
      <w:proofErr w:type="spellEnd"/>
      <w:r w:rsidRPr="001754DC">
        <w:rPr>
          <w:rFonts w:ascii="Times New Roman" w:hAnsi="Times New Roman"/>
          <w:lang w:val="en-US"/>
        </w:rPr>
        <w:t xml:space="preserve"> </w:t>
      </w:r>
      <w:proofErr w:type="spellStart"/>
      <w:r w:rsidRPr="001754DC">
        <w:rPr>
          <w:rFonts w:ascii="Times New Roman" w:hAnsi="Times New Roman"/>
          <w:lang w:val="en-US"/>
        </w:rPr>
        <w:t>diri</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mereka</w:t>
      </w:r>
      <w:proofErr w:type="spellEnd"/>
      <w:r w:rsidRPr="001754DC">
        <w:rPr>
          <w:rFonts w:ascii="Times New Roman" w:hAnsi="Times New Roman"/>
          <w:lang w:val="en-US"/>
        </w:rPr>
        <w:t xml:space="preserve"> dan </w:t>
      </w:r>
      <w:proofErr w:type="spellStart"/>
      <w:r w:rsidRPr="001754DC">
        <w:rPr>
          <w:rFonts w:ascii="Times New Roman" w:hAnsi="Times New Roman"/>
          <w:lang w:val="en-US"/>
        </w:rPr>
        <w:t>mengurangi</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tekanan</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mereka</w:t>
      </w:r>
      <w:proofErr w:type="spellEnd"/>
      <w:r w:rsidRPr="001754DC">
        <w:rPr>
          <w:rFonts w:ascii="Times New Roman" w:hAnsi="Times New Roman"/>
          <w:lang w:val="en-US"/>
        </w:rPr>
        <w:t xml:space="preserve"> </w:t>
      </w:r>
      <w:proofErr w:type="spellStart"/>
      <w:r w:rsidRPr="001754DC">
        <w:rPr>
          <w:rFonts w:ascii="Times New Roman" w:hAnsi="Times New Roman"/>
          <w:lang w:val="en-US"/>
        </w:rPr>
        <w:t>rasakan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terkait</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penampilan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fisik</w:t>
      </w:r>
      <w:proofErr w:type="spellEnd"/>
      <w:r w:rsidRPr="001754DC">
        <w:rPr>
          <w:rFonts w:ascii="Times New Roman" w:hAnsi="Times New Roman"/>
          <w:lang w:val="en-US"/>
        </w:rPr>
        <w:t xml:space="preserve">. Oleh </w:t>
      </w:r>
      <w:proofErr w:type="spellStart"/>
      <w:r w:rsidRPr="001754DC">
        <w:rPr>
          <w:rFonts w:ascii="Times New Roman" w:hAnsi="Times New Roman"/>
          <w:lang w:val="en-US"/>
        </w:rPr>
        <w:t>karena</w:t>
      </w:r>
      <w:proofErr w:type="spellEnd"/>
      <w:r w:rsidRPr="001754DC">
        <w:rPr>
          <w:rFonts w:ascii="Times New Roman" w:hAnsi="Times New Roman"/>
          <w:lang w:val="en-US"/>
        </w:rPr>
        <w:t xml:space="preserve"> </w:t>
      </w:r>
      <w:proofErr w:type="spellStart"/>
      <w:r w:rsidRPr="001754DC">
        <w:rPr>
          <w:rFonts w:ascii="Times New Roman" w:hAnsi="Times New Roman"/>
          <w:lang w:val="en-US"/>
        </w:rPr>
        <w:t>itu</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penelitian</w:t>
      </w:r>
      <w:proofErr w:type="spellEnd"/>
      <w:r w:rsidRPr="001754DC">
        <w:rPr>
          <w:rFonts w:ascii="Times New Roman" w:hAnsi="Times New Roman"/>
          <w:lang w:val="en-US"/>
        </w:rPr>
        <w:t xml:space="preserve"> ini </w:t>
      </w:r>
      <w:proofErr w:type="spellStart"/>
      <w:r w:rsidRPr="001754DC">
        <w:rPr>
          <w:rFonts w:ascii="Times New Roman" w:hAnsi="Times New Roman"/>
          <w:lang w:val="en-US"/>
        </w:rPr>
        <w:t>memiliki</w:t>
      </w:r>
      <w:proofErr w:type="spellEnd"/>
      <w:r w:rsidRPr="001754DC">
        <w:rPr>
          <w:rFonts w:ascii="Times New Roman" w:hAnsi="Times New Roman"/>
          <w:lang w:val="en-US"/>
        </w:rPr>
        <w:t xml:space="preserve"> </w:t>
      </w:r>
      <w:proofErr w:type="spellStart"/>
      <w:r w:rsidRPr="001754DC">
        <w:rPr>
          <w:rFonts w:ascii="Times New Roman" w:hAnsi="Times New Roman"/>
          <w:lang w:val="en-US"/>
        </w:rPr>
        <w:t>urgensi</w:t>
      </w:r>
      <w:proofErr w:type="spellEnd"/>
      <w:r w:rsidRPr="001754DC">
        <w:rPr>
          <w:rFonts w:ascii="Times New Roman" w:hAnsi="Times New Roman"/>
          <w:lang w:val="en-US"/>
        </w:rPr>
        <w:t xml:space="preserve"> yang sangat </w:t>
      </w:r>
      <w:proofErr w:type="spellStart"/>
      <w:r w:rsidRPr="001754DC">
        <w:rPr>
          <w:rFonts w:ascii="Times New Roman" w:hAnsi="Times New Roman"/>
          <w:lang w:val="en-US"/>
        </w:rPr>
        <w:t>tinggi</w:t>
      </w:r>
      <w:proofErr w:type="spellEnd"/>
      <w:r w:rsidRPr="001754DC">
        <w:rPr>
          <w:rFonts w:ascii="Times New Roman" w:hAnsi="Times New Roman"/>
          <w:lang w:val="en-US"/>
        </w:rPr>
        <w:t xml:space="preserve">, </w:t>
      </w:r>
      <w:proofErr w:type="spellStart"/>
      <w:r w:rsidRPr="001754DC">
        <w:rPr>
          <w:rFonts w:ascii="Times New Roman" w:hAnsi="Times New Roman"/>
          <w:lang w:val="en-US"/>
        </w:rPr>
        <w:t>terutama</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dalam</w:t>
      </w:r>
      <w:proofErr w:type="spellEnd"/>
      <w:r w:rsidRPr="001754DC">
        <w:rPr>
          <w:rFonts w:ascii="Times New Roman" w:hAnsi="Times New Roman"/>
          <w:lang w:val="en-US"/>
        </w:rPr>
        <w:t xml:space="preserve"> </w:t>
      </w:r>
      <w:proofErr w:type="spellStart"/>
      <w:r w:rsidRPr="001754DC">
        <w:rPr>
          <w:rFonts w:ascii="Times New Roman" w:hAnsi="Times New Roman"/>
          <w:lang w:val="en-US"/>
        </w:rPr>
        <w:t>upaya</w:t>
      </w:r>
      <w:proofErr w:type="spellEnd"/>
      <w:r w:rsidRPr="001754DC">
        <w:rPr>
          <w:rFonts w:ascii="Times New Roman" w:hAnsi="Times New Roman"/>
          <w:lang w:val="en-US"/>
        </w:rPr>
        <w:t xml:space="preserve"> </w:t>
      </w:r>
      <w:proofErr w:type="spellStart"/>
      <w:r w:rsidRPr="001754DC">
        <w:rPr>
          <w:rFonts w:ascii="Times New Roman" w:hAnsi="Times New Roman"/>
          <w:lang w:val="en-US"/>
        </w:rPr>
        <w:t>menciptakan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lingkungan</w:t>
      </w:r>
      <w:proofErr w:type="spellEnd"/>
      <w:r w:rsidRPr="001754DC">
        <w:rPr>
          <w:rFonts w:ascii="Times New Roman" w:hAnsi="Times New Roman"/>
          <w:lang w:val="en-US"/>
        </w:rPr>
        <w:t xml:space="preserve"> yang </w:t>
      </w:r>
      <w:proofErr w:type="spellStart"/>
      <w:r w:rsidRPr="001754DC">
        <w:rPr>
          <w:rFonts w:ascii="Times New Roman" w:hAnsi="Times New Roman"/>
          <w:lang w:val="en-US"/>
        </w:rPr>
        <w:t>lebih</w:t>
      </w:r>
      <w:proofErr w:type="spellEnd"/>
      <w:r w:rsidRPr="001754DC">
        <w:rPr>
          <w:rFonts w:ascii="Times New Roman" w:hAnsi="Times New Roman"/>
          <w:lang w:val="en-US"/>
        </w:rPr>
        <w:t xml:space="preserve"> </w:t>
      </w:r>
      <w:proofErr w:type="spellStart"/>
      <w:r w:rsidRPr="001754DC">
        <w:rPr>
          <w:rFonts w:ascii="Times New Roman" w:hAnsi="Times New Roman"/>
          <w:lang w:val="en-US"/>
        </w:rPr>
        <w:t>sehat</w:t>
      </w:r>
      <w:proofErr w:type="spellEnd"/>
      <w:r w:rsidRPr="001754DC">
        <w:rPr>
          <w:rFonts w:ascii="Times New Roman" w:hAnsi="Times New Roman"/>
          <w:lang w:val="en-US"/>
        </w:rPr>
        <w:t xml:space="preserve"> dan </w:t>
      </w:r>
      <w:proofErr w:type="spellStart"/>
      <w:r w:rsidRPr="001754DC">
        <w:rPr>
          <w:rFonts w:ascii="Times New Roman" w:hAnsi="Times New Roman"/>
          <w:lang w:val="en-US"/>
        </w:rPr>
        <w:t>mendukung</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perkembangan</w:t>
      </w:r>
      <w:proofErr w:type="spellEnd"/>
      <w:r w:rsidRPr="001754DC">
        <w:rPr>
          <w:rFonts w:ascii="Times New Roman" w:hAnsi="Times New Roman"/>
          <w:lang w:val="en-US"/>
        </w:rPr>
        <w:t xml:space="preserve"> </w:t>
      </w:r>
      <w:proofErr w:type="spellStart"/>
      <w:r w:rsidRPr="001754DC">
        <w:rPr>
          <w:rFonts w:ascii="Times New Roman" w:hAnsi="Times New Roman"/>
          <w:lang w:val="en-US"/>
        </w:rPr>
        <w:t>psikologis</w:t>
      </w:r>
      <w:proofErr w:type="spellEnd"/>
      <w:r w:rsidRPr="001754DC">
        <w:rPr>
          <w:rFonts w:ascii="Times New Roman" w:hAnsi="Times New Roman"/>
          <w:lang w:val="en-US"/>
        </w:rPr>
        <w:t xml:space="preserve"> </w:t>
      </w:r>
      <w:proofErr w:type="spellStart"/>
      <w:r w:rsidRPr="001754DC">
        <w:rPr>
          <w:rFonts w:ascii="Times New Roman" w:hAnsi="Times New Roman"/>
          <w:lang w:val="en-US"/>
        </w:rPr>
        <w:t>remaja</w:t>
      </w:r>
      <w:proofErr w:type="spellEnd"/>
      <w:r w:rsidRPr="001754DC">
        <w:rPr>
          <w:rFonts w:ascii="Times New Roman" w:hAnsi="Times New Roman"/>
          <w:lang w:val="en-US"/>
        </w:rPr>
        <w:t xml:space="preserve"> </w:t>
      </w:r>
      <w:proofErr w:type="spellStart"/>
      <w:r w:rsidRPr="001754DC">
        <w:rPr>
          <w:rFonts w:ascii="Times New Roman" w:hAnsi="Times New Roman"/>
          <w:lang w:val="en-US"/>
        </w:rPr>
        <w:t>dalam</w:t>
      </w:r>
      <w:proofErr w:type="spellEnd"/>
      <w:r w:rsidRPr="001754DC">
        <w:rPr>
          <w:rFonts w:ascii="Times New Roman" w:hAnsi="Times New Roman"/>
          <w:lang w:val="en-US"/>
        </w:rPr>
        <w:t xml:space="preserve"> </w:t>
      </w:r>
      <w:proofErr w:type="spellStart"/>
      <w:r w:rsidRPr="001754DC">
        <w:rPr>
          <w:rFonts w:ascii="Times New Roman" w:hAnsi="Times New Roman"/>
          <w:lang w:val="en-US"/>
        </w:rPr>
        <w:t>konteks</w:t>
      </w:r>
      <w:proofErr w:type="spellEnd"/>
      <w:r w:rsidRPr="001754DC">
        <w:rPr>
          <w:rFonts w:ascii="Times New Roman" w:hAnsi="Times New Roman"/>
          <w:lang w:val="en-US"/>
        </w:rPr>
        <w:t xml:space="preserve"> </w:t>
      </w:r>
      <w:proofErr w:type="spellStart"/>
      <w:r w:rsidRPr="001754DC">
        <w:rPr>
          <w:rFonts w:ascii="Times New Roman" w:hAnsi="Times New Roman"/>
          <w:lang w:val="en-US"/>
        </w:rPr>
        <w:t>pendidikan</w:t>
      </w:r>
      <w:proofErr w:type="spellEnd"/>
      <w:r w:rsidRPr="001754DC">
        <w:rPr>
          <w:rFonts w:ascii="Times New Roman" w:hAnsi="Times New Roman"/>
          <w:lang w:val="en-US"/>
        </w:rPr>
        <w:t xml:space="preserve"> di Indonesia.</w:t>
      </w:r>
    </w:p>
    <w:p w14:paraId="73054857" w14:textId="77777777" w:rsidR="003852E0" w:rsidRPr="001754DC" w:rsidRDefault="003852E0" w:rsidP="003852E0">
      <w:pPr>
        <w:widowControl w:val="0"/>
        <w:shd w:val="clear" w:color="auto" w:fill="FFFFFF"/>
        <w:autoSpaceDE w:val="0"/>
        <w:autoSpaceDN w:val="0"/>
        <w:adjustRightInd w:val="0"/>
        <w:spacing w:after="0" w:line="240" w:lineRule="auto"/>
        <w:ind w:firstLine="720"/>
        <w:jc w:val="both"/>
        <w:rPr>
          <w:rFonts w:ascii="Times New Roman" w:hAnsi="Times New Roman"/>
          <w:lang w:val="en-US"/>
        </w:rPr>
      </w:pPr>
    </w:p>
    <w:p w14:paraId="47D68A1E" w14:textId="61D12BD2" w:rsidR="00646220" w:rsidRPr="001754DC" w:rsidRDefault="00DF1181" w:rsidP="00966589">
      <w:pPr>
        <w:widowControl w:val="0"/>
        <w:shd w:val="clear" w:color="auto" w:fill="FFFFFF"/>
        <w:autoSpaceDE w:val="0"/>
        <w:autoSpaceDN w:val="0"/>
        <w:adjustRightInd w:val="0"/>
        <w:spacing w:after="0" w:line="240" w:lineRule="auto"/>
        <w:ind w:hanging="284"/>
        <w:rPr>
          <w:rFonts w:ascii="Times New Roman" w:hAnsi="Times New Roman"/>
          <w:b/>
          <w:bCs/>
          <w:color w:val="000000"/>
        </w:rPr>
      </w:pPr>
      <w:r w:rsidRPr="001754DC">
        <w:rPr>
          <w:rFonts w:ascii="Times New Roman" w:hAnsi="Times New Roman"/>
          <w:b/>
          <w:bCs/>
          <w:color w:val="000000"/>
        </w:rPr>
        <w:t xml:space="preserve">METODE </w:t>
      </w:r>
      <w:r w:rsidR="00A97BD8">
        <w:rPr>
          <w:rFonts w:ascii="Times New Roman" w:hAnsi="Times New Roman"/>
          <w:b/>
          <w:bCs/>
          <w:color w:val="000000"/>
        </w:rPr>
        <w:t>PENELITIAN</w:t>
      </w:r>
    </w:p>
    <w:p w14:paraId="7E2C5E9E" w14:textId="77777777" w:rsidR="00966589" w:rsidRPr="001754DC" w:rsidRDefault="00966589" w:rsidP="00966589">
      <w:pPr>
        <w:widowControl w:val="0"/>
        <w:shd w:val="clear" w:color="auto" w:fill="FFFFFF"/>
        <w:autoSpaceDE w:val="0"/>
        <w:autoSpaceDN w:val="0"/>
        <w:adjustRightInd w:val="0"/>
        <w:spacing w:after="0" w:line="240" w:lineRule="auto"/>
        <w:ind w:hanging="284"/>
        <w:rPr>
          <w:rFonts w:ascii="Times New Roman" w:hAnsi="Times New Roman"/>
          <w:b/>
          <w:bCs/>
          <w:color w:val="000000"/>
        </w:rPr>
      </w:pPr>
    </w:p>
    <w:p w14:paraId="0FF0B3DA" w14:textId="77777777" w:rsidR="00825D35" w:rsidRPr="00825D35" w:rsidRDefault="000F25A2" w:rsidP="00825D35">
      <w:pPr>
        <w:spacing w:after="0" w:line="240" w:lineRule="auto"/>
        <w:jc w:val="both"/>
        <w:rPr>
          <w:rFonts w:asciiTheme="majorBidi" w:hAnsiTheme="majorBidi" w:cstheme="majorBidi"/>
          <w:noProof/>
          <w:lang w:val="en-US"/>
        </w:rPr>
      </w:pPr>
      <w:r w:rsidRPr="001754DC">
        <w:rPr>
          <w:rFonts w:ascii="Times New Roman" w:hAnsi="Times New Roman"/>
        </w:rPr>
        <w:tab/>
      </w:r>
      <w:r w:rsidR="00966589" w:rsidRPr="00825D35">
        <w:rPr>
          <w:rFonts w:asciiTheme="majorBidi" w:hAnsiTheme="majorBidi" w:cstheme="majorBidi"/>
          <w:noProof/>
        </w:rPr>
        <w:t xml:space="preserve">Jenis </w:t>
      </w:r>
      <w:r w:rsidR="00825D35" w:rsidRPr="00825D35">
        <w:rPr>
          <w:rFonts w:asciiTheme="majorBidi" w:hAnsiTheme="majorBidi" w:cstheme="majorBidi"/>
          <w:noProof/>
          <w:lang w:val="en-US"/>
        </w:rPr>
        <w:t>Penelitian ini menggunakan pendekatan kualitatif dengan metode studi kasus. Pendekatan ini dipilih karena penelitian difokuskan untuk memahami secara mendalam fenomena perilaku perfeksionisme citra tubuh pada remaja di SMA Negeri 3 Pangkep. Melalui metode studi kasus, peneliti dapat menelusuri secara rinci berbagai faktor yang memengaruhi munculnya perilaku tersebut, dampak yang ditimbulkan, serta langkah-langkah yang diambil oleh pihak sekolah maupun guru bimbingan dan konseling dalam menanganinya. Dengan demikian, penelitian ini berupaya memberikan gambaran menyeluruh mengenai bagaimana perilaku perfeksionisme citra tubuh berkembang di lingkungan sekolah dan bagaimana dinamika sosial turut memengaruhi persepsi tubuh remaja.</w:t>
      </w:r>
    </w:p>
    <w:p w14:paraId="7AF8B1D1" w14:textId="2B4286EA" w:rsidR="00825D35" w:rsidRPr="00825D35" w:rsidRDefault="00825D35" w:rsidP="00825D35">
      <w:pPr>
        <w:spacing w:after="0" w:line="240" w:lineRule="auto"/>
        <w:ind w:firstLine="720"/>
        <w:jc w:val="both"/>
        <w:rPr>
          <w:rFonts w:asciiTheme="majorBidi" w:hAnsiTheme="majorBidi" w:cstheme="majorBidi"/>
          <w:noProof/>
          <w:lang w:val="en-US"/>
        </w:rPr>
      </w:pPr>
      <w:r w:rsidRPr="00825D35">
        <w:rPr>
          <w:rFonts w:asciiTheme="majorBidi" w:hAnsiTheme="majorBidi" w:cstheme="majorBidi"/>
          <w:noProof/>
          <w:lang w:val="en-US"/>
        </w:rPr>
        <w:t>Subjek dalam penelitian ini adalah seorang siswa kelas XI berinisial KSR di SMA Negeri 3 Pangkep yang menunjukkan kecenderungan perilaku perfeksionisme citra tubuh. Selain siswa tersebut, guru bimbingan dan konseling (BK), teman sebaya, serta orang tua turut dilibatkan sebagai informan untuk memperkuat dan memperkaya data penelitian. Pemilihan satu subjek utama dilakukan agar peneliti dapat menggali informasi secara mendalam dan fokus terhadap satu kasus tertentu. Adapun yang menjadi objek penelitian adalah perilaku perfeksionisme yang berkaitan dengan citra tubuh, mencakup bagaimana perilaku tersebut terbentuk, faktor-faktor yang mempengaruhinya, serta upaya-upaya yang dilakukan oleh siswa maupun pihak sekolah dalam menghadapi permasalahan tersebut.</w:t>
      </w:r>
    </w:p>
    <w:p w14:paraId="502CE623" w14:textId="56E6376A" w:rsidR="00825D35" w:rsidRPr="00825D35" w:rsidRDefault="00825D35" w:rsidP="00825D35">
      <w:pPr>
        <w:spacing w:after="0" w:line="240" w:lineRule="auto"/>
        <w:ind w:firstLine="720"/>
        <w:jc w:val="both"/>
        <w:rPr>
          <w:rFonts w:asciiTheme="majorBidi" w:hAnsiTheme="majorBidi" w:cstheme="majorBidi"/>
          <w:noProof/>
          <w:lang w:val="en-US"/>
        </w:rPr>
      </w:pPr>
      <w:r>
        <w:rPr>
          <w:rFonts w:asciiTheme="majorBidi" w:hAnsiTheme="majorBidi" w:cstheme="majorBidi"/>
          <w:noProof/>
          <w:lang w:val="en-US"/>
        </w:rPr>
        <w:t xml:space="preserve">Instrumen </w:t>
      </w:r>
      <w:r w:rsidRPr="00825D35">
        <w:rPr>
          <w:rFonts w:asciiTheme="majorBidi" w:hAnsiTheme="majorBidi" w:cstheme="majorBidi"/>
          <w:noProof/>
          <w:lang w:val="en-US"/>
        </w:rPr>
        <w:t xml:space="preserve">Dalam penelitian ini, peneliti </w:t>
      </w:r>
      <w:r>
        <w:rPr>
          <w:rFonts w:asciiTheme="majorBidi" w:hAnsiTheme="majorBidi" w:cstheme="majorBidi"/>
          <w:noProof/>
          <w:lang w:val="en-US"/>
        </w:rPr>
        <w:t xml:space="preserve">itu sendiri </w:t>
      </w:r>
      <w:r w:rsidRPr="00825D35">
        <w:rPr>
          <w:rFonts w:asciiTheme="majorBidi" w:hAnsiTheme="majorBidi" w:cstheme="majorBidi"/>
          <w:noProof/>
          <w:lang w:val="en-US"/>
        </w:rPr>
        <w:t>berperan sebagai instrumen utama (human instrument) yang secara langsung terlibat dalam proses pengumpulan dan analisis data. Peneliti menggunakan tiga teknik utama dalam memperoleh data, yaitu wawancara, observasi, dan dokumentasi. Wawancara dilakukan dengan metode semi-terstruktur, yang memungkinkan peneliti menyesuaikan pertanyaan sesuai dengan jawaban dan situasi selama proses wawancara dengan siswa, guru BK, teman sebaya, maupun orang tua. Selain itu, peneliti melakukan observasi terbuka di lingkungan sekolah untuk mengamati perilaku, ekspresi, serta interaksi subjek yang berkaitan dengan citra tubuh. Teknik dokumentasi juga digunakan untuk memperoleh data pendukung, seperti catatan guru BK, arsip sekolah, atau dokumen lain yang relevan. Kombinasi ketiga teknik tersebut membantu peneliti memperoleh data yang kaya, valid, dan mendalam.</w:t>
      </w:r>
    </w:p>
    <w:p w14:paraId="6585B649" w14:textId="1AA51F81" w:rsidR="00825D35" w:rsidRPr="00825D35" w:rsidRDefault="00825D35" w:rsidP="00825D35">
      <w:pPr>
        <w:spacing w:after="0" w:line="240" w:lineRule="auto"/>
        <w:ind w:firstLine="720"/>
        <w:jc w:val="both"/>
        <w:rPr>
          <w:rFonts w:asciiTheme="majorBidi" w:hAnsiTheme="majorBidi" w:cstheme="majorBidi"/>
          <w:noProof/>
          <w:lang w:val="en-US"/>
        </w:rPr>
      </w:pPr>
      <w:r>
        <w:rPr>
          <w:rFonts w:asciiTheme="majorBidi" w:hAnsiTheme="majorBidi" w:cstheme="majorBidi"/>
          <w:noProof/>
          <w:lang w:val="en-US"/>
        </w:rPr>
        <w:t xml:space="preserve">Teknik Pengumpulan Data </w:t>
      </w:r>
      <w:r w:rsidRPr="00825D35">
        <w:rPr>
          <w:rFonts w:asciiTheme="majorBidi" w:hAnsiTheme="majorBidi" w:cstheme="majorBidi"/>
          <w:noProof/>
          <w:lang w:val="en-US"/>
        </w:rPr>
        <w:t xml:space="preserve">Proses pengumpulan data dalam penelitian ini dilakukan melalui observasi, wawancara, dan dokumentasi. Observasi dilakukan secara langsung di lingkungan sekolah </w:t>
      </w:r>
      <w:r w:rsidRPr="00825D35">
        <w:rPr>
          <w:rFonts w:asciiTheme="majorBidi" w:hAnsiTheme="majorBidi" w:cstheme="majorBidi"/>
          <w:noProof/>
          <w:lang w:val="en-US"/>
        </w:rPr>
        <w:lastRenderedPageBreak/>
        <w:t>untuk melihat perilaku siswa yang memiliki kecenderungan perfeksionisme citra tubuh, terutama dalam interaksi dengan guru BK dan teman sebayanya. Wawancara semi-terstruktur digunakan untuk menggali pengalaman, persepsi, dan faktor penyebab munculnya perilaku perfeksionisme citra tubuh, serta untuk memahami peran guru BK dalam memberikan penanganan. Sementara itu, teknik dokumentasi digunakan untuk mengumpulkan data sekunder seperti catatan hasil konseling, arsip sekolah, dan dokumen pendukung lain yang relevan. Ketiga teknik ini saling melengkapi sehingga data yang diperoleh menjadi lebih akurat, mendalam, dan dapat dipercaya.</w:t>
      </w:r>
    </w:p>
    <w:p w14:paraId="05A4A319" w14:textId="7B450DE6" w:rsidR="00825D35" w:rsidRDefault="00825D35" w:rsidP="00EE5B26">
      <w:pPr>
        <w:spacing w:after="0" w:line="240" w:lineRule="auto"/>
        <w:ind w:firstLine="720"/>
        <w:jc w:val="both"/>
        <w:rPr>
          <w:rFonts w:asciiTheme="majorBidi" w:hAnsiTheme="majorBidi" w:cstheme="majorBidi"/>
          <w:noProof/>
          <w:lang w:val="en-US"/>
        </w:rPr>
      </w:pPr>
      <w:r>
        <w:rPr>
          <w:rFonts w:asciiTheme="majorBidi" w:hAnsiTheme="majorBidi" w:cstheme="majorBidi"/>
          <w:noProof/>
          <w:lang w:val="en-US"/>
        </w:rPr>
        <w:t xml:space="preserve">Penyajian data dan pengecekan keabsahan data yaitu, </w:t>
      </w:r>
      <w:r w:rsidRPr="00825D35">
        <w:rPr>
          <w:rFonts w:asciiTheme="majorBidi" w:hAnsiTheme="majorBidi" w:cstheme="majorBidi"/>
          <w:noProof/>
          <w:lang w:val="en-US"/>
        </w:rPr>
        <w:t>Analisis data dalam penelitian ini dilakukan melalui tiga tahap, yaitu reduksi data, penyajian data, dan penarikan kesimpulan. Pada tahap reduksi, data hasil observasi dan wawancara diseleksi serta disederhanakan sesuai fokus penelitian, meliputi gambaran perilaku perfeksionisme citra tubuh, faktor penyebab, dan upaya penanganan. Data yang telah direduksi kemudian disajikan dalam bentuk narasi deskriptif agar mudah dipahami dan menggambarkan hasil penelitian secara utuh. Untuk menjamin keabsahan data, peneliti menerapkan triangulasi metode dan triangulasi sumber, yakni membandingkan hasil dari wawancara, observasi, dan dokumentasi dengan berbagai informan seperti siswa, guru BK, teman sebaya, dan orang tua. Peneliti juga melakukan member check, perpanjangan waktu pengamatan, diskusi dengan rekan sejawat, serta audit trail guna meminimalkan bias dan memastikan validitas data. Dengan langkah-langkah tersebut, hasil penelitian diharapkan memiliki tingkat kepercayaan tinggi dan benar-benar mencerminkan kondisi di lapangan.</w:t>
      </w:r>
    </w:p>
    <w:p w14:paraId="7B79E3E6" w14:textId="77777777" w:rsidR="00825D35" w:rsidRPr="00825D35" w:rsidRDefault="00825D35" w:rsidP="00825D35">
      <w:pPr>
        <w:spacing w:after="0" w:line="240" w:lineRule="auto"/>
        <w:ind w:firstLine="720"/>
        <w:jc w:val="both"/>
        <w:rPr>
          <w:rFonts w:asciiTheme="majorBidi" w:hAnsiTheme="majorBidi" w:cstheme="majorBidi"/>
          <w:noProof/>
          <w:lang w:val="en-US"/>
        </w:rPr>
      </w:pPr>
    </w:p>
    <w:p w14:paraId="19DC94B7" w14:textId="77777777" w:rsidR="003C1631" w:rsidRDefault="008D605D" w:rsidP="003C1631">
      <w:pPr>
        <w:spacing w:after="0" w:line="240" w:lineRule="auto"/>
        <w:jc w:val="both"/>
        <w:rPr>
          <w:rFonts w:ascii="Times New Roman" w:hAnsi="Times New Roman"/>
          <w:b/>
        </w:rPr>
      </w:pPr>
      <w:r w:rsidRPr="000D07CE">
        <w:rPr>
          <w:rFonts w:ascii="Times New Roman" w:hAnsi="Times New Roman"/>
          <w:b/>
        </w:rPr>
        <w:t>HASIL</w:t>
      </w:r>
      <w:r w:rsidR="00DF4712" w:rsidRPr="000D07CE">
        <w:rPr>
          <w:rFonts w:ascii="Times New Roman" w:hAnsi="Times New Roman"/>
          <w:b/>
        </w:rPr>
        <w:t xml:space="preserve"> </w:t>
      </w:r>
      <w:r w:rsidR="006919C2">
        <w:rPr>
          <w:rFonts w:ascii="Times New Roman" w:hAnsi="Times New Roman"/>
          <w:b/>
        </w:rPr>
        <w:t>DAN PEMBAHASAN</w:t>
      </w:r>
      <w:bookmarkStart w:id="0" w:name="_Hlk211627247"/>
    </w:p>
    <w:p w14:paraId="4F16F45A" w14:textId="77777777" w:rsidR="003C1631" w:rsidRDefault="003C1631" w:rsidP="003C1631">
      <w:pPr>
        <w:spacing w:after="0" w:line="240" w:lineRule="auto"/>
        <w:jc w:val="both"/>
        <w:rPr>
          <w:rFonts w:ascii="Times New Roman" w:hAnsi="Times New Roman"/>
          <w:b/>
        </w:rPr>
      </w:pPr>
    </w:p>
    <w:p w14:paraId="7D1B52BA" w14:textId="4869B1F3" w:rsidR="003C1631" w:rsidRPr="003C1631" w:rsidRDefault="003C1631" w:rsidP="003C1631">
      <w:pPr>
        <w:pStyle w:val="ListParagraph"/>
        <w:numPr>
          <w:ilvl w:val="0"/>
          <w:numId w:val="47"/>
        </w:numPr>
        <w:spacing w:after="0" w:line="240" w:lineRule="auto"/>
        <w:ind w:left="567"/>
        <w:jc w:val="both"/>
        <w:rPr>
          <w:rFonts w:ascii="Times New Roman" w:hAnsi="Times New Roman"/>
          <w:b/>
        </w:rPr>
      </w:pPr>
      <w:r w:rsidRPr="003C1631">
        <w:rPr>
          <w:rFonts w:asciiTheme="majorBidi" w:hAnsiTheme="majorBidi" w:cstheme="majorBidi"/>
          <w:b/>
          <w:bCs/>
          <w:noProof/>
          <w:lang w:val="en-US"/>
        </w:rPr>
        <w:t>Gambaran Perilaku Perfeksionisme Citra Tubuh Remaja di SMA Negeri 3 Pangkep</w:t>
      </w:r>
    </w:p>
    <w:p w14:paraId="77494147" w14:textId="77777777" w:rsidR="003C1631" w:rsidRPr="003C1631" w:rsidRDefault="003C1631" w:rsidP="003C1631">
      <w:pPr>
        <w:pStyle w:val="ListParagraph"/>
        <w:spacing w:after="0" w:line="240" w:lineRule="auto"/>
        <w:jc w:val="both"/>
        <w:rPr>
          <w:rFonts w:ascii="Times New Roman" w:hAnsi="Times New Roman"/>
          <w:b/>
        </w:rPr>
      </w:pPr>
    </w:p>
    <w:p w14:paraId="1C4191F3" w14:textId="0F097D99" w:rsidR="003C1631" w:rsidRPr="003C1631" w:rsidRDefault="003C1631" w:rsidP="003C1631">
      <w:pPr>
        <w:spacing w:after="0" w:line="240" w:lineRule="auto"/>
        <w:ind w:left="207" w:firstLine="502"/>
        <w:jc w:val="both"/>
        <w:rPr>
          <w:rFonts w:asciiTheme="majorBidi" w:hAnsiTheme="majorBidi" w:cstheme="majorBidi"/>
          <w:noProof/>
          <w:lang w:val="en-US"/>
        </w:rPr>
      </w:pPr>
      <w:r w:rsidRPr="00C11AEE">
        <w:rPr>
          <w:rFonts w:asciiTheme="majorBidi" w:hAnsiTheme="majorBidi" w:cstheme="majorBidi"/>
          <w:noProof/>
        </w:rPr>
        <w:t xml:space="preserve">Berdasarkan hasil penelitian yang dilaksanakan di SMA Negeri 3 Pangkep, ditemukan bahwa siswa berinisial KSR memperlihatkan kecenderungan perilaku perfeksionisme terhadap citra tubuh yang cukup tinggi. </w:t>
      </w:r>
      <w:r w:rsidRPr="003C1631">
        <w:rPr>
          <w:rFonts w:asciiTheme="majorBidi" w:hAnsiTheme="majorBidi" w:cstheme="majorBidi"/>
          <w:noProof/>
          <w:lang w:val="en-US"/>
        </w:rPr>
        <w:t xml:space="preserve">Temuan ini diperoleh melalui hasil wawancara dan observasi terhadap empat informan utama, yaitu </w:t>
      </w:r>
      <w:r w:rsidR="00B876F7">
        <w:rPr>
          <w:rFonts w:asciiTheme="majorBidi" w:hAnsiTheme="majorBidi" w:cstheme="majorBidi"/>
          <w:noProof/>
          <w:lang w:val="en-US"/>
        </w:rPr>
        <w:t xml:space="preserve">siswa berinisial </w:t>
      </w:r>
      <w:r w:rsidRPr="003C1631">
        <w:rPr>
          <w:rFonts w:asciiTheme="majorBidi" w:hAnsiTheme="majorBidi" w:cstheme="majorBidi"/>
          <w:noProof/>
          <w:lang w:val="en-US"/>
        </w:rPr>
        <w:t xml:space="preserve">KSR sendiri, teman sebayanya, guru BK, serta orang tua. Dari hasil wawancara, </w:t>
      </w:r>
      <w:r w:rsidR="00B876F7">
        <w:rPr>
          <w:rFonts w:asciiTheme="majorBidi" w:hAnsiTheme="majorBidi" w:cstheme="majorBidi"/>
          <w:noProof/>
          <w:lang w:val="en-US"/>
        </w:rPr>
        <w:t xml:space="preserve">siswa berinisial </w:t>
      </w:r>
      <w:r w:rsidRPr="003C1631">
        <w:rPr>
          <w:rFonts w:asciiTheme="majorBidi" w:hAnsiTheme="majorBidi" w:cstheme="majorBidi"/>
          <w:noProof/>
          <w:lang w:val="en-US"/>
        </w:rPr>
        <w:t>KSR mengungkapkan adanya rasa tidak puas terhadap kondisi fisik yang dimilikinya. Ia menyatakan, “Jujur kak nda’ puas sekalika sama muka dan badanku, kurang tinggi, kulitku hitam, kurasa nda' cantik dibanding temanku yang lain kak. Kadang ku liat orang di Instagram, bagus</w:t>
      </w:r>
      <w:r w:rsidR="00B876F7">
        <w:rPr>
          <w:rFonts w:asciiTheme="majorBidi" w:hAnsiTheme="majorBidi" w:cstheme="majorBidi"/>
          <w:noProof/>
          <w:lang w:val="en-US"/>
        </w:rPr>
        <w:t xml:space="preserve"> sekali</w:t>
      </w:r>
      <w:r w:rsidRPr="003C1631">
        <w:rPr>
          <w:rFonts w:asciiTheme="majorBidi" w:hAnsiTheme="majorBidi" w:cstheme="majorBidi"/>
          <w:noProof/>
          <w:lang w:val="en-US"/>
        </w:rPr>
        <w:t xml:space="preserve"> badannya, putihmi kulitnya. Saya juga mauku begitu, tapi susah sekali kurasa kak.” (Wawancara dengan siswa berinisial KSR, 29 Juli 2025 di taman sekolah).</w:t>
      </w:r>
    </w:p>
    <w:p w14:paraId="1A88CBCE" w14:textId="3FEFC6F6" w:rsidR="003C1631" w:rsidRPr="003C1631" w:rsidRDefault="003C1631" w:rsidP="003C1631">
      <w:pPr>
        <w:spacing w:after="0" w:line="240" w:lineRule="auto"/>
        <w:ind w:left="207" w:firstLine="502"/>
        <w:jc w:val="both"/>
        <w:rPr>
          <w:rFonts w:asciiTheme="majorBidi" w:hAnsiTheme="majorBidi" w:cstheme="majorBidi"/>
          <w:noProof/>
          <w:lang w:val="en-US"/>
        </w:rPr>
      </w:pPr>
      <w:r w:rsidRPr="003C1631">
        <w:rPr>
          <w:rFonts w:asciiTheme="majorBidi" w:hAnsiTheme="majorBidi" w:cstheme="majorBidi"/>
          <w:noProof/>
          <w:lang w:val="en-US"/>
        </w:rPr>
        <w:t xml:space="preserve">Pernyataan ini diperkuat oleh teman sebayanya yang mengatakan, “Kalau saya kuliat, </w:t>
      </w:r>
      <w:r w:rsidR="00B876F7">
        <w:rPr>
          <w:rFonts w:asciiTheme="majorBidi" w:hAnsiTheme="majorBidi" w:cstheme="majorBidi"/>
          <w:noProof/>
          <w:lang w:val="en-US"/>
        </w:rPr>
        <w:t xml:space="preserve">perempuan pada umunyaji </w:t>
      </w:r>
      <w:r w:rsidRPr="003C1631">
        <w:rPr>
          <w:rFonts w:asciiTheme="majorBidi" w:hAnsiTheme="majorBidi" w:cstheme="majorBidi"/>
          <w:noProof/>
          <w:lang w:val="en-US"/>
        </w:rPr>
        <w:t>itu KSR</w:t>
      </w:r>
      <w:r w:rsidR="00B876F7">
        <w:rPr>
          <w:rFonts w:asciiTheme="majorBidi" w:hAnsiTheme="majorBidi" w:cstheme="majorBidi"/>
          <w:noProof/>
          <w:lang w:val="en-US"/>
        </w:rPr>
        <w:t xml:space="preserve"> dia hitam tapi maniski dan badannya bagusji juga</w:t>
      </w:r>
      <w:r w:rsidRPr="003C1631">
        <w:rPr>
          <w:rFonts w:asciiTheme="majorBidi" w:hAnsiTheme="majorBidi" w:cstheme="majorBidi"/>
          <w:noProof/>
          <w:lang w:val="en-US"/>
        </w:rPr>
        <w:t>. Cuman dia sendiri yang terlalu pikirki penampilannya. Sering sekali dia bilang, pendekmi badannya, hitammi kulitnya. Padahal kita semua nda’ pernah bilang begitu.” (Wawancara dengan teman sebaya, 30 Juli 2025 di taman sekolah). Guru BK menambahkan, “Memang badannya kecilki, kulitnya agak gelap, tapi itu bukan masalah besar. Yang jadi masalah itu cara dia pandang dirinya. Dia kayak terlalu tuntut dirinya supaya sama dengan yang disosmed.” (Wawancara dengan guru BK, 29 Juli 2025 di ruang BK). Sementara ibunya menyampaikan hal yang serupa, “</w:t>
      </w:r>
      <w:r w:rsidR="00B876F7">
        <w:rPr>
          <w:rFonts w:asciiTheme="majorBidi" w:hAnsiTheme="majorBidi" w:cstheme="majorBidi"/>
          <w:noProof/>
          <w:lang w:val="en-US"/>
        </w:rPr>
        <w:t xml:space="preserve">Saya </w:t>
      </w:r>
      <w:r w:rsidRPr="003C1631">
        <w:rPr>
          <w:rFonts w:asciiTheme="majorBidi" w:hAnsiTheme="majorBidi" w:cstheme="majorBidi"/>
          <w:noProof/>
          <w:lang w:val="en-US"/>
        </w:rPr>
        <w:t>dari dulu bilang, cantikki anakku manis itu. Tapi memang dia itu sering merasa rendah diri. Bilangi terus kenapa nda tinggi badannya, kenapa nda putih kulitnya. Saya bilang, nda usah terlalu pikir itu penampilan, yang penting hatimu baik. Tapi mungkin karena pengaruh dari luar juga.” (Wawancara dengan ibu KSR, 7 Agustus 2025 di rumah KSR).</w:t>
      </w:r>
    </w:p>
    <w:p w14:paraId="0CFF5DFA" w14:textId="1C10D556" w:rsidR="003C1631" w:rsidRPr="003C1631" w:rsidRDefault="003C1631" w:rsidP="003C1631">
      <w:pPr>
        <w:spacing w:after="0" w:line="240" w:lineRule="auto"/>
        <w:ind w:left="207" w:firstLine="502"/>
        <w:jc w:val="both"/>
        <w:rPr>
          <w:rFonts w:asciiTheme="majorBidi" w:hAnsiTheme="majorBidi" w:cstheme="majorBidi"/>
          <w:noProof/>
          <w:lang w:val="en-US"/>
        </w:rPr>
      </w:pPr>
      <w:r w:rsidRPr="003C1631">
        <w:rPr>
          <w:rFonts w:asciiTheme="majorBidi" w:hAnsiTheme="majorBidi" w:cstheme="majorBidi"/>
          <w:noProof/>
          <w:lang w:val="en-US"/>
        </w:rPr>
        <w:t>Dari hasil wawancara tersebut dapat diidentifikasi bahwa</w:t>
      </w:r>
      <w:r w:rsidR="00B876F7">
        <w:rPr>
          <w:rFonts w:asciiTheme="majorBidi" w:hAnsiTheme="majorBidi" w:cstheme="majorBidi"/>
          <w:noProof/>
          <w:lang w:val="en-US"/>
        </w:rPr>
        <w:t xml:space="preserve"> siswa berinisial</w:t>
      </w:r>
      <w:r w:rsidRPr="003C1631">
        <w:rPr>
          <w:rFonts w:asciiTheme="majorBidi" w:hAnsiTheme="majorBidi" w:cstheme="majorBidi"/>
          <w:noProof/>
          <w:lang w:val="en-US"/>
        </w:rPr>
        <w:t xml:space="preserve"> KSR mengalami ketidakpuasan yang cukup kuat terhadap tubuh dan penampilannya. Ia cenderung membandingkan dirinya dengan standar kecantikan yang dilihat dari media sosial. Hal ini berdampak pada munculnya rasa tidak percaya diri dan penolakan terhadap diri sendiri. Kecemasan dan perasaan rendah diri tersebut semakin terlihat dalam kesehariannya. Dalam wawancara lanjutan, </w:t>
      </w:r>
      <w:r w:rsidR="00B876F7">
        <w:rPr>
          <w:rFonts w:asciiTheme="majorBidi" w:hAnsiTheme="majorBidi" w:cstheme="majorBidi"/>
          <w:noProof/>
          <w:lang w:val="en-US"/>
        </w:rPr>
        <w:t xml:space="preserve">siswa berinisial </w:t>
      </w:r>
      <w:r w:rsidRPr="003C1631">
        <w:rPr>
          <w:rFonts w:asciiTheme="majorBidi" w:hAnsiTheme="majorBidi" w:cstheme="majorBidi"/>
          <w:noProof/>
          <w:lang w:val="en-US"/>
        </w:rPr>
        <w:t>KSR mengungkapkan, “Saya sendiri jujur kurang suka badanku. Saya pendek, kulitku gelap, dan saya merasa nda secantik teman-temanku. Kadang ku lihat diriku di cermin, kecewa sekalika dengan semua yang ada di tubuhku. Takutka orang liat dan nilai saya jelek, makanya saya usahaka terus untuk tampil bagus.” (Wawancara dengan siswa berinisial KSR, 30 Juli 2025 di musholla).</w:t>
      </w:r>
    </w:p>
    <w:p w14:paraId="477827B5" w14:textId="7DC91261" w:rsidR="003C1631" w:rsidRDefault="003C1631" w:rsidP="003C1631">
      <w:pPr>
        <w:spacing w:after="0" w:line="240" w:lineRule="auto"/>
        <w:ind w:left="207" w:firstLine="502"/>
        <w:jc w:val="both"/>
        <w:rPr>
          <w:rFonts w:asciiTheme="majorBidi" w:hAnsiTheme="majorBidi" w:cstheme="majorBidi"/>
          <w:noProof/>
          <w:lang w:val="en-US"/>
        </w:rPr>
      </w:pPr>
      <w:r w:rsidRPr="003C1631">
        <w:rPr>
          <w:rFonts w:asciiTheme="majorBidi" w:hAnsiTheme="majorBidi" w:cstheme="majorBidi"/>
          <w:noProof/>
          <w:lang w:val="en-US"/>
        </w:rPr>
        <w:lastRenderedPageBreak/>
        <w:t>Teman sebayanya menegaskan hal tersebut dengan mengatakan bahwa</w:t>
      </w:r>
      <w:r w:rsidR="00B876F7">
        <w:rPr>
          <w:rFonts w:asciiTheme="majorBidi" w:hAnsiTheme="majorBidi" w:cstheme="majorBidi"/>
          <w:noProof/>
          <w:lang w:val="en-US"/>
        </w:rPr>
        <w:t xml:space="preserve"> siswa berinisial</w:t>
      </w:r>
      <w:r w:rsidRPr="003C1631">
        <w:rPr>
          <w:rFonts w:asciiTheme="majorBidi" w:hAnsiTheme="majorBidi" w:cstheme="majorBidi"/>
          <w:noProof/>
          <w:lang w:val="en-US"/>
        </w:rPr>
        <w:t xml:space="preserve"> KSR sering merasa tidak nyaman terhadap penampilannya, bahkan terkadang menolak untuk berkumpul atau tampil di depan orang lain. Guru BK juga memperhatikan bahwa ketidakpuasan yang dirasakan </w:t>
      </w:r>
      <w:r w:rsidR="00B876F7">
        <w:rPr>
          <w:rFonts w:asciiTheme="majorBidi" w:hAnsiTheme="majorBidi" w:cstheme="majorBidi"/>
          <w:noProof/>
          <w:lang w:val="en-US"/>
        </w:rPr>
        <w:t xml:space="preserve">siswa berinisial </w:t>
      </w:r>
      <w:r w:rsidRPr="003C1631">
        <w:rPr>
          <w:rFonts w:asciiTheme="majorBidi" w:hAnsiTheme="majorBidi" w:cstheme="majorBidi"/>
          <w:noProof/>
          <w:lang w:val="en-US"/>
        </w:rPr>
        <w:t>KSR berdampak pada aktivitasnya di sekolah, seperti keterlambatan, penurunan partisipasi di kelas, serta kecenderungan menarik diri. Ibu</w:t>
      </w:r>
      <w:r w:rsidR="00B876F7">
        <w:rPr>
          <w:rFonts w:asciiTheme="majorBidi" w:hAnsiTheme="majorBidi" w:cstheme="majorBidi"/>
          <w:noProof/>
          <w:lang w:val="en-US"/>
        </w:rPr>
        <w:t xml:space="preserve"> dari siswa berinisial</w:t>
      </w:r>
      <w:r w:rsidRPr="003C1631">
        <w:rPr>
          <w:rFonts w:asciiTheme="majorBidi" w:hAnsiTheme="majorBidi" w:cstheme="majorBidi"/>
          <w:noProof/>
          <w:lang w:val="en-US"/>
        </w:rPr>
        <w:t xml:space="preserve"> KSR menambahkan bahwa anaknya sering menunjukkan perilaku cemas, melamun setelah melihat media sosial, dan menolak difoto dalam acara keluarga karena merasa tidak pantas. Dari keseluruhan wawancara tersebut dapat disimpulkan bahwa perilaku perfeksionisme citra tubuh pada KSR ditandai dengan rasa tidak puas terhadap penampilan, penolakan terhadap diri sendiri, dan munculnya kecemasan sosial akibat perbandingan dengan orang lain.</w:t>
      </w:r>
    </w:p>
    <w:p w14:paraId="168050D9" w14:textId="77777777" w:rsidR="003C1631" w:rsidRDefault="003C1631" w:rsidP="003C1631">
      <w:pPr>
        <w:spacing w:after="0" w:line="240" w:lineRule="auto"/>
        <w:ind w:firstLine="720"/>
        <w:jc w:val="both"/>
        <w:rPr>
          <w:rFonts w:asciiTheme="majorBidi" w:hAnsiTheme="majorBidi" w:cstheme="majorBidi"/>
          <w:noProof/>
          <w:lang w:val="en-US"/>
        </w:rPr>
      </w:pPr>
    </w:p>
    <w:p w14:paraId="0101446F" w14:textId="6910E042" w:rsidR="003C1631" w:rsidRDefault="003C1631" w:rsidP="003C1631">
      <w:pPr>
        <w:pStyle w:val="ListParagraph"/>
        <w:numPr>
          <w:ilvl w:val="0"/>
          <w:numId w:val="47"/>
        </w:numPr>
        <w:spacing w:after="0" w:line="240" w:lineRule="auto"/>
        <w:ind w:left="567"/>
        <w:jc w:val="both"/>
        <w:rPr>
          <w:rFonts w:asciiTheme="majorBidi" w:hAnsiTheme="majorBidi" w:cstheme="majorBidi"/>
          <w:b/>
          <w:bCs/>
          <w:noProof/>
          <w:lang w:val="en-US"/>
        </w:rPr>
      </w:pPr>
      <w:r w:rsidRPr="003C1631">
        <w:rPr>
          <w:rFonts w:asciiTheme="majorBidi" w:hAnsiTheme="majorBidi" w:cstheme="majorBidi"/>
          <w:b/>
          <w:bCs/>
          <w:noProof/>
          <w:lang w:val="en-US"/>
        </w:rPr>
        <w:t>Faktor-faktor yang Mempengaruhi Perilaku Perfeksionisme Citra Tubuh Remaja</w:t>
      </w:r>
    </w:p>
    <w:p w14:paraId="2DED2AE7" w14:textId="77777777" w:rsidR="003C1631" w:rsidRPr="003C1631" w:rsidRDefault="003C1631" w:rsidP="003C1631">
      <w:pPr>
        <w:pStyle w:val="ListParagraph"/>
        <w:spacing w:after="0" w:line="240" w:lineRule="auto"/>
        <w:ind w:left="567"/>
        <w:jc w:val="both"/>
        <w:rPr>
          <w:rFonts w:asciiTheme="majorBidi" w:hAnsiTheme="majorBidi" w:cstheme="majorBidi"/>
          <w:b/>
          <w:bCs/>
          <w:noProof/>
          <w:lang w:val="en-US"/>
        </w:rPr>
      </w:pPr>
    </w:p>
    <w:p w14:paraId="28AB0E5F" w14:textId="105FA2B9" w:rsidR="003C1631" w:rsidRPr="003C1631" w:rsidRDefault="003C1631" w:rsidP="003C1631">
      <w:pPr>
        <w:spacing w:after="0" w:line="240" w:lineRule="auto"/>
        <w:ind w:left="207" w:firstLine="502"/>
        <w:jc w:val="both"/>
        <w:rPr>
          <w:rFonts w:asciiTheme="majorBidi" w:hAnsiTheme="majorBidi" w:cstheme="majorBidi"/>
          <w:noProof/>
          <w:lang w:val="en-US"/>
        </w:rPr>
      </w:pPr>
      <w:r w:rsidRPr="003C1631">
        <w:rPr>
          <w:rFonts w:asciiTheme="majorBidi" w:hAnsiTheme="majorBidi" w:cstheme="majorBidi"/>
          <w:noProof/>
          <w:lang w:val="en-US"/>
        </w:rPr>
        <w:t>Dari hasil analisis wawancara, terdapat beberapa faktor yang memengaruhi munculnya perilaku perfeksionisme citra tubuh pada</w:t>
      </w:r>
      <w:r w:rsidR="00B876F7">
        <w:rPr>
          <w:rFonts w:asciiTheme="majorBidi" w:hAnsiTheme="majorBidi" w:cstheme="majorBidi"/>
          <w:noProof/>
          <w:lang w:val="en-US"/>
        </w:rPr>
        <w:t xml:space="preserve"> siswa berinisial </w:t>
      </w:r>
      <w:r w:rsidRPr="003C1631">
        <w:rPr>
          <w:rFonts w:asciiTheme="majorBidi" w:hAnsiTheme="majorBidi" w:cstheme="majorBidi"/>
          <w:noProof/>
          <w:lang w:val="en-US"/>
        </w:rPr>
        <w:t>KSR. Pertama, pengaruh sosial dan lingkungan sekitar. Dalam pernyataannya,</w:t>
      </w:r>
      <w:r w:rsidR="00B876F7">
        <w:rPr>
          <w:rFonts w:asciiTheme="majorBidi" w:hAnsiTheme="majorBidi" w:cstheme="majorBidi"/>
          <w:noProof/>
          <w:lang w:val="en-US"/>
        </w:rPr>
        <w:t xml:space="preserve"> siswa berinisial</w:t>
      </w:r>
      <w:r w:rsidRPr="003C1631">
        <w:rPr>
          <w:rFonts w:asciiTheme="majorBidi" w:hAnsiTheme="majorBidi" w:cstheme="majorBidi"/>
          <w:noProof/>
          <w:lang w:val="en-US"/>
        </w:rPr>
        <w:t xml:space="preserve"> KSR mengaku sering membandingkan diri dengan teman-temannya di sekolah yang dianggap memiliki penampilan lebih menarik. Ia mengatakan, “Kadang saya lihat teman-temanku lebih bagus badannya, tinggi-tinggi, kulitnya putih. Saya bandingkanki sama diriku sendiri, kurasa nda’ cocok kak. Makanya saya suka rendah diri kalau ada yang kumpul atau foto bersama.” (Wawancara dengan siswa berinisial KSR, 1 Agustus 2025 di taman sekolah).</w:t>
      </w:r>
    </w:p>
    <w:p w14:paraId="45532742" w14:textId="75CE75A6" w:rsidR="003C1631" w:rsidRPr="003C1631" w:rsidRDefault="003C1631" w:rsidP="003C1631">
      <w:pPr>
        <w:spacing w:after="0" w:line="240" w:lineRule="auto"/>
        <w:ind w:left="207" w:firstLine="502"/>
        <w:jc w:val="both"/>
        <w:rPr>
          <w:rFonts w:asciiTheme="majorBidi" w:hAnsiTheme="majorBidi" w:cstheme="majorBidi"/>
          <w:noProof/>
          <w:lang w:val="en-US"/>
        </w:rPr>
      </w:pPr>
      <w:r w:rsidRPr="003C1631">
        <w:rPr>
          <w:rFonts w:asciiTheme="majorBidi" w:hAnsiTheme="majorBidi" w:cstheme="majorBidi"/>
          <w:noProof/>
          <w:lang w:val="en-US"/>
        </w:rPr>
        <w:t>Teman sebayanya menambahkan, “Dia sering bilang kayak, ‘enak</w:t>
      </w:r>
      <w:r w:rsidR="00B876F7">
        <w:rPr>
          <w:rFonts w:asciiTheme="majorBidi" w:hAnsiTheme="majorBidi" w:cstheme="majorBidi"/>
          <w:noProof/>
          <w:lang w:val="en-US"/>
        </w:rPr>
        <w:t>mu</w:t>
      </w:r>
      <w:r w:rsidRPr="003C1631">
        <w:rPr>
          <w:rFonts w:asciiTheme="majorBidi" w:hAnsiTheme="majorBidi" w:cstheme="majorBidi"/>
          <w:noProof/>
          <w:lang w:val="en-US"/>
        </w:rPr>
        <w:t xml:space="preserve"> ka</w:t>
      </w:r>
      <w:r w:rsidR="00B876F7">
        <w:rPr>
          <w:rFonts w:asciiTheme="majorBidi" w:hAnsiTheme="majorBidi" w:cstheme="majorBidi"/>
          <w:noProof/>
          <w:lang w:val="en-US"/>
        </w:rPr>
        <w:t>u</w:t>
      </w:r>
      <w:r w:rsidRPr="003C1631">
        <w:rPr>
          <w:rFonts w:asciiTheme="majorBidi" w:hAnsiTheme="majorBidi" w:cstheme="majorBidi"/>
          <w:noProof/>
          <w:lang w:val="en-US"/>
        </w:rPr>
        <w:t xml:space="preserve"> tinggi’, atau ‘bagusmi kulit</w:t>
      </w:r>
      <w:r w:rsidR="00B876F7">
        <w:rPr>
          <w:rFonts w:asciiTheme="majorBidi" w:hAnsiTheme="majorBidi" w:cstheme="majorBidi"/>
          <w:noProof/>
          <w:lang w:val="en-US"/>
        </w:rPr>
        <w:t>mu kau</w:t>
      </w:r>
      <w:r w:rsidRPr="003C1631">
        <w:rPr>
          <w:rFonts w:asciiTheme="majorBidi" w:hAnsiTheme="majorBidi" w:cstheme="majorBidi"/>
          <w:noProof/>
          <w:lang w:val="en-US"/>
        </w:rPr>
        <w:t xml:space="preserve">’. Dia memang sering bandingkan dirinya sama kita. Padahal menurutku biasa sajaji itu, tapi mungkin dia terlalu pikir penampilannya.” (Wawancara dengan teman sebaya, 1 Agustus 2025 di taman sekolah). Guru BK juga menjelaskan bahwa </w:t>
      </w:r>
      <w:r w:rsidR="00036E6D">
        <w:rPr>
          <w:rFonts w:asciiTheme="majorBidi" w:hAnsiTheme="majorBidi" w:cstheme="majorBidi"/>
          <w:noProof/>
          <w:lang w:val="en-US"/>
        </w:rPr>
        <w:t xml:space="preserve">siswa berinisial </w:t>
      </w:r>
      <w:r w:rsidRPr="003C1631">
        <w:rPr>
          <w:rFonts w:asciiTheme="majorBidi" w:hAnsiTheme="majorBidi" w:cstheme="majorBidi"/>
          <w:noProof/>
          <w:lang w:val="en-US"/>
        </w:rPr>
        <w:t xml:space="preserve">KSR sering membandingkan dirinya dengan teman-temannya yang memiliki karakteristik fisik berbeda, yang pada akhirnya menurunkan rasa percaya dirinya. Sementara ibu </w:t>
      </w:r>
      <w:r w:rsidR="00036E6D">
        <w:rPr>
          <w:rFonts w:asciiTheme="majorBidi" w:hAnsiTheme="majorBidi" w:cstheme="majorBidi"/>
          <w:noProof/>
          <w:lang w:val="en-US"/>
        </w:rPr>
        <w:t xml:space="preserve">dari siswa berinisial </w:t>
      </w:r>
      <w:r w:rsidRPr="003C1631">
        <w:rPr>
          <w:rFonts w:asciiTheme="majorBidi" w:hAnsiTheme="majorBidi" w:cstheme="majorBidi"/>
          <w:noProof/>
          <w:lang w:val="en-US"/>
        </w:rPr>
        <w:t xml:space="preserve">KSR menyampaikan bahwa anaknya </w:t>
      </w:r>
      <w:r w:rsidR="00036E6D">
        <w:rPr>
          <w:rFonts w:asciiTheme="majorBidi" w:hAnsiTheme="majorBidi" w:cstheme="majorBidi"/>
          <w:noProof/>
          <w:lang w:val="en-US"/>
        </w:rPr>
        <w:t>sering</w:t>
      </w:r>
      <w:r w:rsidRPr="003C1631">
        <w:rPr>
          <w:rFonts w:asciiTheme="majorBidi" w:hAnsiTheme="majorBidi" w:cstheme="majorBidi"/>
          <w:noProof/>
          <w:lang w:val="en-US"/>
        </w:rPr>
        <w:t xml:space="preserve"> b</w:t>
      </w:r>
      <w:r w:rsidR="00036E6D">
        <w:rPr>
          <w:rFonts w:asciiTheme="majorBidi" w:hAnsiTheme="majorBidi" w:cstheme="majorBidi"/>
          <w:noProof/>
          <w:lang w:val="en-US"/>
        </w:rPr>
        <w:t>ilang</w:t>
      </w:r>
      <w:r w:rsidRPr="003C1631">
        <w:rPr>
          <w:rFonts w:asciiTheme="majorBidi" w:hAnsiTheme="majorBidi" w:cstheme="majorBidi"/>
          <w:noProof/>
          <w:lang w:val="en-US"/>
        </w:rPr>
        <w:t xml:space="preserve">, “Kenapa saya nda kayak temanku,” atau “Temanku lebih cantik.” Pernyataan-pernyataan tersebut menunjukkan bahwa faktor perbandingan sosial memiliki pengaruh besar terhadap pandangan negatif </w:t>
      </w:r>
      <w:r w:rsidR="00036E6D">
        <w:rPr>
          <w:rFonts w:asciiTheme="majorBidi" w:hAnsiTheme="majorBidi" w:cstheme="majorBidi"/>
          <w:noProof/>
          <w:lang w:val="en-US"/>
        </w:rPr>
        <w:t xml:space="preserve">siswa berinisial </w:t>
      </w:r>
      <w:r w:rsidRPr="003C1631">
        <w:rPr>
          <w:rFonts w:asciiTheme="majorBidi" w:hAnsiTheme="majorBidi" w:cstheme="majorBidi"/>
          <w:noProof/>
          <w:lang w:val="en-US"/>
        </w:rPr>
        <w:t>KSR terhadap dirinya sendiri.</w:t>
      </w:r>
    </w:p>
    <w:p w14:paraId="2215DEAA" w14:textId="5025FEA0" w:rsidR="003C1631" w:rsidRPr="003C1631" w:rsidRDefault="003C1631" w:rsidP="003C1631">
      <w:pPr>
        <w:spacing w:after="0" w:line="240" w:lineRule="auto"/>
        <w:ind w:left="207" w:firstLine="502"/>
        <w:jc w:val="both"/>
        <w:rPr>
          <w:rFonts w:asciiTheme="majorBidi" w:hAnsiTheme="majorBidi" w:cstheme="majorBidi"/>
          <w:noProof/>
          <w:lang w:val="en-US"/>
        </w:rPr>
      </w:pPr>
      <w:r w:rsidRPr="003C1631">
        <w:rPr>
          <w:rFonts w:asciiTheme="majorBidi" w:hAnsiTheme="majorBidi" w:cstheme="majorBidi"/>
          <w:noProof/>
          <w:lang w:val="en-US"/>
        </w:rPr>
        <w:t>Faktor kedua adalah pengaruh media sosial. Berdasarkan wawancara pada tanggal 2 Agustus 2025, KSR menyampaikan, “Saya sering lihat orang di Instagram atau TikTok, kak. Cantik-cantik semua, kulitnya putih, badannya bagus. Kadang saya iri, kenapa saya nda bisa kayak mereka. Saya suka bandingkan diriku dengan yang saya liat di sosmed.” Teman sebayanya juga mengatakan bahwa</w:t>
      </w:r>
      <w:r w:rsidR="00036E6D">
        <w:rPr>
          <w:rFonts w:asciiTheme="majorBidi" w:hAnsiTheme="majorBidi" w:cstheme="majorBidi"/>
          <w:noProof/>
          <w:lang w:val="en-US"/>
        </w:rPr>
        <w:t xml:space="preserve"> siswa berinisial</w:t>
      </w:r>
      <w:r w:rsidRPr="003C1631">
        <w:rPr>
          <w:rFonts w:asciiTheme="majorBidi" w:hAnsiTheme="majorBidi" w:cstheme="majorBidi"/>
          <w:noProof/>
          <w:lang w:val="en-US"/>
        </w:rPr>
        <w:t xml:space="preserve"> KSR sering mengidolakan selebgram dengan standar kecantikan tertentu dan bahkan mencoba meniru gaya hidup mereka. Guru BK memperkuat hal tersebut dengan menyebutkan bahwa </w:t>
      </w:r>
      <w:r w:rsidR="00036E6D">
        <w:rPr>
          <w:rFonts w:asciiTheme="majorBidi" w:hAnsiTheme="majorBidi" w:cstheme="majorBidi"/>
          <w:noProof/>
          <w:lang w:val="en-US"/>
        </w:rPr>
        <w:t xml:space="preserve">siswa berinisial </w:t>
      </w:r>
      <w:r w:rsidRPr="003C1631">
        <w:rPr>
          <w:rFonts w:asciiTheme="majorBidi" w:hAnsiTheme="majorBidi" w:cstheme="majorBidi"/>
          <w:noProof/>
          <w:lang w:val="en-US"/>
        </w:rPr>
        <w:t>KSR sering menunjukkan foto influencer yang diidolakan dan menganggap standar kecantikan mereka sebagai acuan pribadi. Ibunya pun menyatakan bahwa anaknya lebih sering bermain media sosial daripada berinteraksi dengan keluarga, yang membuatnya semakin terobsesi dengan penampilan ideal.</w:t>
      </w:r>
    </w:p>
    <w:p w14:paraId="4CF2B9CD" w14:textId="1E0F18B5" w:rsidR="003C1631" w:rsidRPr="003C1631" w:rsidRDefault="003C1631" w:rsidP="00D30E43">
      <w:pPr>
        <w:spacing w:after="0" w:line="240" w:lineRule="auto"/>
        <w:ind w:left="207" w:firstLine="502"/>
        <w:jc w:val="both"/>
        <w:rPr>
          <w:rFonts w:asciiTheme="majorBidi" w:hAnsiTheme="majorBidi" w:cstheme="majorBidi"/>
          <w:noProof/>
          <w:lang w:val="en-US"/>
        </w:rPr>
      </w:pPr>
      <w:r w:rsidRPr="003C1631">
        <w:rPr>
          <w:rFonts w:asciiTheme="majorBidi" w:hAnsiTheme="majorBidi" w:cstheme="majorBidi"/>
          <w:noProof/>
          <w:lang w:val="en-US"/>
        </w:rPr>
        <w:t xml:space="preserve">Selain itu, terdapat pula faktor tekanan sosial dan keinginan untuk diterima oleh lingkungan. </w:t>
      </w:r>
      <w:r w:rsidR="00036E6D">
        <w:rPr>
          <w:rFonts w:asciiTheme="majorBidi" w:hAnsiTheme="majorBidi" w:cstheme="majorBidi"/>
          <w:noProof/>
          <w:lang w:val="en-US"/>
        </w:rPr>
        <w:t xml:space="preserve">Siswa berinisial </w:t>
      </w:r>
      <w:r w:rsidRPr="003C1631">
        <w:rPr>
          <w:rFonts w:asciiTheme="majorBidi" w:hAnsiTheme="majorBidi" w:cstheme="majorBidi"/>
          <w:noProof/>
          <w:lang w:val="en-US"/>
        </w:rPr>
        <w:t>KSR menyatakan bahwa ia merasa takut dinilai buruk oleh orang lain karena penampilannya yang dianggap tidak sesuai standar. Tekanan ini membuatnya berusaha keras untuk tampil sempurna, bahkan hingga mencoba diet dan mem</w:t>
      </w:r>
      <w:r w:rsidR="00036E6D">
        <w:rPr>
          <w:rFonts w:asciiTheme="majorBidi" w:hAnsiTheme="majorBidi" w:cstheme="majorBidi"/>
          <w:noProof/>
          <w:lang w:val="en-US"/>
        </w:rPr>
        <w:t>perhatikan</w:t>
      </w:r>
      <w:r w:rsidRPr="003C1631">
        <w:rPr>
          <w:rFonts w:asciiTheme="majorBidi" w:hAnsiTheme="majorBidi" w:cstheme="majorBidi"/>
          <w:noProof/>
          <w:lang w:val="en-US"/>
        </w:rPr>
        <w:t xml:space="preserve"> pakaian</w:t>
      </w:r>
      <w:r w:rsidR="00036E6D">
        <w:rPr>
          <w:rFonts w:asciiTheme="majorBidi" w:hAnsiTheme="majorBidi" w:cstheme="majorBidi"/>
          <w:noProof/>
          <w:lang w:val="en-US"/>
        </w:rPr>
        <w:t xml:space="preserve"> yang dikenakan itu membuat siswa berinisial KSR</w:t>
      </w:r>
      <w:r w:rsidRPr="003C1631">
        <w:rPr>
          <w:rFonts w:asciiTheme="majorBidi" w:hAnsiTheme="majorBidi" w:cstheme="majorBidi"/>
          <w:noProof/>
          <w:lang w:val="en-US"/>
        </w:rPr>
        <w:t xml:space="preserve"> terlalu lama sebelum berangkat sekolah. Dari hasil wawancara dengan teman sebaya dan guru BK, terlihat bahwa tekanan ini berasal bukan hanya dari luar, tetapi juga dari dalam diri </w:t>
      </w:r>
      <w:r w:rsidR="00036E6D">
        <w:rPr>
          <w:rFonts w:asciiTheme="majorBidi" w:hAnsiTheme="majorBidi" w:cstheme="majorBidi"/>
          <w:noProof/>
          <w:lang w:val="en-US"/>
        </w:rPr>
        <w:t xml:space="preserve">siswa berinisial </w:t>
      </w:r>
      <w:r w:rsidRPr="003C1631">
        <w:rPr>
          <w:rFonts w:asciiTheme="majorBidi" w:hAnsiTheme="majorBidi" w:cstheme="majorBidi"/>
          <w:noProof/>
          <w:lang w:val="en-US"/>
        </w:rPr>
        <w:t xml:space="preserve">KSR yang terus menuntut kesempurnaan. Secara keseluruhan, faktor yang paling dominan memengaruhi perilaku perfeksionisme citra tubuh pada </w:t>
      </w:r>
      <w:r w:rsidR="00036E6D">
        <w:rPr>
          <w:rFonts w:asciiTheme="majorBidi" w:hAnsiTheme="majorBidi" w:cstheme="majorBidi"/>
          <w:noProof/>
          <w:lang w:val="en-US"/>
        </w:rPr>
        <w:t xml:space="preserve">siswa berinisial </w:t>
      </w:r>
      <w:r w:rsidRPr="003C1631">
        <w:rPr>
          <w:rFonts w:asciiTheme="majorBidi" w:hAnsiTheme="majorBidi" w:cstheme="majorBidi"/>
          <w:noProof/>
          <w:lang w:val="en-US"/>
        </w:rPr>
        <w:t>KSR ialah pengaruh media sosial, tekanan sosial, serta kebiasaan membandingkan diri dengan orang lain.</w:t>
      </w:r>
    </w:p>
    <w:p w14:paraId="18B96744" w14:textId="5BB09594" w:rsidR="003C1631" w:rsidRDefault="003C1631" w:rsidP="003C1631">
      <w:pPr>
        <w:pStyle w:val="ListParagraph"/>
        <w:numPr>
          <w:ilvl w:val="0"/>
          <w:numId w:val="47"/>
        </w:numPr>
        <w:spacing w:after="0" w:line="240" w:lineRule="auto"/>
        <w:ind w:left="567"/>
        <w:jc w:val="both"/>
        <w:rPr>
          <w:rFonts w:asciiTheme="majorBidi" w:hAnsiTheme="majorBidi" w:cstheme="majorBidi"/>
          <w:b/>
          <w:bCs/>
          <w:noProof/>
          <w:lang w:val="en-US"/>
        </w:rPr>
      </w:pPr>
      <w:r w:rsidRPr="003C1631">
        <w:rPr>
          <w:rFonts w:asciiTheme="majorBidi" w:hAnsiTheme="majorBidi" w:cstheme="majorBidi"/>
          <w:b/>
          <w:bCs/>
          <w:noProof/>
          <w:lang w:val="en-US"/>
        </w:rPr>
        <w:t>Upaya atau Intervensi dalam Menangani Perilaku Perfeksionisme Citra Tubuh Remaja</w:t>
      </w:r>
    </w:p>
    <w:p w14:paraId="1595FBAD" w14:textId="77777777" w:rsidR="003C1631" w:rsidRPr="003C1631" w:rsidRDefault="003C1631" w:rsidP="003C1631">
      <w:pPr>
        <w:pStyle w:val="ListParagraph"/>
        <w:spacing w:after="0" w:line="240" w:lineRule="auto"/>
        <w:ind w:left="567"/>
        <w:jc w:val="both"/>
        <w:rPr>
          <w:rFonts w:asciiTheme="majorBidi" w:hAnsiTheme="majorBidi" w:cstheme="majorBidi"/>
          <w:b/>
          <w:bCs/>
          <w:noProof/>
          <w:lang w:val="en-US"/>
        </w:rPr>
      </w:pPr>
    </w:p>
    <w:bookmarkEnd w:id="0"/>
    <w:p w14:paraId="53F98979" w14:textId="0591A1E5" w:rsidR="005E04B1" w:rsidRPr="005E04B1" w:rsidRDefault="005E04B1" w:rsidP="005E04B1">
      <w:pPr>
        <w:spacing w:after="0" w:line="240" w:lineRule="auto"/>
        <w:ind w:left="207" w:firstLine="502"/>
        <w:jc w:val="both"/>
        <w:rPr>
          <w:rFonts w:asciiTheme="majorBidi" w:hAnsiTheme="majorBidi" w:cstheme="majorBidi"/>
          <w:noProof/>
          <w:lang w:val="en-US"/>
        </w:rPr>
      </w:pPr>
      <w:r w:rsidRPr="005E04B1">
        <w:rPr>
          <w:rFonts w:asciiTheme="majorBidi" w:hAnsiTheme="majorBidi" w:cstheme="majorBidi"/>
          <w:noProof/>
          <w:lang w:val="en-US"/>
        </w:rPr>
        <w:t xml:space="preserve">Dalam proses intervensi yang dilakukan peneliti terhadap siswa berinisial KSR, digunakan teknik </w:t>
      </w:r>
      <w:r w:rsidRPr="005E04B1">
        <w:rPr>
          <w:rFonts w:asciiTheme="majorBidi" w:hAnsiTheme="majorBidi" w:cstheme="majorBidi"/>
          <w:i/>
          <w:iCs/>
          <w:noProof/>
          <w:lang w:val="en-US"/>
        </w:rPr>
        <w:t>Self Acceptance</w:t>
      </w:r>
      <w:r w:rsidRPr="005E04B1">
        <w:rPr>
          <w:rFonts w:asciiTheme="majorBidi" w:hAnsiTheme="majorBidi" w:cstheme="majorBidi"/>
          <w:noProof/>
          <w:lang w:val="en-US"/>
        </w:rPr>
        <w:t xml:space="preserve"> (penerimaan diri) sejalan dengan penelitian yang dilakukan oleh Adriana P. dkk (2019) dan Larasati (2021). Kedua penelitian tersebut menunjukkan bahwa penerimaan diri terbukti efektif dalam membantu remaja mengembangkan citra tubuh yang positif serta menurunkan </w:t>
      </w:r>
      <w:r w:rsidRPr="005E04B1">
        <w:rPr>
          <w:rFonts w:asciiTheme="majorBidi" w:hAnsiTheme="majorBidi" w:cstheme="majorBidi"/>
          <w:noProof/>
          <w:lang w:val="en-US"/>
        </w:rPr>
        <w:lastRenderedPageBreak/>
        <w:t>kecenderungan perfeksionis terhadap penampilan fisik. Teknik ini terdiri dari enam tahapan yang berfokus pada penguatan kemampuan individu dalam menerima diri secara utuh, tanpa membandingkan dengan orang lain.</w:t>
      </w:r>
    </w:p>
    <w:p w14:paraId="271BC392" w14:textId="24DA4B41" w:rsidR="005E04B1" w:rsidRPr="005E04B1" w:rsidRDefault="005E04B1" w:rsidP="005E04B1">
      <w:pPr>
        <w:spacing w:after="0" w:line="240" w:lineRule="auto"/>
        <w:ind w:left="207" w:firstLine="502"/>
        <w:jc w:val="both"/>
        <w:rPr>
          <w:rFonts w:asciiTheme="majorBidi" w:hAnsiTheme="majorBidi" w:cstheme="majorBidi"/>
          <w:noProof/>
          <w:lang w:val="en-US"/>
        </w:rPr>
      </w:pPr>
      <w:r w:rsidRPr="005E04B1">
        <w:rPr>
          <w:rFonts w:asciiTheme="majorBidi" w:hAnsiTheme="majorBidi" w:cstheme="majorBidi"/>
          <w:noProof/>
          <w:lang w:val="en-US"/>
        </w:rPr>
        <w:t xml:space="preserve">Tahap pertama, pengenalan dan penerimaan terhadap kekurangan diri, dilakukan dengan mengajak </w:t>
      </w:r>
      <w:r>
        <w:rPr>
          <w:rFonts w:asciiTheme="majorBidi" w:hAnsiTheme="majorBidi" w:cstheme="majorBidi"/>
          <w:noProof/>
          <w:lang w:val="en-US"/>
        </w:rPr>
        <w:t xml:space="preserve">siswa berinisial </w:t>
      </w:r>
      <w:r w:rsidRPr="005E04B1">
        <w:rPr>
          <w:rFonts w:asciiTheme="majorBidi" w:hAnsiTheme="majorBidi" w:cstheme="majorBidi"/>
          <w:noProof/>
          <w:lang w:val="en-US"/>
        </w:rPr>
        <w:t xml:space="preserve">KSR memahami bahwa ketidaksempurnaan merupakan bagian alami dari diri manusia. </w:t>
      </w:r>
      <w:r>
        <w:rPr>
          <w:rFonts w:asciiTheme="majorBidi" w:hAnsiTheme="majorBidi" w:cstheme="majorBidi"/>
          <w:noProof/>
          <w:lang w:val="en-US"/>
        </w:rPr>
        <w:t>Siswa berinisial KSR</w:t>
      </w:r>
      <w:r w:rsidRPr="005E04B1">
        <w:rPr>
          <w:rFonts w:asciiTheme="majorBidi" w:hAnsiTheme="majorBidi" w:cstheme="majorBidi"/>
          <w:noProof/>
          <w:lang w:val="en-US"/>
        </w:rPr>
        <w:t xml:space="preserve"> menyampaikan, “Saya dulu selalu rasa rendah diri karena badan saya kecil dan kulit saya gelap. Tapi peneliti ajari saya buat terima itu semua sebagai bagian dari diri saya.” (Wawancara, 6 Agustus 2025, Perpustakaan).</w:t>
      </w:r>
    </w:p>
    <w:p w14:paraId="6F2A7EFE" w14:textId="68DD4561" w:rsidR="005E04B1" w:rsidRPr="005E04B1" w:rsidRDefault="005E04B1" w:rsidP="005E04B1">
      <w:pPr>
        <w:spacing w:after="0" w:line="240" w:lineRule="auto"/>
        <w:ind w:left="207" w:firstLine="502"/>
        <w:jc w:val="both"/>
        <w:rPr>
          <w:rFonts w:asciiTheme="majorBidi" w:hAnsiTheme="majorBidi" w:cstheme="majorBidi"/>
          <w:noProof/>
          <w:lang w:val="en-US"/>
        </w:rPr>
      </w:pPr>
      <w:r w:rsidRPr="005E04B1">
        <w:rPr>
          <w:rFonts w:asciiTheme="majorBidi" w:hAnsiTheme="majorBidi" w:cstheme="majorBidi"/>
          <w:noProof/>
          <w:lang w:val="en-US"/>
        </w:rPr>
        <w:t xml:space="preserve">Tahap kedua, afirmasi positif, membantu </w:t>
      </w:r>
      <w:r>
        <w:rPr>
          <w:rFonts w:asciiTheme="majorBidi" w:hAnsiTheme="majorBidi" w:cstheme="majorBidi"/>
          <w:noProof/>
          <w:lang w:val="en-US"/>
        </w:rPr>
        <w:t xml:space="preserve">siswa berinisial </w:t>
      </w:r>
      <w:r w:rsidRPr="005E04B1">
        <w:rPr>
          <w:rFonts w:asciiTheme="majorBidi" w:hAnsiTheme="majorBidi" w:cstheme="majorBidi"/>
          <w:noProof/>
          <w:lang w:val="en-US"/>
        </w:rPr>
        <w:t xml:space="preserve">KSR membangun pandangan sehat tentang dirinya melalui pengulangan kalimat positif. Ia berkata, “Setiap pagi saya disuruh bilang ke diri sendiri kata-kata positif seperti ‘Saya sudah cukup’ atau ‘Saya baik apa adanya.’ Kadang saya tulis juga di buku kecil yang </w:t>
      </w:r>
      <w:r w:rsidR="003D3D27">
        <w:rPr>
          <w:rFonts w:asciiTheme="majorBidi" w:hAnsiTheme="majorBidi" w:cstheme="majorBidi"/>
          <w:noProof/>
          <w:lang w:val="en-US"/>
        </w:rPr>
        <w:t>peneliti</w:t>
      </w:r>
      <w:r w:rsidRPr="005E04B1">
        <w:rPr>
          <w:rFonts w:asciiTheme="majorBidi" w:hAnsiTheme="majorBidi" w:cstheme="majorBidi"/>
          <w:noProof/>
          <w:lang w:val="en-US"/>
        </w:rPr>
        <w:t xml:space="preserve"> kasih. Itu bikin saya lebih tenang dan mulai percaya diri.” (Wawancara, 6 Agustus 2025).</w:t>
      </w:r>
    </w:p>
    <w:p w14:paraId="4C56D700" w14:textId="2B8EA87A" w:rsidR="005E04B1" w:rsidRPr="005E04B1" w:rsidRDefault="005E04B1" w:rsidP="005E04B1">
      <w:pPr>
        <w:spacing w:after="0" w:line="240" w:lineRule="auto"/>
        <w:ind w:left="207" w:firstLine="502"/>
        <w:jc w:val="both"/>
        <w:rPr>
          <w:rFonts w:asciiTheme="majorBidi" w:hAnsiTheme="majorBidi" w:cstheme="majorBidi"/>
          <w:noProof/>
          <w:lang w:val="en-US"/>
        </w:rPr>
      </w:pPr>
      <w:r w:rsidRPr="005E04B1">
        <w:rPr>
          <w:rFonts w:asciiTheme="majorBidi" w:hAnsiTheme="majorBidi" w:cstheme="majorBidi"/>
          <w:noProof/>
          <w:lang w:val="en-US"/>
        </w:rPr>
        <w:t>Tahap ketiga, peningkatan kesadaran diri (</w:t>
      </w:r>
      <w:r w:rsidRPr="005E04B1">
        <w:rPr>
          <w:rFonts w:asciiTheme="majorBidi" w:hAnsiTheme="majorBidi" w:cstheme="majorBidi"/>
          <w:i/>
          <w:iCs/>
          <w:noProof/>
          <w:lang w:val="en-US"/>
        </w:rPr>
        <w:t>self-awareness</w:t>
      </w:r>
      <w:r w:rsidRPr="005E04B1">
        <w:rPr>
          <w:rFonts w:asciiTheme="majorBidi" w:hAnsiTheme="majorBidi" w:cstheme="majorBidi"/>
          <w:noProof/>
          <w:lang w:val="en-US"/>
        </w:rPr>
        <w:t xml:space="preserve">), membimbing </w:t>
      </w:r>
      <w:r w:rsidR="003D3D27">
        <w:rPr>
          <w:rFonts w:asciiTheme="majorBidi" w:hAnsiTheme="majorBidi" w:cstheme="majorBidi"/>
          <w:noProof/>
          <w:lang w:val="en-US"/>
        </w:rPr>
        <w:t xml:space="preserve">siswa berinisial </w:t>
      </w:r>
      <w:r w:rsidRPr="005E04B1">
        <w:rPr>
          <w:rFonts w:asciiTheme="majorBidi" w:hAnsiTheme="majorBidi" w:cstheme="majorBidi"/>
          <w:noProof/>
          <w:lang w:val="en-US"/>
        </w:rPr>
        <w:t xml:space="preserve">KSR untuk mengenali dan mengelola pikiran negatifnya. Ia mengungkapkan, “Kalau lagi sedih soal penampilan, saya coba berhenti dan pikir dulu, itu cuma perasaan sementara. </w:t>
      </w:r>
      <w:r w:rsidR="003D3D27">
        <w:rPr>
          <w:rFonts w:asciiTheme="majorBidi" w:hAnsiTheme="majorBidi" w:cstheme="majorBidi"/>
          <w:noProof/>
          <w:lang w:val="en-US"/>
        </w:rPr>
        <w:t>Peneliti</w:t>
      </w:r>
      <w:r w:rsidRPr="005E04B1">
        <w:rPr>
          <w:rFonts w:asciiTheme="majorBidi" w:hAnsiTheme="majorBidi" w:cstheme="majorBidi"/>
          <w:noProof/>
          <w:lang w:val="en-US"/>
        </w:rPr>
        <w:t xml:space="preserve"> ajari </w:t>
      </w:r>
      <w:r w:rsidR="003D3D27">
        <w:rPr>
          <w:rFonts w:asciiTheme="majorBidi" w:hAnsiTheme="majorBidi" w:cstheme="majorBidi"/>
          <w:noProof/>
          <w:lang w:val="en-US"/>
        </w:rPr>
        <w:t xml:space="preserve">saya </w:t>
      </w:r>
      <w:r w:rsidRPr="005E04B1">
        <w:rPr>
          <w:rFonts w:asciiTheme="majorBidi" w:hAnsiTheme="majorBidi" w:cstheme="majorBidi"/>
          <w:noProof/>
          <w:lang w:val="en-US"/>
        </w:rPr>
        <w:t xml:space="preserve">supaya sadar kapan pikiran negatif itu datang dan jangan biarkan pikiran </w:t>
      </w:r>
      <w:r w:rsidR="003D3D27">
        <w:rPr>
          <w:rFonts w:asciiTheme="majorBidi" w:hAnsiTheme="majorBidi" w:cstheme="majorBidi"/>
          <w:noProof/>
          <w:lang w:val="en-US"/>
        </w:rPr>
        <w:t xml:space="preserve">negatif </w:t>
      </w:r>
      <w:r w:rsidRPr="005E04B1">
        <w:rPr>
          <w:rFonts w:asciiTheme="majorBidi" w:hAnsiTheme="majorBidi" w:cstheme="majorBidi"/>
          <w:noProof/>
          <w:lang w:val="en-US"/>
        </w:rPr>
        <w:t>itu</w:t>
      </w:r>
      <w:r w:rsidR="003D3D27">
        <w:rPr>
          <w:rFonts w:asciiTheme="majorBidi" w:hAnsiTheme="majorBidi" w:cstheme="majorBidi"/>
          <w:noProof/>
          <w:lang w:val="en-US"/>
        </w:rPr>
        <w:t xml:space="preserve"> terus</w:t>
      </w:r>
      <w:r w:rsidRPr="005E04B1">
        <w:rPr>
          <w:rFonts w:asciiTheme="majorBidi" w:hAnsiTheme="majorBidi" w:cstheme="majorBidi"/>
          <w:noProof/>
          <w:lang w:val="en-US"/>
        </w:rPr>
        <w:t xml:space="preserve"> </w:t>
      </w:r>
      <w:r w:rsidR="003D3D27">
        <w:rPr>
          <w:rFonts w:asciiTheme="majorBidi" w:hAnsiTheme="majorBidi" w:cstheme="majorBidi"/>
          <w:noProof/>
          <w:lang w:val="en-US"/>
        </w:rPr>
        <w:t>meng</w:t>
      </w:r>
      <w:r w:rsidRPr="005E04B1">
        <w:rPr>
          <w:rFonts w:asciiTheme="majorBidi" w:hAnsiTheme="majorBidi" w:cstheme="majorBidi"/>
          <w:noProof/>
          <w:lang w:val="en-US"/>
        </w:rPr>
        <w:t>ganggu.” (Wawancara, 6 Agustus 2025).</w:t>
      </w:r>
    </w:p>
    <w:p w14:paraId="3A82F73D" w14:textId="15CBD41D" w:rsidR="005E04B1" w:rsidRPr="005E04B1" w:rsidRDefault="005E04B1" w:rsidP="005E04B1">
      <w:pPr>
        <w:spacing w:after="0" w:line="240" w:lineRule="auto"/>
        <w:ind w:left="207" w:firstLine="502"/>
        <w:jc w:val="both"/>
        <w:rPr>
          <w:rFonts w:asciiTheme="majorBidi" w:hAnsiTheme="majorBidi" w:cstheme="majorBidi"/>
          <w:noProof/>
          <w:lang w:val="en-US"/>
        </w:rPr>
      </w:pPr>
      <w:r w:rsidRPr="005E04B1">
        <w:rPr>
          <w:rFonts w:asciiTheme="majorBidi" w:hAnsiTheme="majorBidi" w:cstheme="majorBidi"/>
          <w:noProof/>
          <w:lang w:val="en-US"/>
        </w:rPr>
        <w:t xml:space="preserve">Tahap keempat, pengurangan perbandingan sosial, dilakukan dengan mengarahkan </w:t>
      </w:r>
      <w:r w:rsidR="003D3D27">
        <w:rPr>
          <w:rFonts w:asciiTheme="majorBidi" w:hAnsiTheme="majorBidi" w:cstheme="majorBidi"/>
          <w:noProof/>
          <w:lang w:val="en-US"/>
        </w:rPr>
        <w:t xml:space="preserve">siswa berinisial </w:t>
      </w:r>
      <w:r w:rsidRPr="005E04B1">
        <w:rPr>
          <w:rFonts w:asciiTheme="majorBidi" w:hAnsiTheme="majorBidi" w:cstheme="majorBidi"/>
          <w:noProof/>
          <w:lang w:val="en-US"/>
        </w:rPr>
        <w:t>KSR agar tidak lagi menilai dirinya berdasarkan standar kecantikan orang lain, terutama di media sosial. Ia mengatakan, “Dulu saya sering bandingkan diriku sama teman atau lihat orang di Instagram</w:t>
      </w:r>
      <w:r w:rsidR="003D3D27">
        <w:rPr>
          <w:rFonts w:asciiTheme="majorBidi" w:hAnsiTheme="majorBidi" w:cstheme="majorBidi"/>
          <w:noProof/>
          <w:lang w:val="en-US"/>
        </w:rPr>
        <w:t>,</w:t>
      </w:r>
      <w:r w:rsidRPr="005E04B1">
        <w:rPr>
          <w:rFonts w:asciiTheme="majorBidi" w:hAnsiTheme="majorBidi" w:cstheme="majorBidi"/>
          <w:noProof/>
          <w:lang w:val="en-US"/>
        </w:rPr>
        <w:t xml:space="preserve"> sekarang saya coba kurangi buka HP dan ingat kalau tiap orang itu beda.” (Wawancara, 6 Agustus 2025).</w:t>
      </w:r>
    </w:p>
    <w:p w14:paraId="4D53A9A3" w14:textId="4972EFF1" w:rsidR="005E04B1" w:rsidRPr="005E04B1" w:rsidRDefault="005E04B1" w:rsidP="005E04B1">
      <w:pPr>
        <w:spacing w:after="0" w:line="240" w:lineRule="auto"/>
        <w:ind w:left="207" w:firstLine="502"/>
        <w:jc w:val="both"/>
        <w:rPr>
          <w:rFonts w:asciiTheme="majorBidi" w:hAnsiTheme="majorBidi" w:cstheme="majorBidi"/>
          <w:noProof/>
          <w:lang w:val="en-US"/>
        </w:rPr>
      </w:pPr>
      <w:r w:rsidRPr="005E04B1">
        <w:rPr>
          <w:rFonts w:asciiTheme="majorBidi" w:hAnsiTheme="majorBidi" w:cstheme="majorBidi"/>
          <w:noProof/>
          <w:lang w:val="en-US"/>
        </w:rPr>
        <w:t>Tahap kelima, melatih kasih sayang terhadap diri sendiri (</w:t>
      </w:r>
      <w:r w:rsidRPr="005E04B1">
        <w:rPr>
          <w:rFonts w:asciiTheme="majorBidi" w:hAnsiTheme="majorBidi" w:cstheme="majorBidi"/>
          <w:i/>
          <w:iCs/>
          <w:noProof/>
          <w:lang w:val="en-US"/>
        </w:rPr>
        <w:t>self-compassion</w:t>
      </w:r>
      <w:r w:rsidRPr="005E04B1">
        <w:rPr>
          <w:rFonts w:asciiTheme="majorBidi" w:hAnsiTheme="majorBidi" w:cstheme="majorBidi"/>
          <w:noProof/>
          <w:lang w:val="en-US"/>
        </w:rPr>
        <w:t xml:space="preserve">), menuntun </w:t>
      </w:r>
      <w:r w:rsidR="003D3D27">
        <w:rPr>
          <w:rFonts w:asciiTheme="majorBidi" w:hAnsiTheme="majorBidi" w:cstheme="majorBidi"/>
          <w:noProof/>
          <w:lang w:val="en-US"/>
        </w:rPr>
        <w:t xml:space="preserve">siswa berinisial </w:t>
      </w:r>
      <w:r w:rsidRPr="005E04B1">
        <w:rPr>
          <w:rFonts w:asciiTheme="majorBidi" w:hAnsiTheme="majorBidi" w:cstheme="majorBidi"/>
          <w:noProof/>
          <w:lang w:val="en-US"/>
        </w:rPr>
        <w:t xml:space="preserve">KSR agar bersikap lembut dan tidak mengkritik dirinya secara berlebihan. Ia menyampaikan, “Kalau saya buat salah atau merasa jelek, </w:t>
      </w:r>
      <w:r w:rsidR="003D3D27">
        <w:rPr>
          <w:rFonts w:asciiTheme="majorBidi" w:hAnsiTheme="majorBidi" w:cstheme="majorBidi"/>
          <w:noProof/>
          <w:lang w:val="en-US"/>
        </w:rPr>
        <w:t>peneliti</w:t>
      </w:r>
      <w:r w:rsidRPr="005E04B1">
        <w:rPr>
          <w:rFonts w:asciiTheme="majorBidi" w:hAnsiTheme="majorBidi" w:cstheme="majorBidi"/>
          <w:noProof/>
          <w:lang w:val="en-US"/>
        </w:rPr>
        <w:t xml:space="preserve"> bilang supaya saya jangan kasar sama diri sendiri, </w:t>
      </w:r>
      <w:r w:rsidR="003D3D27">
        <w:rPr>
          <w:rFonts w:asciiTheme="majorBidi" w:hAnsiTheme="majorBidi" w:cstheme="majorBidi"/>
          <w:noProof/>
          <w:lang w:val="en-US"/>
        </w:rPr>
        <w:t xml:space="preserve">dan terus dapat </w:t>
      </w:r>
      <w:r w:rsidRPr="005E04B1">
        <w:rPr>
          <w:rFonts w:asciiTheme="majorBidi" w:hAnsiTheme="majorBidi" w:cstheme="majorBidi"/>
          <w:noProof/>
          <w:lang w:val="en-US"/>
        </w:rPr>
        <w:t xml:space="preserve">dukungan </w:t>
      </w:r>
      <w:r w:rsidR="003D3D27">
        <w:rPr>
          <w:rFonts w:asciiTheme="majorBidi" w:hAnsiTheme="majorBidi" w:cstheme="majorBidi"/>
          <w:noProof/>
          <w:lang w:val="en-US"/>
        </w:rPr>
        <w:t>dari teman-</w:t>
      </w:r>
      <w:r w:rsidRPr="005E04B1">
        <w:rPr>
          <w:rFonts w:asciiTheme="majorBidi" w:hAnsiTheme="majorBidi" w:cstheme="majorBidi"/>
          <w:noProof/>
          <w:lang w:val="en-US"/>
        </w:rPr>
        <w:t>teman. Itu bikin saya lebih tenang.” (Wawancara, 6 Agustus 2025).</w:t>
      </w:r>
    </w:p>
    <w:p w14:paraId="1D9FC130" w14:textId="0E5CA28E" w:rsidR="005E04B1" w:rsidRPr="005E04B1" w:rsidRDefault="005E04B1" w:rsidP="005E04B1">
      <w:pPr>
        <w:spacing w:after="0" w:line="240" w:lineRule="auto"/>
        <w:ind w:left="207" w:firstLine="502"/>
        <w:jc w:val="both"/>
        <w:rPr>
          <w:rFonts w:asciiTheme="majorBidi" w:hAnsiTheme="majorBidi" w:cstheme="majorBidi"/>
          <w:noProof/>
          <w:lang w:val="en-US"/>
        </w:rPr>
      </w:pPr>
      <w:r w:rsidRPr="005E04B1">
        <w:rPr>
          <w:rFonts w:asciiTheme="majorBidi" w:hAnsiTheme="majorBidi" w:cstheme="majorBidi"/>
          <w:noProof/>
          <w:lang w:val="en-US"/>
        </w:rPr>
        <w:t xml:space="preserve">Tahap keenam, melibatkan dukungan sosial positif, bertujuan agar </w:t>
      </w:r>
      <w:r w:rsidR="003D3D27">
        <w:rPr>
          <w:rFonts w:asciiTheme="majorBidi" w:hAnsiTheme="majorBidi" w:cstheme="majorBidi"/>
          <w:noProof/>
          <w:lang w:val="en-US"/>
        </w:rPr>
        <w:t xml:space="preserve">siswa berinisial </w:t>
      </w:r>
      <w:r w:rsidRPr="005E04B1">
        <w:rPr>
          <w:rFonts w:asciiTheme="majorBidi" w:hAnsiTheme="majorBidi" w:cstheme="majorBidi"/>
          <w:noProof/>
          <w:lang w:val="en-US"/>
        </w:rPr>
        <w:t xml:space="preserve">KSR tidak merasa sendirian dan mampu membagikan perasaannya kepada orang yang dipercaya. Ia menuturkan, “Peneliti juga </w:t>
      </w:r>
      <w:r w:rsidR="003D3D27">
        <w:rPr>
          <w:rFonts w:asciiTheme="majorBidi" w:hAnsiTheme="majorBidi" w:cstheme="majorBidi"/>
          <w:noProof/>
          <w:lang w:val="en-US"/>
        </w:rPr>
        <w:t>me</w:t>
      </w:r>
      <w:r w:rsidRPr="005E04B1">
        <w:rPr>
          <w:rFonts w:asciiTheme="majorBidi" w:hAnsiTheme="majorBidi" w:cstheme="majorBidi"/>
          <w:noProof/>
          <w:lang w:val="en-US"/>
        </w:rPr>
        <w:t>minta saya cerita ke ibu dan teman</w:t>
      </w:r>
      <w:r w:rsidR="003D3D27">
        <w:rPr>
          <w:rFonts w:asciiTheme="majorBidi" w:hAnsiTheme="majorBidi" w:cstheme="majorBidi"/>
          <w:noProof/>
          <w:lang w:val="en-US"/>
        </w:rPr>
        <w:t>-teman</w:t>
      </w:r>
      <w:r w:rsidRPr="005E04B1">
        <w:rPr>
          <w:rFonts w:asciiTheme="majorBidi" w:hAnsiTheme="majorBidi" w:cstheme="majorBidi"/>
          <w:noProof/>
          <w:lang w:val="en-US"/>
        </w:rPr>
        <w:t xml:space="preserve"> kalau saya lagi sedih soal tubuh. Dengan cerita, saya rasa ada yang dukung saya dan saya </w:t>
      </w:r>
      <w:r w:rsidR="003D3D27">
        <w:rPr>
          <w:rFonts w:asciiTheme="majorBidi" w:hAnsiTheme="majorBidi" w:cstheme="majorBidi"/>
          <w:noProof/>
          <w:lang w:val="en-US"/>
        </w:rPr>
        <w:t>tidak</w:t>
      </w:r>
      <w:r w:rsidRPr="005E04B1">
        <w:rPr>
          <w:rFonts w:asciiTheme="majorBidi" w:hAnsiTheme="majorBidi" w:cstheme="majorBidi"/>
          <w:noProof/>
          <w:lang w:val="en-US"/>
        </w:rPr>
        <w:t xml:space="preserve"> sendiri. Itu bikin saya lebih kuat jalani hari-hari.” (Wawancara, 6 Agustus 2025).</w:t>
      </w:r>
    </w:p>
    <w:p w14:paraId="14C3024A" w14:textId="18EF9524" w:rsidR="005E04B1" w:rsidRDefault="005E04B1" w:rsidP="005E04B1">
      <w:pPr>
        <w:spacing w:after="0" w:line="240" w:lineRule="auto"/>
        <w:ind w:left="207" w:firstLine="502"/>
        <w:jc w:val="both"/>
        <w:rPr>
          <w:rFonts w:asciiTheme="majorBidi" w:hAnsiTheme="majorBidi" w:cstheme="majorBidi"/>
          <w:noProof/>
          <w:lang w:val="en-US"/>
        </w:rPr>
      </w:pPr>
      <w:r w:rsidRPr="005E04B1">
        <w:rPr>
          <w:rFonts w:asciiTheme="majorBidi" w:hAnsiTheme="majorBidi" w:cstheme="majorBidi"/>
          <w:noProof/>
          <w:lang w:val="en-US"/>
        </w:rPr>
        <w:t xml:space="preserve">Dari keseluruhan tahapan tersebut, terlihat bahwa </w:t>
      </w:r>
      <w:r w:rsidR="003D3D27">
        <w:rPr>
          <w:rFonts w:asciiTheme="majorBidi" w:hAnsiTheme="majorBidi" w:cstheme="majorBidi"/>
          <w:noProof/>
          <w:lang w:val="en-US"/>
        </w:rPr>
        <w:t xml:space="preserve">siswa berinisal </w:t>
      </w:r>
      <w:r w:rsidRPr="005E04B1">
        <w:rPr>
          <w:rFonts w:asciiTheme="majorBidi" w:hAnsiTheme="majorBidi" w:cstheme="majorBidi"/>
          <w:noProof/>
          <w:lang w:val="en-US"/>
        </w:rPr>
        <w:t xml:space="preserve">KSR menunjukkan perubahan positif dalam cara memandang dirinya. Ia mulai menerima kekurangan fisik tanpa merasa rendah diri, berpikir lebih realistis, dan tidak lagi menilai diri berdasarkan penampilan semata. Dukungan sosial dari orang tua dan teman turut memperkuat proses penerimaan diri ini. Dengan demikian, penerapan teknik </w:t>
      </w:r>
      <w:r w:rsidRPr="005E04B1">
        <w:rPr>
          <w:rFonts w:asciiTheme="majorBidi" w:hAnsiTheme="majorBidi" w:cstheme="majorBidi"/>
          <w:i/>
          <w:iCs/>
          <w:noProof/>
          <w:lang w:val="en-US"/>
        </w:rPr>
        <w:t>Self Acceptance</w:t>
      </w:r>
      <w:r w:rsidRPr="005E04B1">
        <w:rPr>
          <w:rFonts w:asciiTheme="majorBidi" w:hAnsiTheme="majorBidi" w:cstheme="majorBidi"/>
          <w:noProof/>
          <w:lang w:val="en-US"/>
        </w:rPr>
        <w:t xml:space="preserve"> terbukti efektif dalam membantu </w:t>
      </w:r>
      <w:r w:rsidR="003D3D27">
        <w:rPr>
          <w:rFonts w:asciiTheme="majorBidi" w:hAnsiTheme="majorBidi" w:cstheme="majorBidi"/>
          <w:noProof/>
          <w:lang w:val="en-US"/>
        </w:rPr>
        <w:t xml:space="preserve">siswa berinisial </w:t>
      </w:r>
      <w:r w:rsidRPr="005E04B1">
        <w:rPr>
          <w:rFonts w:asciiTheme="majorBidi" w:hAnsiTheme="majorBidi" w:cstheme="majorBidi"/>
          <w:noProof/>
          <w:lang w:val="en-US"/>
        </w:rPr>
        <w:t>KSR menurunkan perfeksionisme terhadap citra tubuh, meningkatkan kepercayaan diri, serta memperbaiki kesejahteraan emosional dan sosialnya.</w:t>
      </w:r>
    </w:p>
    <w:p w14:paraId="4D50C2F5" w14:textId="77777777" w:rsidR="005E04B1" w:rsidRPr="005E04B1" w:rsidRDefault="005E04B1" w:rsidP="005E04B1">
      <w:pPr>
        <w:spacing w:after="0" w:line="240" w:lineRule="auto"/>
        <w:ind w:left="207" w:firstLine="502"/>
        <w:jc w:val="both"/>
        <w:rPr>
          <w:rFonts w:asciiTheme="majorBidi" w:hAnsiTheme="majorBidi" w:cstheme="majorBidi"/>
          <w:noProof/>
          <w:lang w:val="en-US"/>
        </w:rPr>
      </w:pPr>
    </w:p>
    <w:p w14:paraId="7CD7418E" w14:textId="68FAE7C9" w:rsidR="00EE5B26" w:rsidRDefault="00EE5B26" w:rsidP="007743BB">
      <w:pPr>
        <w:tabs>
          <w:tab w:val="right" w:pos="8271"/>
        </w:tabs>
        <w:spacing w:after="0" w:line="240" w:lineRule="auto"/>
        <w:ind w:hanging="284"/>
        <w:rPr>
          <w:rFonts w:ascii="Times New Roman" w:hAnsi="Times New Roman"/>
          <w:b/>
        </w:rPr>
      </w:pPr>
      <w:r>
        <w:rPr>
          <w:rFonts w:ascii="Times New Roman" w:hAnsi="Times New Roman"/>
          <w:b/>
        </w:rPr>
        <w:t>PEMBAHASAN</w:t>
      </w:r>
    </w:p>
    <w:p w14:paraId="12967C27" w14:textId="77777777" w:rsidR="00052F40" w:rsidRPr="00A71D53" w:rsidRDefault="00052F40" w:rsidP="007743BB">
      <w:pPr>
        <w:tabs>
          <w:tab w:val="right" w:pos="8271"/>
        </w:tabs>
        <w:spacing w:after="0" w:line="240" w:lineRule="auto"/>
        <w:ind w:hanging="284"/>
        <w:rPr>
          <w:rFonts w:ascii="Times New Roman" w:hAnsi="Times New Roman"/>
          <w:noProof/>
          <w:lang w:val="en-US" w:eastAsia="en-ID"/>
        </w:rPr>
      </w:pPr>
    </w:p>
    <w:p w14:paraId="11AE86DD" w14:textId="1A2F8FA1" w:rsidR="00006E7F" w:rsidRPr="00006E7F" w:rsidRDefault="00006E7F" w:rsidP="00006E7F">
      <w:pPr>
        <w:spacing w:after="0" w:line="240" w:lineRule="auto"/>
        <w:ind w:firstLine="720"/>
        <w:jc w:val="both"/>
        <w:rPr>
          <w:rFonts w:ascii="Times New Roman" w:hAnsi="Times New Roman"/>
          <w:noProof/>
          <w:lang w:val="en-US" w:eastAsia="en-ID"/>
        </w:rPr>
      </w:pPr>
      <w:r w:rsidRPr="00006E7F">
        <w:rPr>
          <w:rFonts w:ascii="Times New Roman" w:hAnsi="Times New Roman"/>
          <w:noProof/>
          <w:lang w:val="en-US" w:eastAsia="en-ID"/>
        </w:rPr>
        <w:t>Penelitian mengenai perfeksionisme citra tubuh pada remaja dilaksanakan di SMA Negeri 3 Pangkep dengan subjek seorang siswi kelas XI berinisial KSR yang berusia 16 tahun. Sebelum pengumpulan data dilakukan, peneliti terlebih dahulu menguji kelayakan instrumen penelitian melalui proses validasi yang melibatkan dua validator ahli, yaitu Ibu Nur Asriyanti Jabir, dan Bapak Wahyu Nurhamzah, Uji validasi ini bertujuan memastikan instrumen yang digunakan relevan dan sesuai dengan fokus permasalahan penelitian.</w:t>
      </w:r>
    </w:p>
    <w:p w14:paraId="6F788035" w14:textId="77777777" w:rsidR="00006E7F" w:rsidRPr="00006E7F" w:rsidRDefault="00006E7F" w:rsidP="00006E7F">
      <w:pPr>
        <w:spacing w:after="0" w:line="240" w:lineRule="auto"/>
        <w:ind w:firstLine="720"/>
        <w:jc w:val="both"/>
        <w:rPr>
          <w:rFonts w:ascii="Times New Roman" w:hAnsi="Times New Roman"/>
          <w:noProof/>
          <w:lang w:val="en-US" w:eastAsia="en-ID"/>
        </w:rPr>
      </w:pPr>
      <w:r w:rsidRPr="00006E7F">
        <w:rPr>
          <w:rFonts w:ascii="Times New Roman" w:hAnsi="Times New Roman"/>
          <w:noProof/>
          <w:lang w:val="en-US" w:eastAsia="en-ID"/>
        </w:rPr>
        <w:t xml:space="preserve">Berdasarkan hasil observasi dan wawancara, ditemukan bahwa KSR memiliki kecenderungan untuk menilai penampilannya secara berlebihan. Ia sering merasa tidak puas terhadap bentuk tubuh dan warna kulitnya, mudah cemas ketika membahas penampilan, serta kerap membandingkan diri dengan figur ideal yang ia lihat di media sosial. Faktor yang paling berpengaruh terhadap munculnya perilaku tersebut meliputi paparan media sosial, tekanan sosial dari lingkungan sekitar, serta rendahnya tingkat </w:t>
      </w:r>
      <w:r w:rsidRPr="00006E7F">
        <w:rPr>
          <w:rFonts w:ascii="Times New Roman" w:hAnsi="Times New Roman"/>
          <w:noProof/>
          <w:lang w:val="en-US" w:eastAsia="en-ID"/>
        </w:rPr>
        <w:lastRenderedPageBreak/>
        <w:t>penerimaan dan kepercayaan diri. Media sosial menjadi pemicu utama karena konseli sering menjadikan standar kecantikan yang ditampilkan secara digital sebagai tolok ukur dirinya.</w:t>
      </w:r>
    </w:p>
    <w:p w14:paraId="7CDB6CBB" w14:textId="77777777" w:rsidR="00006E7F" w:rsidRPr="00006E7F" w:rsidRDefault="00006E7F" w:rsidP="00006E7F">
      <w:pPr>
        <w:spacing w:after="0" w:line="240" w:lineRule="auto"/>
        <w:ind w:firstLine="720"/>
        <w:jc w:val="both"/>
        <w:rPr>
          <w:rFonts w:ascii="Times New Roman" w:hAnsi="Times New Roman"/>
          <w:noProof/>
          <w:lang w:val="en-US" w:eastAsia="en-ID"/>
        </w:rPr>
      </w:pPr>
      <w:r w:rsidRPr="00006E7F">
        <w:rPr>
          <w:rFonts w:ascii="Times New Roman" w:hAnsi="Times New Roman"/>
          <w:noProof/>
          <w:lang w:val="en-US" w:eastAsia="en-ID"/>
        </w:rPr>
        <w:t>Guru Bimbingan dan Konseling di sekolah telah berusaha melakukan pendekatan personal terhadap siswa yang mengalami masalah ini. Namun, intervensi yang diberikan masih bersifat umum sehingga belum menyentuh akar permasalahan yang lebih mendalam. Untuk itu, peneliti menerapkan pendekatan konseling dengan teknik Self Acceptance (penerimaan diri) sebagai upaya penanganan yang lebih terarah.</w:t>
      </w:r>
    </w:p>
    <w:p w14:paraId="08E74F54" w14:textId="77777777" w:rsidR="00006E7F" w:rsidRPr="00006E7F" w:rsidRDefault="00006E7F" w:rsidP="00006E7F">
      <w:pPr>
        <w:spacing w:after="0" w:line="240" w:lineRule="auto"/>
        <w:ind w:firstLine="720"/>
        <w:jc w:val="both"/>
        <w:rPr>
          <w:rFonts w:ascii="Times New Roman" w:hAnsi="Times New Roman"/>
          <w:noProof/>
          <w:lang w:val="en-US" w:eastAsia="en-ID"/>
        </w:rPr>
      </w:pPr>
      <w:r w:rsidRPr="00006E7F">
        <w:rPr>
          <w:rFonts w:ascii="Times New Roman" w:hAnsi="Times New Roman"/>
          <w:noProof/>
          <w:lang w:val="en-US" w:eastAsia="en-ID"/>
        </w:rPr>
        <w:t xml:space="preserve">Pendekatan </w:t>
      </w:r>
      <w:r w:rsidRPr="00006E7F">
        <w:rPr>
          <w:rFonts w:ascii="Times New Roman" w:hAnsi="Times New Roman"/>
          <w:i/>
          <w:iCs/>
          <w:noProof/>
          <w:lang w:val="en-US" w:eastAsia="en-ID"/>
        </w:rPr>
        <w:t>Self Acceptance</w:t>
      </w:r>
      <w:r w:rsidRPr="00006E7F">
        <w:rPr>
          <w:rFonts w:ascii="Times New Roman" w:hAnsi="Times New Roman"/>
          <w:noProof/>
          <w:lang w:val="en-US" w:eastAsia="en-ID"/>
        </w:rPr>
        <w:t xml:space="preserve"> dilakukan melalui beberapa tahapan, yakni membangun hubungan kepercayaan (</w:t>
      </w:r>
      <w:r w:rsidRPr="00006E7F">
        <w:rPr>
          <w:rFonts w:ascii="Times New Roman" w:hAnsi="Times New Roman"/>
          <w:i/>
          <w:iCs/>
          <w:noProof/>
          <w:lang w:val="en-US" w:eastAsia="en-ID"/>
        </w:rPr>
        <w:t>rapport</w:t>
      </w:r>
      <w:r w:rsidRPr="00006E7F">
        <w:rPr>
          <w:rFonts w:ascii="Times New Roman" w:hAnsi="Times New Roman"/>
          <w:noProof/>
          <w:lang w:val="en-US" w:eastAsia="en-ID"/>
        </w:rPr>
        <w:t>), memberikan pemahaman tentang konsep penerimaan diri, membantu konseli mengenali dan menerima kekurangannya, melatih afirmasi positif, meningkatkan kesadaran diri (</w:t>
      </w:r>
      <w:r w:rsidRPr="00006E7F">
        <w:rPr>
          <w:rFonts w:ascii="Times New Roman" w:hAnsi="Times New Roman"/>
          <w:i/>
          <w:iCs/>
          <w:noProof/>
          <w:lang w:val="en-US" w:eastAsia="en-ID"/>
        </w:rPr>
        <w:t>self-awareness</w:t>
      </w:r>
      <w:r w:rsidRPr="00006E7F">
        <w:rPr>
          <w:rFonts w:ascii="Times New Roman" w:hAnsi="Times New Roman"/>
          <w:noProof/>
          <w:lang w:val="en-US" w:eastAsia="en-ID"/>
        </w:rPr>
        <w:t>), dan mengurangi kebiasaan membandingkan diri dengan orang lain. Selain itu, peneliti juga melibatkan keluarga sebagai dukungan eksternal agar proses penerimaan diri dapat terus berlanjut di lingkungan rumah.</w:t>
      </w:r>
    </w:p>
    <w:p w14:paraId="7920EAAA" w14:textId="1D260E06" w:rsidR="006F4CA5" w:rsidRPr="00006E7F" w:rsidRDefault="00006E7F" w:rsidP="009D37FE">
      <w:pPr>
        <w:spacing w:after="0" w:line="240" w:lineRule="auto"/>
        <w:ind w:firstLine="720"/>
        <w:jc w:val="both"/>
        <w:rPr>
          <w:rFonts w:ascii="Times New Roman" w:hAnsi="Times New Roman"/>
          <w:noProof/>
          <w:lang w:val="en-US" w:eastAsia="en-ID"/>
        </w:rPr>
      </w:pPr>
      <w:r w:rsidRPr="00006E7F">
        <w:rPr>
          <w:rFonts w:ascii="Times New Roman" w:hAnsi="Times New Roman"/>
          <w:noProof/>
          <w:lang w:val="en-US" w:eastAsia="en-ID"/>
        </w:rPr>
        <w:t xml:space="preserve">Setelah menjalani serangkaian proses konseling dengan teknik </w:t>
      </w:r>
      <w:r w:rsidRPr="00006E7F">
        <w:rPr>
          <w:rFonts w:ascii="Times New Roman" w:hAnsi="Times New Roman"/>
          <w:i/>
          <w:iCs/>
          <w:noProof/>
          <w:lang w:val="en-US" w:eastAsia="en-ID"/>
        </w:rPr>
        <w:t>Self Acceptance</w:t>
      </w:r>
      <w:r w:rsidRPr="00006E7F">
        <w:rPr>
          <w:rFonts w:ascii="Times New Roman" w:hAnsi="Times New Roman"/>
          <w:noProof/>
          <w:lang w:val="en-US" w:eastAsia="en-ID"/>
        </w:rPr>
        <w:t xml:space="preserve">, KSR menunjukkan perubahan positif yang cukup signifikan. Ia mulai mampu menerima dirinya secara lebih realistis, tidak terlalu cemas terhadap penampilan, serta memiliki kepercayaan diri yang lebih stabil. Perubahan tersebut menandakan bahwa penerapan </w:t>
      </w:r>
      <w:r w:rsidRPr="00006E7F">
        <w:rPr>
          <w:rFonts w:ascii="Times New Roman" w:hAnsi="Times New Roman"/>
          <w:i/>
          <w:iCs/>
          <w:noProof/>
          <w:lang w:val="en-US" w:eastAsia="en-ID"/>
        </w:rPr>
        <w:t>Self Acceptance</w:t>
      </w:r>
      <w:r w:rsidRPr="00006E7F">
        <w:rPr>
          <w:rFonts w:ascii="Times New Roman" w:hAnsi="Times New Roman"/>
          <w:noProof/>
          <w:lang w:val="en-US" w:eastAsia="en-ID"/>
        </w:rPr>
        <w:t xml:space="preserve"> efektif dalam membantu remaja yang mengalami perfeksionisme citra tubuh. Melalui penerimaan diri yang sehat, remaja dapat terhindar dari tekanan sosial yang berlebihan, mengembangkan citra diri positif, serta mencapai kesejahteraan psikologis yang lebih baik.</w:t>
      </w:r>
    </w:p>
    <w:p w14:paraId="3AEF3203" w14:textId="77777777" w:rsidR="00BB54E3" w:rsidRDefault="00BB54E3" w:rsidP="00F9799A">
      <w:pPr>
        <w:tabs>
          <w:tab w:val="right" w:pos="8271"/>
        </w:tabs>
        <w:spacing w:after="0" w:line="240" w:lineRule="auto"/>
        <w:rPr>
          <w:rFonts w:ascii="Times New Roman" w:hAnsi="Times New Roman"/>
          <w:b/>
          <w:bCs/>
        </w:rPr>
      </w:pPr>
    </w:p>
    <w:p w14:paraId="02CF1800" w14:textId="60626CA7" w:rsidR="008D605D" w:rsidRPr="000D07CE" w:rsidRDefault="00AE2E4F" w:rsidP="000F25A2">
      <w:pPr>
        <w:tabs>
          <w:tab w:val="right" w:pos="8271"/>
        </w:tabs>
        <w:spacing w:after="0" w:line="240" w:lineRule="auto"/>
        <w:ind w:hanging="284"/>
        <w:rPr>
          <w:rFonts w:ascii="Times New Roman" w:hAnsi="Times New Roman"/>
          <w:b/>
          <w:bCs/>
        </w:rPr>
      </w:pPr>
      <w:r w:rsidRPr="000D07CE">
        <w:rPr>
          <w:rFonts w:ascii="Times New Roman" w:hAnsi="Times New Roman"/>
          <w:b/>
          <w:bCs/>
        </w:rPr>
        <w:t>SIMPULAN DAN SARAN</w:t>
      </w:r>
    </w:p>
    <w:p w14:paraId="5DD86E8C" w14:textId="77777777" w:rsidR="00AE2E4F" w:rsidRPr="000D07CE" w:rsidRDefault="00AE2E4F" w:rsidP="00F9799A">
      <w:pPr>
        <w:tabs>
          <w:tab w:val="right" w:pos="8271"/>
        </w:tabs>
        <w:spacing w:after="0" w:line="240" w:lineRule="auto"/>
        <w:rPr>
          <w:rFonts w:ascii="Times New Roman" w:hAnsi="Times New Roman"/>
          <w:b/>
          <w:bCs/>
        </w:rPr>
      </w:pPr>
    </w:p>
    <w:p w14:paraId="1E322E94" w14:textId="1E7AF7CE" w:rsidR="000F25A2" w:rsidRPr="000F25A2" w:rsidRDefault="000F25A2" w:rsidP="000F25A2">
      <w:pPr>
        <w:spacing w:after="0" w:line="240" w:lineRule="auto"/>
        <w:ind w:firstLine="720"/>
        <w:jc w:val="both"/>
        <w:rPr>
          <w:rFonts w:ascii="Times New Roman" w:hAnsi="Times New Roman"/>
          <w:lang w:val="en-US"/>
        </w:rPr>
      </w:pPr>
      <w:r w:rsidRPr="000F25A2">
        <w:rPr>
          <w:rFonts w:ascii="Times New Roman" w:hAnsi="Times New Roman"/>
        </w:rPr>
        <w:t>Berdasarkan penelitian yang dilakukan terhadap perilaku perfeksionisme citra tubuh pada remaja di SMA Negeri 3 Pangkep, dapat disimpulkan bahwa 1</w:t>
      </w:r>
      <w:r>
        <w:rPr>
          <w:rFonts w:ascii="Times New Roman" w:hAnsi="Times New Roman"/>
        </w:rPr>
        <w:t xml:space="preserve"> </w:t>
      </w:r>
      <w:r w:rsidRPr="000F25A2">
        <w:rPr>
          <w:rFonts w:ascii="Times New Roman" w:hAnsi="Times New Roman"/>
        </w:rPr>
        <w:t xml:space="preserve">gambaran perilaku perfeksionisme pada siswi KSR ditandai dengan perasaan tidak puas terhadap postur tubuhnya yang kurus, berkulit gelap, dan pendek. </w:t>
      </w:r>
      <w:proofErr w:type="spellStart"/>
      <w:r w:rsidRPr="000F25A2">
        <w:rPr>
          <w:rFonts w:ascii="Times New Roman" w:hAnsi="Times New Roman"/>
          <w:lang w:val="en-US"/>
        </w:rPr>
        <w:t>Ketidakpuasan</w:t>
      </w:r>
      <w:proofErr w:type="spellEnd"/>
      <w:r w:rsidRPr="000F25A2">
        <w:rPr>
          <w:rFonts w:ascii="Times New Roman" w:hAnsi="Times New Roman"/>
          <w:lang w:val="en-US"/>
        </w:rPr>
        <w:t xml:space="preserve"> ini </w:t>
      </w:r>
      <w:proofErr w:type="spellStart"/>
      <w:r w:rsidRPr="000F25A2">
        <w:rPr>
          <w:rFonts w:ascii="Times New Roman" w:hAnsi="Times New Roman"/>
          <w:lang w:val="en-US"/>
        </w:rPr>
        <w:t>memicu</w:t>
      </w:r>
      <w:proofErr w:type="spellEnd"/>
      <w:r w:rsidRPr="000F25A2">
        <w:rPr>
          <w:rFonts w:ascii="Times New Roman" w:hAnsi="Times New Roman"/>
          <w:lang w:val="en-US"/>
        </w:rPr>
        <w:t xml:space="preserve"> </w:t>
      </w:r>
      <w:proofErr w:type="spellStart"/>
      <w:r w:rsidRPr="000F25A2">
        <w:rPr>
          <w:rFonts w:ascii="Times New Roman" w:hAnsi="Times New Roman"/>
          <w:lang w:val="en-US"/>
        </w:rPr>
        <w:t>kecemasan</w:t>
      </w:r>
      <w:proofErr w:type="spellEnd"/>
      <w:r w:rsidRPr="000F25A2">
        <w:rPr>
          <w:rFonts w:ascii="Times New Roman" w:hAnsi="Times New Roman"/>
          <w:lang w:val="en-US"/>
        </w:rPr>
        <w:t xml:space="preserve"> dan </w:t>
      </w:r>
      <w:proofErr w:type="spellStart"/>
      <w:r w:rsidRPr="000F25A2">
        <w:rPr>
          <w:rFonts w:ascii="Times New Roman" w:hAnsi="Times New Roman"/>
          <w:lang w:val="en-US"/>
        </w:rPr>
        <w:t>tekanan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emosional</w:t>
      </w:r>
      <w:proofErr w:type="spellEnd"/>
      <w:r w:rsidRPr="000F25A2">
        <w:rPr>
          <w:rFonts w:ascii="Times New Roman" w:hAnsi="Times New Roman"/>
          <w:lang w:val="en-US"/>
        </w:rPr>
        <w:t xml:space="preserve"> </w:t>
      </w:r>
      <w:proofErr w:type="spellStart"/>
      <w:r w:rsidRPr="000F25A2">
        <w:rPr>
          <w:rFonts w:ascii="Times New Roman" w:hAnsi="Times New Roman"/>
          <w:lang w:val="en-US"/>
        </w:rPr>
        <w:t>karena</w:t>
      </w:r>
      <w:proofErr w:type="spellEnd"/>
      <w:r w:rsidRPr="000F25A2">
        <w:rPr>
          <w:rFonts w:ascii="Times New Roman" w:hAnsi="Times New Roman"/>
          <w:lang w:val="en-US"/>
        </w:rPr>
        <w:t xml:space="preserve"> </w:t>
      </w:r>
      <w:proofErr w:type="spellStart"/>
      <w:r w:rsidRPr="000F25A2">
        <w:rPr>
          <w:rFonts w:ascii="Times New Roman" w:hAnsi="Times New Roman"/>
          <w:lang w:val="en-US"/>
        </w:rPr>
        <w:t>ia</w:t>
      </w:r>
      <w:proofErr w:type="spellEnd"/>
      <w:r w:rsidRPr="000F25A2">
        <w:rPr>
          <w:rFonts w:ascii="Times New Roman" w:hAnsi="Times New Roman"/>
          <w:lang w:val="en-US"/>
        </w:rPr>
        <w:t xml:space="preserve"> </w:t>
      </w:r>
      <w:proofErr w:type="spellStart"/>
      <w:r w:rsidRPr="000F25A2">
        <w:rPr>
          <w:rFonts w:ascii="Times New Roman" w:hAnsi="Times New Roman"/>
          <w:lang w:val="en-US"/>
        </w:rPr>
        <w:t>berusaha</w:t>
      </w:r>
      <w:proofErr w:type="spellEnd"/>
      <w:r w:rsidRPr="000F25A2">
        <w:rPr>
          <w:rFonts w:ascii="Times New Roman" w:hAnsi="Times New Roman"/>
          <w:lang w:val="en-US"/>
        </w:rPr>
        <w:t xml:space="preserve"> </w:t>
      </w:r>
      <w:proofErr w:type="spellStart"/>
      <w:r w:rsidRPr="000F25A2">
        <w:rPr>
          <w:rFonts w:ascii="Times New Roman" w:hAnsi="Times New Roman"/>
          <w:lang w:val="en-US"/>
        </w:rPr>
        <w:t>keras</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mengubah</w:t>
      </w:r>
      <w:proofErr w:type="spellEnd"/>
      <w:r w:rsidRPr="000F25A2">
        <w:rPr>
          <w:rFonts w:ascii="Times New Roman" w:hAnsi="Times New Roman"/>
          <w:lang w:val="en-US"/>
        </w:rPr>
        <w:t xml:space="preserve"> </w:t>
      </w:r>
      <w:proofErr w:type="spellStart"/>
      <w:r w:rsidRPr="000F25A2">
        <w:rPr>
          <w:rFonts w:ascii="Times New Roman" w:hAnsi="Times New Roman"/>
          <w:lang w:val="en-US"/>
        </w:rPr>
        <w:t>penampilannya</w:t>
      </w:r>
      <w:proofErr w:type="spellEnd"/>
      <w:r w:rsidRPr="000F25A2">
        <w:rPr>
          <w:rFonts w:ascii="Times New Roman" w:hAnsi="Times New Roman"/>
          <w:lang w:val="en-US"/>
        </w:rPr>
        <w:t>. 2 Faktor-</w:t>
      </w:r>
      <w:proofErr w:type="spellStart"/>
      <w:r w:rsidRPr="000F25A2">
        <w:rPr>
          <w:rFonts w:ascii="Times New Roman" w:hAnsi="Times New Roman"/>
          <w:lang w:val="en-US"/>
        </w:rPr>
        <w:t>faktor</w:t>
      </w:r>
      <w:proofErr w:type="spellEnd"/>
      <w:r w:rsidRPr="000F25A2">
        <w:rPr>
          <w:rFonts w:ascii="Times New Roman" w:hAnsi="Times New Roman"/>
          <w:lang w:val="en-US"/>
        </w:rPr>
        <w:t xml:space="preserve"> yang </w:t>
      </w:r>
      <w:proofErr w:type="spellStart"/>
      <w:r w:rsidRPr="000F25A2">
        <w:rPr>
          <w:rFonts w:ascii="Times New Roman" w:hAnsi="Times New Roman"/>
          <w:lang w:val="en-US"/>
        </w:rPr>
        <w:t>memengaruhi</w:t>
      </w:r>
      <w:proofErr w:type="spellEnd"/>
      <w:r w:rsidRPr="000F25A2">
        <w:rPr>
          <w:rFonts w:ascii="Times New Roman" w:hAnsi="Times New Roman"/>
          <w:lang w:val="en-US"/>
        </w:rPr>
        <w:t xml:space="preserve"> </w:t>
      </w:r>
      <w:proofErr w:type="spellStart"/>
      <w:r w:rsidRPr="000F25A2">
        <w:rPr>
          <w:rFonts w:ascii="Times New Roman" w:hAnsi="Times New Roman"/>
          <w:lang w:val="en-US"/>
        </w:rPr>
        <w:t>perilaku</w:t>
      </w:r>
      <w:proofErr w:type="spellEnd"/>
      <w:r w:rsidRPr="000F25A2">
        <w:rPr>
          <w:rFonts w:ascii="Times New Roman" w:hAnsi="Times New Roman"/>
          <w:lang w:val="en-US"/>
        </w:rPr>
        <w:t xml:space="preserve"> ini </w:t>
      </w:r>
      <w:proofErr w:type="spellStart"/>
      <w:r w:rsidRPr="000F25A2">
        <w:rPr>
          <w:rFonts w:ascii="Times New Roman" w:hAnsi="Times New Roman"/>
          <w:lang w:val="en-US"/>
        </w:rPr>
        <w:t>meliputi</w:t>
      </w:r>
      <w:proofErr w:type="spellEnd"/>
      <w:r w:rsidRPr="000F25A2">
        <w:rPr>
          <w:rFonts w:ascii="Times New Roman" w:hAnsi="Times New Roman"/>
          <w:lang w:val="en-US"/>
        </w:rPr>
        <w:t xml:space="preserve"> </w:t>
      </w:r>
      <w:proofErr w:type="spellStart"/>
      <w:r w:rsidRPr="000F25A2">
        <w:rPr>
          <w:rFonts w:ascii="Times New Roman" w:hAnsi="Times New Roman"/>
          <w:lang w:val="en-US"/>
        </w:rPr>
        <w:t>pengaruh</w:t>
      </w:r>
      <w:proofErr w:type="spellEnd"/>
      <w:r w:rsidRPr="000F25A2">
        <w:rPr>
          <w:rFonts w:ascii="Times New Roman" w:hAnsi="Times New Roman"/>
          <w:lang w:val="en-US"/>
        </w:rPr>
        <w:t xml:space="preserve"> media </w:t>
      </w:r>
      <w:proofErr w:type="spellStart"/>
      <w:r w:rsidRPr="000F25A2">
        <w:rPr>
          <w:rFonts w:ascii="Times New Roman" w:hAnsi="Times New Roman"/>
          <w:lang w:val="en-US"/>
        </w:rPr>
        <w:t>sosial</w:t>
      </w:r>
      <w:proofErr w:type="spellEnd"/>
      <w:r w:rsidRPr="000F25A2">
        <w:rPr>
          <w:rFonts w:ascii="Times New Roman" w:hAnsi="Times New Roman"/>
          <w:lang w:val="en-US"/>
        </w:rPr>
        <w:t xml:space="preserve"> yang </w:t>
      </w:r>
      <w:proofErr w:type="spellStart"/>
      <w:r w:rsidRPr="000F25A2">
        <w:rPr>
          <w:rFonts w:ascii="Times New Roman" w:hAnsi="Times New Roman"/>
          <w:lang w:val="en-US"/>
        </w:rPr>
        <w:t>menampilkan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standar</w:t>
      </w:r>
      <w:proofErr w:type="spellEnd"/>
      <w:r w:rsidRPr="000F25A2">
        <w:rPr>
          <w:rFonts w:ascii="Times New Roman" w:hAnsi="Times New Roman"/>
          <w:lang w:val="en-US"/>
        </w:rPr>
        <w:t xml:space="preserve"> </w:t>
      </w:r>
      <w:proofErr w:type="spellStart"/>
      <w:r w:rsidRPr="000F25A2">
        <w:rPr>
          <w:rFonts w:ascii="Times New Roman" w:hAnsi="Times New Roman"/>
          <w:lang w:val="en-US"/>
        </w:rPr>
        <w:t>kecantikan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tidak</w:t>
      </w:r>
      <w:proofErr w:type="spellEnd"/>
      <w:r w:rsidRPr="000F25A2">
        <w:rPr>
          <w:rFonts w:ascii="Times New Roman" w:hAnsi="Times New Roman"/>
          <w:lang w:val="en-US"/>
        </w:rPr>
        <w:t xml:space="preserve"> </w:t>
      </w:r>
      <w:proofErr w:type="spellStart"/>
      <w:r w:rsidRPr="000F25A2">
        <w:rPr>
          <w:rFonts w:ascii="Times New Roman" w:hAnsi="Times New Roman"/>
          <w:lang w:val="en-US"/>
        </w:rPr>
        <w:t>realistis</w:t>
      </w:r>
      <w:proofErr w:type="spellEnd"/>
      <w:r w:rsidRPr="000F25A2">
        <w:rPr>
          <w:rFonts w:ascii="Times New Roman" w:hAnsi="Times New Roman"/>
          <w:lang w:val="en-US"/>
        </w:rPr>
        <w:t xml:space="preserve">, </w:t>
      </w:r>
      <w:proofErr w:type="spellStart"/>
      <w:r w:rsidRPr="000F25A2">
        <w:rPr>
          <w:rFonts w:ascii="Times New Roman" w:hAnsi="Times New Roman"/>
          <w:lang w:val="en-US"/>
        </w:rPr>
        <w:t>tekanan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dari</w:t>
      </w:r>
      <w:proofErr w:type="spellEnd"/>
      <w:r w:rsidRPr="000F25A2">
        <w:rPr>
          <w:rFonts w:ascii="Times New Roman" w:hAnsi="Times New Roman"/>
          <w:lang w:val="en-US"/>
        </w:rPr>
        <w:t xml:space="preserve"> </w:t>
      </w:r>
      <w:proofErr w:type="spellStart"/>
      <w:r w:rsidRPr="000F25A2">
        <w:rPr>
          <w:rFonts w:ascii="Times New Roman" w:hAnsi="Times New Roman"/>
          <w:lang w:val="en-US"/>
        </w:rPr>
        <w:t>lingkungan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sosial</w:t>
      </w:r>
      <w:proofErr w:type="spellEnd"/>
      <w:r w:rsidRPr="000F25A2">
        <w:rPr>
          <w:rFonts w:ascii="Times New Roman" w:hAnsi="Times New Roman"/>
          <w:lang w:val="en-US"/>
        </w:rPr>
        <w:t xml:space="preserve">, </w:t>
      </w:r>
      <w:proofErr w:type="spellStart"/>
      <w:r w:rsidRPr="000F25A2">
        <w:rPr>
          <w:rFonts w:ascii="Times New Roman" w:hAnsi="Times New Roman"/>
          <w:lang w:val="en-US"/>
        </w:rPr>
        <w:t>serta</w:t>
      </w:r>
      <w:proofErr w:type="spellEnd"/>
      <w:r w:rsidRPr="000F25A2">
        <w:rPr>
          <w:rFonts w:ascii="Times New Roman" w:hAnsi="Times New Roman"/>
          <w:lang w:val="en-US"/>
        </w:rPr>
        <w:t xml:space="preserve"> </w:t>
      </w:r>
      <w:proofErr w:type="spellStart"/>
      <w:r w:rsidRPr="000F25A2">
        <w:rPr>
          <w:rFonts w:ascii="Times New Roman" w:hAnsi="Times New Roman"/>
          <w:lang w:val="en-US"/>
        </w:rPr>
        <w:t>rendahnya</w:t>
      </w:r>
      <w:proofErr w:type="spellEnd"/>
      <w:r w:rsidRPr="000F25A2">
        <w:rPr>
          <w:rFonts w:ascii="Times New Roman" w:hAnsi="Times New Roman"/>
          <w:lang w:val="en-US"/>
        </w:rPr>
        <w:t xml:space="preserve"> </w:t>
      </w:r>
      <w:proofErr w:type="spellStart"/>
      <w:r w:rsidRPr="000F25A2">
        <w:rPr>
          <w:rFonts w:ascii="Times New Roman" w:hAnsi="Times New Roman"/>
          <w:lang w:val="en-US"/>
        </w:rPr>
        <w:t>penerimaan</w:t>
      </w:r>
      <w:proofErr w:type="spellEnd"/>
      <w:r w:rsidRPr="000F25A2">
        <w:rPr>
          <w:rFonts w:ascii="Times New Roman" w:hAnsi="Times New Roman"/>
          <w:lang w:val="en-US"/>
        </w:rPr>
        <w:t xml:space="preserve"> dan </w:t>
      </w:r>
      <w:proofErr w:type="spellStart"/>
      <w:r w:rsidRPr="000F25A2">
        <w:rPr>
          <w:rFonts w:ascii="Times New Roman" w:hAnsi="Times New Roman"/>
          <w:lang w:val="en-US"/>
        </w:rPr>
        <w:t>kepercayaan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diri</w:t>
      </w:r>
      <w:proofErr w:type="spellEnd"/>
      <w:r w:rsidRPr="000F25A2">
        <w:rPr>
          <w:rFonts w:ascii="Times New Roman" w:hAnsi="Times New Roman"/>
          <w:lang w:val="en-US"/>
        </w:rPr>
        <w:t xml:space="preserve"> </w:t>
      </w:r>
      <w:proofErr w:type="spellStart"/>
      <w:r w:rsidRPr="000F25A2">
        <w:rPr>
          <w:rFonts w:ascii="Times New Roman" w:hAnsi="Times New Roman"/>
          <w:lang w:val="en-US"/>
        </w:rPr>
        <w:t>dari</w:t>
      </w:r>
      <w:proofErr w:type="spellEnd"/>
      <w:r w:rsidRPr="000F25A2">
        <w:rPr>
          <w:rFonts w:ascii="Times New Roman" w:hAnsi="Times New Roman"/>
          <w:lang w:val="en-US"/>
        </w:rPr>
        <w:t xml:space="preserve"> </w:t>
      </w:r>
      <w:proofErr w:type="spellStart"/>
      <w:r w:rsidRPr="000F25A2">
        <w:rPr>
          <w:rFonts w:ascii="Times New Roman" w:hAnsi="Times New Roman"/>
          <w:lang w:val="en-US"/>
        </w:rPr>
        <w:t>dalam</w:t>
      </w:r>
      <w:proofErr w:type="spellEnd"/>
      <w:r w:rsidRPr="000F25A2">
        <w:rPr>
          <w:rFonts w:ascii="Times New Roman" w:hAnsi="Times New Roman"/>
          <w:lang w:val="en-US"/>
        </w:rPr>
        <w:t xml:space="preserve"> </w:t>
      </w:r>
      <w:proofErr w:type="spellStart"/>
      <w:r w:rsidRPr="000F25A2">
        <w:rPr>
          <w:rFonts w:ascii="Times New Roman" w:hAnsi="Times New Roman"/>
          <w:lang w:val="en-US"/>
        </w:rPr>
        <w:t>diri</w:t>
      </w:r>
      <w:proofErr w:type="spellEnd"/>
      <w:r w:rsidRPr="000F25A2">
        <w:rPr>
          <w:rFonts w:ascii="Times New Roman" w:hAnsi="Times New Roman"/>
          <w:lang w:val="en-US"/>
        </w:rPr>
        <w:t xml:space="preserve"> </w:t>
      </w:r>
      <w:proofErr w:type="spellStart"/>
      <w:r w:rsidRPr="000F25A2">
        <w:rPr>
          <w:rFonts w:ascii="Times New Roman" w:hAnsi="Times New Roman"/>
          <w:lang w:val="en-US"/>
        </w:rPr>
        <w:t>siswa</w:t>
      </w:r>
      <w:proofErr w:type="spellEnd"/>
      <w:r w:rsidRPr="000F25A2">
        <w:rPr>
          <w:rFonts w:ascii="Times New Roman" w:hAnsi="Times New Roman"/>
          <w:lang w:val="en-US"/>
        </w:rPr>
        <w:t xml:space="preserve"> </w:t>
      </w:r>
      <w:proofErr w:type="spellStart"/>
      <w:r w:rsidRPr="000F25A2">
        <w:rPr>
          <w:rFonts w:ascii="Times New Roman" w:hAnsi="Times New Roman"/>
          <w:lang w:val="en-US"/>
        </w:rPr>
        <w:t>itu</w:t>
      </w:r>
      <w:proofErr w:type="spellEnd"/>
      <w:r w:rsidRPr="000F25A2">
        <w:rPr>
          <w:rFonts w:ascii="Times New Roman" w:hAnsi="Times New Roman"/>
          <w:lang w:val="en-US"/>
        </w:rPr>
        <w:t xml:space="preserve"> </w:t>
      </w:r>
      <w:proofErr w:type="spellStart"/>
      <w:r w:rsidRPr="000F25A2">
        <w:rPr>
          <w:rFonts w:ascii="Times New Roman" w:hAnsi="Times New Roman"/>
          <w:lang w:val="en-US"/>
        </w:rPr>
        <w:t>sendiri</w:t>
      </w:r>
      <w:proofErr w:type="spellEnd"/>
      <w:r w:rsidRPr="000F25A2">
        <w:rPr>
          <w:rFonts w:ascii="Times New Roman" w:hAnsi="Times New Roman"/>
          <w:lang w:val="en-US"/>
        </w:rPr>
        <w:t xml:space="preserve">. 3 Upaya </w:t>
      </w:r>
      <w:proofErr w:type="spellStart"/>
      <w:r w:rsidRPr="000F25A2">
        <w:rPr>
          <w:rFonts w:ascii="Times New Roman" w:hAnsi="Times New Roman"/>
          <w:lang w:val="en-US"/>
        </w:rPr>
        <w:t>intervensi</w:t>
      </w:r>
      <w:proofErr w:type="spellEnd"/>
      <w:r w:rsidRPr="000F25A2">
        <w:rPr>
          <w:rFonts w:ascii="Times New Roman" w:hAnsi="Times New Roman"/>
          <w:lang w:val="en-US"/>
        </w:rPr>
        <w:t xml:space="preserve"> yang </w:t>
      </w:r>
      <w:proofErr w:type="spellStart"/>
      <w:r w:rsidRPr="000F25A2">
        <w:rPr>
          <w:rFonts w:ascii="Times New Roman" w:hAnsi="Times New Roman"/>
          <w:lang w:val="en-US"/>
        </w:rPr>
        <w:t>efektif</w:t>
      </w:r>
      <w:proofErr w:type="spellEnd"/>
      <w:r w:rsidRPr="000F25A2">
        <w:rPr>
          <w:rFonts w:ascii="Times New Roman" w:hAnsi="Times New Roman"/>
          <w:lang w:val="en-US"/>
        </w:rPr>
        <w:t xml:space="preserve"> </w:t>
      </w:r>
      <w:proofErr w:type="spellStart"/>
      <w:r w:rsidRPr="000F25A2">
        <w:rPr>
          <w:rFonts w:ascii="Times New Roman" w:hAnsi="Times New Roman"/>
          <w:lang w:val="en-US"/>
        </w:rPr>
        <w:t>untuk</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menangani</w:t>
      </w:r>
      <w:proofErr w:type="spellEnd"/>
      <w:r w:rsidRPr="000F25A2">
        <w:rPr>
          <w:rFonts w:ascii="Times New Roman" w:hAnsi="Times New Roman"/>
          <w:lang w:val="en-US"/>
        </w:rPr>
        <w:t xml:space="preserve"> </w:t>
      </w:r>
      <w:proofErr w:type="spellStart"/>
      <w:r w:rsidRPr="000F25A2">
        <w:rPr>
          <w:rFonts w:ascii="Times New Roman" w:hAnsi="Times New Roman"/>
          <w:lang w:val="en-US"/>
        </w:rPr>
        <w:t>masalah</w:t>
      </w:r>
      <w:proofErr w:type="spellEnd"/>
      <w:r w:rsidRPr="000F25A2">
        <w:rPr>
          <w:rFonts w:ascii="Times New Roman" w:hAnsi="Times New Roman"/>
          <w:lang w:val="en-US"/>
        </w:rPr>
        <w:t xml:space="preserve"> ini </w:t>
      </w:r>
      <w:proofErr w:type="spellStart"/>
      <w:r w:rsidRPr="000F25A2">
        <w:rPr>
          <w:rFonts w:ascii="Times New Roman" w:hAnsi="Times New Roman"/>
          <w:lang w:val="en-US"/>
        </w:rPr>
        <w:t>adalah</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melalui</w:t>
      </w:r>
      <w:proofErr w:type="spellEnd"/>
      <w:r w:rsidRPr="000F25A2">
        <w:rPr>
          <w:rFonts w:ascii="Times New Roman" w:hAnsi="Times New Roman"/>
          <w:lang w:val="en-US"/>
        </w:rPr>
        <w:t xml:space="preserve"> </w:t>
      </w:r>
      <w:proofErr w:type="spellStart"/>
      <w:r w:rsidRPr="000F25A2">
        <w:rPr>
          <w:rFonts w:ascii="Times New Roman" w:hAnsi="Times New Roman"/>
          <w:lang w:val="en-US"/>
        </w:rPr>
        <w:t>teknik</w:t>
      </w:r>
      <w:proofErr w:type="spellEnd"/>
      <w:r w:rsidRPr="000F25A2">
        <w:rPr>
          <w:rFonts w:ascii="Times New Roman" w:hAnsi="Times New Roman"/>
          <w:lang w:val="en-US"/>
        </w:rPr>
        <w:t xml:space="preserve"> </w:t>
      </w:r>
      <w:r w:rsidRPr="000F25A2">
        <w:rPr>
          <w:rFonts w:ascii="Times New Roman" w:hAnsi="Times New Roman"/>
          <w:i/>
          <w:iCs/>
          <w:lang w:val="en-US"/>
        </w:rPr>
        <w:t>Self-Acceptance</w:t>
      </w:r>
      <w:r w:rsidRPr="000F25A2">
        <w:rPr>
          <w:rFonts w:ascii="Times New Roman" w:hAnsi="Times New Roman"/>
          <w:lang w:val="en-US"/>
        </w:rPr>
        <w:t xml:space="preserve">, yang </w:t>
      </w:r>
      <w:proofErr w:type="spellStart"/>
      <w:r w:rsidRPr="000F25A2">
        <w:rPr>
          <w:rFonts w:ascii="Times New Roman" w:hAnsi="Times New Roman"/>
          <w:lang w:val="en-US"/>
        </w:rPr>
        <w:t>berfokus</w:t>
      </w:r>
      <w:proofErr w:type="spellEnd"/>
      <w:r w:rsidRPr="000F25A2">
        <w:rPr>
          <w:rFonts w:ascii="Times New Roman" w:hAnsi="Times New Roman"/>
          <w:lang w:val="en-US"/>
        </w:rPr>
        <w:t xml:space="preserve"> pada </w:t>
      </w:r>
      <w:proofErr w:type="spellStart"/>
      <w:r w:rsidRPr="000F25A2">
        <w:rPr>
          <w:rFonts w:ascii="Times New Roman" w:hAnsi="Times New Roman"/>
          <w:lang w:val="en-US"/>
        </w:rPr>
        <w:t>penerimaan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diri</w:t>
      </w:r>
      <w:proofErr w:type="spellEnd"/>
      <w:r w:rsidRPr="000F25A2">
        <w:rPr>
          <w:rFonts w:ascii="Times New Roman" w:hAnsi="Times New Roman"/>
          <w:lang w:val="en-US"/>
        </w:rPr>
        <w:t xml:space="preserve"> </w:t>
      </w:r>
      <w:proofErr w:type="spellStart"/>
      <w:r w:rsidRPr="000F25A2">
        <w:rPr>
          <w:rFonts w:ascii="Times New Roman" w:hAnsi="Times New Roman"/>
          <w:lang w:val="en-US"/>
        </w:rPr>
        <w:t>secara</w:t>
      </w:r>
      <w:proofErr w:type="spellEnd"/>
      <w:r w:rsidRPr="000F25A2">
        <w:rPr>
          <w:rFonts w:ascii="Times New Roman" w:hAnsi="Times New Roman"/>
          <w:lang w:val="en-US"/>
        </w:rPr>
        <w:t xml:space="preserve"> </w:t>
      </w:r>
      <w:proofErr w:type="spellStart"/>
      <w:r w:rsidRPr="000F25A2">
        <w:rPr>
          <w:rFonts w:ascii="Times New Roman" w:hAnsi="Times New Roman"/>
          <w:lang w:val="en-US"/>
        </w:rPr>
        <w:t>utuh</w:t>
      </w:r>
      <w:proofErr w:type="spellEnd"/>
      <w:r w:rsidRPr="000F25A2">
        <w:rPr>
          <w:rFonts w:ascii="Times New Roman" w:hAnsi="Times New Roman"/>
          <w:lang w:val="en-US"/>
        </w:rPr>
        <w:t xml:space="preserve">. </w:t>
      </w:r>
      <w:proofErr w:type="spellStart"/>
      <w:r w:rsidRPr="000F25A2">
        <w:rPr>
          <w:rFonts w:ascii="Times New Roman" w:hAnsi="Times New Roman"/>
          <w:lang w:val="en-US"/>
        </w:rPr>
        <w:t>Pendekatan</w:t>
      </w:r>
      <w:proofErr w:type="spellEnd"/>
      <w:r w:rsidRPr="000F25A2">
        <w:rPr>
          <w:rFonts w:ascii="Times New Roman" w:hAnsi="Times New Roman"/>
          <w:lang w:val="en-US"/>
        </w:rPr>
        <w:t xml:space="preserve"> ini </w:t>
      </w:r>
      <w:proofErr w:type="spellStart"/>
      <w:r w:rsidRPr="000F25A2">
        <w:rPr>
          <w:rFonts w:ascii="Times New Roman" w:hAnsi="Times New Roman"/>
          <w:lang w:val="en-US"/>
        </w:rPr>
        <w:t>didukung</w:t>
      </w:r>
      <w:proofErr w:type="spellEnd"/>
      <w:r w:rsidRPr="000F25A2">
        <w:rPr>
          <w:rFonts w:ascii="Times New Roman" w:hAnsi="Times New Roman"/>
          <w:lang w:val="en-US"/>
        </w:rPr>
        <w:t xml:space="preserve"> </w:t>
      </w:r>
      <w:proofErr w:type="spellStart"/>
      <w:r w:rsidRPr="000F25A2">
        <w:rPr>
          <w:rFonts w:ascii="Times New Roman" w:hAnsi="Times New Roman"/>
          <w:lang w:val="en-US"/>
        </w:rPr>
        <w:t>dengan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konseling</w:t>
      </w:r>
      <w:proofErr w:type="spellEnd"/>
      <w:r w:rsidRPr="000F25A2">
        <w:rPr>
          <w:rFonts w:ascii="Times New Roman" w:hAnsi="Times New Roman"/>
          <w:lang w:val="en-US"/>
        </w:rPr>
        <w:t xml:space="preserve"> individual dan </w:t>
      </w:r>
      <w:proofErr w:type="spellStart"/>
      <w:r w:rsidRPr="000F25A2">
        <w:rPr>
          <w:rFonts w:ascii="Times New Roman" w:hAnsi="Times New Roman"/>
          <w:lang w:val="en-US"/>
        </w:rPr>
        <w:t>keterlibatan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keluarga</w:t>
      </w:r>
      <w:proofErr w:type="spellEnd"/>
      <w:r w:rsidRPr="000F25A2">
        <w:rPr>
          <w:rFonts w:ascii="Times New Roman" w:hAnsi="Times New Roman"/>
          <w:lang w:val="en-US"/>
        </w:rPr>
        <w:t xml:space="preserve">, </w:t>
      </w:r>
      <w:proofErr w:type="spellStart"/>
      <w:r w:rsidRPr="000F25A2">
        <w:rPr>
          <w:rFonts w:ascii="Times New Roman" w:hAnsi="Times New Roman"/>
          <w:lang w:val="en-US"/>
        </w:rPr>
        <w:t>diharapkan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dapat</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membantu</w:t>
      </w:r>
      <w:proofErr w:type="spellEnd"/>
      <w:r w:rsidRPr="000F25A2">
        <w:rPr>
          <w:rFonts w:ascii="Times New Roman" w:hAnsi="Times New Roman"/>
          <w:lang w:val="en-US"/>
        </w:rPr>
        <w:t xml:space="preserve"> </w:t>
      </w:r>
      <w:proofErr w:type="spellStart"/>
      <w:r w:rsidRPr="000F25A2">
        <w:rPr>
          <w:rFonts w:ascii="Times New Roman" w:hAnsi="Times New Roman"/>
          <w:lang w:val="en-US"/>
        </w:rPr>
        <w:t>siswa</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mengurangi</w:t>
      </w:r>
      <w:proofErr w:type="spellEnd"/>
      <w:r w:rsidRPr="000F25A2">
        <w:rPr>
          <w:rFonts w:ascii="Times New Roman" w:hAnsi="Times New Roman"/>
          <w:lang w:val="en-US"/>
        </w:rPr>
        <w:t xml:space="preserve"> </w:t>
      </w:r>
      <w:proofErr w:type="spellStart"/>
      <w:r w:rsidRPr="000F25A2">
        <w:rPr>
          <w:rFonts w:ascii="Times New Roman" w:hAnsi="Times New Roman"/>
          <w:lang w:val="en-US"/>
        </w:rPr>
        <w:t>tekanan</w:t>
      </w:r>
      <w:proofErr w:type="spellEnd"/>
      <w:r w:rsidRPr="000F25A2">
        <w:rPr>
          <w:rFonts w:ascii="Times New Roman" w:hAnsi="Times New Roman"/>
          <w:lang w:val="en-US"/>
        </w:rPr>
        <w:t xml:space="preserve"> dan </w:t>
      </w:r>
      <w:proofErr w:type="spellStart"/>
      <w:r w:rsidRPr="000F25A2">
        <w:rPr>
          <w:rFonts w:ascii="Times New Roman" w:hAnsi="Times New Roman"/>
          <w:lang w:val="en-US"/>
        </w:rPr>
        <w:t>meningkatkan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kepercayaan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diri</w:t>
      </w:r>
      <w:proofErr w:type="spellEnd"/>
      <w:r w:rsidRPr="000F25A2">
        <w:rPr>
          <w:rFonts w:ascii="Times New Roman" w:hAnsi="Times New Roman"/>
          <w:lang w:val="en-US"/>
        </w:rPr>
        <w:t xml:space="preserve"> </w:t>
      </w:r>
      <w:proofErr w:type="spellStart"/>
      <w:r w:rsidRPr="000F25A2">
        <w:rPr>
          <w:rFonts w:ascii="Times New Roman" w:hAnsi="Times New Roman"/>
          <w:lang w:val="en-US"/>
        </w:rPr>
        <w:t>serta</w:t>
      </w:r>
      <w:proofErr w:type="spellEnd"/>
      <w:r w:rsidRPr="000F25A2">
        <w:rPr>
          <w:rFonts w:ascii="Times New Roman" w:hAnsi="Times New Roman"/>
          <w:lang w:val="en-US"/>
        </w:rPr>
        <w:t xml:space="preserve"> </w:t>
      </w:r>
      <w:proofErr w:type="spellStart"/>
      <w:r w:rsidRPr="000F25A2">
        <w:rPr>
          <w:rFonts w:ascii="Times New Roman" w:hAnsi="Times New Roman"/>
          <w:lang w:val="en-US"/>
        </w:rPr>
        <w:t>kesejahteraan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emosionalnya</w:t>
      </w:r>
      <w:proofErr w:type="spellEnd"/>
      <w:r w:rsidRPr="000F25A2">
        <w:rPr>
          <w:rFonts w:ascii="Times New Roman" w:hAnsi="Times New Roman"/>
          <w:lang w:val="en-US"/>
        </w:rPr>
        <w:t>.</w:t>
      </w:r>
    </w:p>
    <w:p w14:paraId="38334F4F" w14:textId="144F9AED" w:rsidR="000F25A2" w:rsidRDefault="000F25A2" w:rsidP="000F25A2">
      <w:pPr>
        <w:spacing w:after="0" w:line="240" w:lineRule="auto"/>
        <w:ind w:firstLine="720"/>
        <w:jc w:val="both"/>
        <w:rPr>
          <w:rFonts w:ascii="Times New Roman" w:hAnsi="Times New Roman"/>
          <w:lang w:val="en-US"/>
        </w:rPr>
      </w:pPr>
      <w:proofErr w:type="spellStart"/>
      <w:r w:rsidRPr="000F25A2">
        <w:rPr>
          <w:rFonts w:ascii="Times New Roman" w:hAnsi="Times New Roman"/>
          <w:lang w:val="en-US"/>
        </w:rPr>
        <w:t>Berdasarkan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temuan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penelitian</w:t>
      </w:r>
      <w:proofErr w:type="spellEnd"/>
      <w:r w:rsidRPr="000F25A2">
        <w:rPr>
          <w:rFonts w:ascii="Times New Roman" w:hAnsi="Times New Roman"/>
          <w:lang w:val="en-US"/>
        </w:rPr>
        <w:t xml:space="preserve"> ini, </w:t>
      </w:r>
      <w:proofErr w:type="spellStart"/>
      <w:r w:rsidRPr="000F25A2">
        <w:rPr>
          <w:rFonts w:ascii="Times New Roman" w:hAnsi="Times New Roman"/>
          <w:lang w:val="en-US"/>
        </w:rPr>
        <w:t>ada</w:t>
      </w:r>
      <w:proofErr w:type="spellEnd"/>
      <w:r w:rsidRPr="000F25A2">
        <w:rPr>
          <w:rFonts w:ascii="Times New Roman" w:hAnsi="Times New Roman"/>
          <w:lang w:val="en-US"/>
        </w:rPr>
        <w:t xml:space="preserve"> </w:t>
      </w:r>
      <w:proofErr w:type="spellStart"/>
      <w:r w:rsidRPr="000F25A2">
        <w:rPr>
          <w:rFonts w:ascii="Times New Roman" w:hAnsi="Times New Roman"/>
          <w:lang w:val="en-US"/>
        </w:rPr>
        <w:t>beberapa</w:t>
      </w:r>
      <w:proofErr w:type="spellEnd"/>
      <w:r w:rsidRPr="000F25A2">
        <w:rPr>
          <w:rFonts w:ascii="Times New Roman" w:hAnsi="Times New Roman"/>
          <w:lang w:val="en-US"/>
        </w:rPr>
        <w:t xml:space="preserve"> saran yang </w:t>
      </w:r>
      <w:proofErr w:type="spellStart"/>
      <w:r w:rsidRPr="000F25A2">
        <w:rPr>
          <w:rFonts w:ascii="Times New Roman" w:hAnsi="Times New Roman"/>
          <w:lang w:val="en-US"/>
        </w:rPr>
        <w:t>diajukan</w:t>
      </w:r>
      <w:proofErr w:type="spellEnd"/>
      <w:r w:rsidRPr="000F25A2">
        <w:rPr>
          <w:rFonts w:ascii="Times New Roman" w:hAnsi="Times New Roman"/>
          <w:lang w:val="en-US"/>
        </w:rPr>
        <w:t>. 1</w:t>
      </w:r>
      <w:r>
        <w:rPr>
          <w:rFonts w:ascii="Times New Roman" w:hAnsi="Times New Roman"/>
          <w:lang w:val="en-US"/>
        </w:rPr>
        <w:t xml:space="preserve"> </w:t>
      </w:r>
      <w:r w:rsidRPr="000F25A2">
        <w:rPr>
          <w:rFonts w:ascii="Times New Roman" w:hAnsi="Times New Roman"/>
          <w:lang w:val="en-US"/>
        </w:rPr>
        <w:t xml:space="preserve">Bagi </w:t>
      </w:r>
      <w:proofErr w:type="spellStart"/>
      <w:r w:rsidRPr="000F25A2">
        <w:rPr>
          <w:rFonts w:ascii="Times New Roman" w:hAnsi="Times New Roman"/>
          <w:lang w:val="en-US"/>
        </w:rPr>
        <w:t>siswa</w:t>
      </w:r>
      <w:proofErr w:type="spellEnd"/>
      <w:r w:rsidRPr="000F25A2">
        <w:rPr>
          <w:rFonts w:ascii="Times New Roman" w:hAnsi="Times New Roman"/>
          <w:lang w:val="en-US"/>
        </w:rPr>
        <w:t xml:space="preserve">, </w:t>
      </w:r>
      <w:proofErr w:type="spellStart"/>
      <w:r w:rsidRPr="000F25A2">
        <w:rPr>
          <w:rFonts w:ascii="Times New Roman" w:hAnsi="Times New Roman"/>
          <w:lang w:val="en-US"/>
        </w:rPr>
        <w:t>diharapkan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dapat</w:t>
      </w:r>
      <w:proofErr w:type="spellEnd"/>
      <w:r w:rsidRPr="000F25A2">
        <w:rPr>
          <w:rFonts w:ascii="Times New Roman" w:hAnsi="Times New Roman"/>
          <w:lang w:val="en-US"/>
        </w:rPr>
        <w:t xml:space="preserve"> </w:t>
      </w:r>
      <w:proofErr w:type="spellStart"/>
      <w:r w:rsidRPr="000F25A2">
        <w:rPr>
          <w:rFonts w:ascii="Times New Roman" w:hAnsi="Times New Roman"/>
          <w:lang w:val="en-US"/>
        </w:rPr>
        <w:t>mulai</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membangun</w:t>
      </w:r>
      <w:proofErr w:type="spellEnd"/>
      <w:r w:rsidRPr="000F25A2">
        <w:rPr>
          <w:rFonts w:ascii="Times New Roman" w:hAnsi="Times New Roman"/>
          <w:lang w:val="en-US"/>
        </w:rPr>
        <w:t xml:space="preserve"> </w:t>
      </w:r>
      <w:proofErr w:type="spellStart"/>
      <w:r w:rsidRPr="000F25A2">
        <w:rPr>
          <w:rFonts w:ascii="Times New Roman" w:hAnsi="Times New Roman"/>
          <w:lang w:val="en-US"/>
        </w:rPr>
        <w:t>penerimaan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diri</w:t>
      </w:r>
      <w:proofErr w:type="spellEnd"/>
      <w:r w:rsidRPr="000F25A2">
        <w:rPr>
          <w:rFonts w:ascii="Times New Roman" w:hAnsi="Times New Roman"/>
          <w:lang w:val="en-US"/>
        </w:rPr>
        <w:t xml:space="preserve"> </w:t>
      </w:r>
      <w:proofErr w:type="spellStart"/>
      <w:r w:rsidRPr="000F25A2">
        <w:rPr>
          <w:rFonts w:ascii="Times New Roman" w:hAnsi="Times New Roman"/>
          <w:lang w:val="en-US"/>
        </w:rPr>
        <w:t>dengan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menyadari</w:t>
      </w:r>
      <w:proofErr w:type="spellEnd"/>
      <w:r w:rsidRPr="000F25A2">
        <w:rPr>
          <w:rFonts w:ascii="Times New Roman" w:hAnsi="Times New Roman"/>
          <w:lang w:val="en-US"/>
        </w:rPr>
        <w:t xml:space="preserve"> </w:t>
      </w:r>
      <w:proofErr w:type="spellStart"/>
      <w:r w:rsidRPr="000F25A2">
        <w:rPr>
          <w:rFonts w:ascii="Times New Roman" w:hAnsi="Times New Roman"/>
          <w:lang w:val="en-US"/>
        </w:rPr>
        <w:t>keunikan</w:t>
      </w:r>
      <w:proofErr w:type="spellEnd"/>
      <w:r w:rsidRPr="000F25A2">
        <w:rPr>
          <w:rFonts w:ascii="Times New Roman" w:hAnsi="Times New Roman"/>
          <w:lang w:val="en-US"/>
        </w:rPr>
        <w:t xml:space="preserve"> dan </w:t>
      </w:r>
      <w:proofErr w:type="spellStart"/>
      <w:r w:rsidRPr="000F25A2">
        <w:rPr>
          <w:rFonts w:ascii="Times New Roman" w:hAnsi="Times New Roman"/>
          <w:lang w:val="en-US"/>
        </w:rPr>
        <w:t>kelebihan</w:t>
      </w:r>
      <w:proofErr w:type="spellEnd"/>
      <w:r w:rsidRPr="000F25A2">
        <w:rPr>
          <w:rFonts w:ascii="Times New Roman" w:hAnsi="Times New Roman"/>
          <w:lang w:val="en-US"/>
        </w:rPr>
        <w:t xml:space="preserve"> masing-masing </w:t>
      </w:r>
      <w:proofErr w:type="spellStart"/>
      <w:r w:rsidRPr="000F25A2">
        <w:rPr>
          <w:rFonts w:ascii="Times New Roman" w:hAnsi="Times New Roman"/>
          <w:lang w:val="en-US"/>
        </w:rPr>
        <w:t>individu</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Mengurangi</w:t>
      </w:r>
      <w:proofErr w:type="spellEnd"/>
      <w:r w:rsidRPr="000F25A2">
        <w:rPr>
          <w:rFonts w:ascii="Times New Roman" w:hAnsi="Times New Roman"/>
          <w:lang w:val="en-US"/>
        </w:rPr>
        <w:t xml:space="preserve"> </w:t>
      </w:r>
      <w:proofErr w:type="spellStart"/>
      <w:r w:rsidRPr="000F25A2">
        <w:rPr>
          <w:rFonts w:ascii="Times New Roman" w:hAnsi="Times New Roman"/>
          <w:lang w:val="en-US"/>
        </w:rPr>
        <w:t>kebiasaan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membandingkan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diri</w:t>
      </w:r>
      <w:proofErr w:type="spellEnd"/>
      <w:r w:rsidRPr="000F25A2">
        <w:rPr>
          <w:rFonts w:ascii="Times New Roman" w:hAnsi="Times New Roman"/>
          <w:lang w:val="en-US"/>
        </w:rPr>
        <w:t xml:space="preserve">, </w:t>
      </w:r>
      <w:proofErr w:type="spellStart"/>
      <w:r w:rsidRPr="000F25A2">
        <w:rPr>
          <w:rFonts w:ascii="Times New Roman" w:hAnsi="Times New Roman"/>
          <w:lang w:val="en-US"/>
        </w:rPr>
        <w:t>terutama</w:t>
      </w:r>
      <w:proofErr w:type="spellEnd"/>
      <w:r w:rsidRPr="000F25A2">
        <w:rPr>
          <w:rFonts w:ascii="Times New Roman" w:hAnsi="Times New Roman"/>
          <w:lang w:val="en-US"/>
        </w:rPr>
        <w:t xml:space="preserve"> di media </w:t>
      </w:r>
      <w:proofErr w:type="spellStart"/>
      <w:r w:rsidRPr="000F25A2">
        <w:rPr>
          <w:rFonts w:ascii="Times New Roman" w:hAnsi="Times New Roman"/>
          <w:lang w:val="en-US"/>
        </w:rPr>
        <w:t>sosial</w:t>
      </w:r>
      <w:proofErr w:type="spellEnd"/>
      <w:r w:rsidRPr="000F25A2">
        <w:rPr>
          <w:rFonts w:ascii="Times New Roman" w:hAnsi="Times New Roman"/>
          <w:lang w:val="en-US"/>
        </w:rPr>
        <w:t xml:space="preserve">, dan </w:t>
      </w:r>
      <w:proofErr w:type="spellStart"/>
      <w:r w:rsidRPr="000F25A2">
        <w:rPr>
          <w:rFonts w:ascii="Times New Roman" w:hAnsi="Times New Roman"/>
          <w:lang w:val="en-US"/>
        </w:rPr>
        <w:t>melatih</w:t>
      </w:r>
      <w:proofErr w:type="spellEnd"/>
      <w:r w:rsidRPr="000F25A2">
        <w:rPr>
          <w:rFonts w:ascii="Times New Roman" w:hAnsi="Times New Roman"/>
          <w:lang w:val="en-US"/>
        </w:rPr>
        <w:t xml:space="preserve"> </w:t>
      </w:r>
      <w:proofErr w:type="spellStart"/>
      <w:r w:rsidRPr="000F25A2">
        <w:rPr>
          <w:rFonts w:ascii="Times New Roman" w:hAnsi="Times New Roman"/>
          <w:lang w:val="en-US"/>
        </w:rPr>
        <w:t>afirmasi</w:t>
      </w:r>
      <w:proofErr w:type="spellEnd"/>
      <w:r w:rsidRPr="000F25A2">
        <w:rPr>
          <w:rFonts w:ascii="Times New Roman" w:hAnsi="Times New Roman"/>
          <w:lang w:val="en-US"/>
        </w:rPr>
        <w:t xml:space="preserve"> </w:t>
      </w:r>
      <w:proofErr w:type="spellStart"/>
      <w:r w:rsidRPr="000F25A2">
        <w:rPr>
          <w:rFonts w:ascii="Times New Roman" w:hAnsi="Times New Roman"/>
          <w:lang w:val="en-US"/>
        </w:rPr>
        <w:t>positif</w:t>
      </w:r>
      <w:proofErr w:type="spellEnd"/>
      <w:r w:rsidRPr="000F25A2">
        <w:rPr>
          <w:rFonts w:ascii="Times New Roman" w:hAnsi="Times New Roman"/>
          <w:lang w:val="en-US"/>
        </w:rPr>
        <w:t xml:space="preserve"> </w:t>
      </w:r>
      <w:proofErr w:type="spellStart"/>
      <w:r w:rsidRPr="000F25A2">
        <w:rPr>
          <w:rFonts w:ascii="Times New Roman" w:hAnsi="Times New Roman"/>
          <w:lang w:val="en-US"/>
        </w:rPr>
        <w:t>dapat</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membantu</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membangun</w:t>
      </w:r>
      <w:proofErr w:type="spellEnd"/>
      <w:r w:rsidRPr="000F25A2">
        <w:rPr>
          <w:rFonts w:ascii="Times New Roman" w:hAnsi="Times New Roman"/>
          <w:lang w:val="en-US"/>
        </w:rPr>
        <w:t xml:space="preserve"> </w:t>
      </w:r>
      <w:proofErr w:type="spellStart"/>
      <w:r w:rsidRPr="000F25A2">
        <w:rPr>
          <w:rFonts w:ascii="Times New Roman" w:hAnsi="Times New Roman"/>
          <w:lang w:val="en-US"/>
        </w:rPr>
        <w:t>citra</w:t>
      </w:r>
      <w:proofErr w:type="spellEnd"/>
      <w:r w:rsidRPr="000F25A2">
        <w:rPr>
          <w:rFonts w:ascii="Times New Roman" w:hAnsi="Times New Roman"/>
          <w:lang w:val="en-US"/>
        </w:rPr>
        <w:t xml:space="preserve"> </w:t>
      </w:r>
      <w:proofErr w:type="spellStart"/>
      <w:r w:rsidRPr="000F25A2">
        <w:rPr>
          <w:rFonts w:ascii="Times New Roman" w:hAnsi="Times New Roman"/>
          <w:lang w:val="en-US"/>
        </w:rPr>
        <w:t>tubuh</w:t>
      </w:r>
      <w:proofErr w:type="spellEnd"/>
      <w:r w:rsidRPr="000F25A2">
        <w:rPr>
          <w:rFonts w:ascii="Times New Roman" w:hAnsi="Times New Roman"/>
          <w:lang w:val="en-US"/>
        </w:rPr>
        <w:t xml:space="preserve"> yang </w:t>
      </w:r>
      <w:proofErr w:type="spellStart"/>
      <w:r w:rsidRPr="000F25A2">
        <w:rPr>
          <w:rFonts w:ascii="Times New Roman" w:hAnsi="Times New Roman"/>
          <w:lang w:val="en-US"/>
        </w:rPr>
        <w:t>sehat</w:t>
      </w:r>
      <w:proofErr w:type="spellEnd"/>
      <w:r w:rsidRPr="000F25A2">
        <w:rPr>
          <w:rFonts w:ascii="Times New Roman" w:hAnsi="Times New Roman"/>
          <w:lang w:val="en-US"/>
        </w:rPr>
        <w:t xml:space="preserve"> dan </w:t>
      </w:r>
      <w:proofErr w:type="spellStart"/>
      <w:r w:rsidRPr="000F25A2">
        <w:rPr>
          <w:rFonts w:ascii="Times New Roman" w:hAnsi="Times New Roman"/>
          <w:lang w:val="en-US"/>
        </w:rPr>
        <w:t>kepercayaan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diri</w:t>
      </w:r>
      <w:proofErr w:type="spellEnd"/>
      <w:r w:rsidRPr="000F25A2">
        <w:rPr>
          <w:rFonts w:ascii="Times New Roman" w:hAnsi="Times New Roman"/>
          <w:lang w:val="en-US"/>
        </w:rPr>
        <w:t xml:space="preserve"> yang </w:t>
      </w:r>
      <w:proofErr w:type="spellStart"/>
      <w:r w:rsidRPr="000F25A2">
        <w:rPr>
          <w:rFonts w:ascii="Times New Roman" w:hAnsi="Times New Roman"/>
          <w:lang w:val="en-US"/>
        </w:rPr>
        <w:t>lebih</w:t>
      </w:r>
      <w:proofErr w:type="spellEnd"/>
      <w:r w:rsidRPr="000F25A2">
        <w:rPr>
          <w:rFonts w:ascii="Times New Roman" w:hAnsi="Times New Roman"/>
          <w:lang w:val="en-US"/>
        </w:rPr>
        <w:t xml:space="preserve"> </w:t>
      </w:r>
      <w:proofErr w:type="spellStart"/>
      <w:r w:rsidRPr="000F25A2">
        <w:rPr>
          <w:rFonts w:ascii="Times New Roman" w:hAnsi="Times New Roman"/>
          <w:lang w:val="en-US"/>
        </w:rPr>
        <w:t>baik</w:t>
      </w:r>
      <w:proofErr w:type="spellEnd"/>
      <w:r w:rsidRPr="000F25A2">
        <w:rPr>
          <w:rFonts w:ascii="Times New Roman" w:hAnsi="Times New Roman"/>
          <w:lang w:val="en-US"/>
        </w:rPr>
        <w:t xml:space="preserve">. </w:t>
      </w:r>
      <w:proofErr w:type="gramStart"/>
      <w:r w:rsidRPr="000F25A2">
        <w:rPr>
          <w:rFonts w:ascii="Times New Roman" w:hAnsi="Times New Roman"/>
          <w:lang w:val="en-US"/>
        </w:rPr>
        <w:t>2</w:t>
      </w:r>
      <w:r>
        <w:rPr>
          <w:rFonts w:ascii="Times New Roman" w:hAnsi="Times New Roman"/>
          <w:lang w:val="en-US"/>
        </w:rPr>
        <w:t xml:space="preserve"> </w:t>
      </w:r>
      <w:r w:rsidRPr="000F25A2">
        <w:rPr>
          <w:rFonts w:ascii="Times New Roman" w:hAnsi="Times New Roman"/>
          <w:lang w:val="en-US"/>
        </w:rPr>
        <w:t xml:space="preserve"> Bagi</w:t>
      </w:r>
      <w:proofErr w:type="gramEnd"/>
      <w:r w:rsidRPr="000F25A2">
        <w:rPr>
          <w:rFonts w:ascii="Times New Roman" w:hAnsi="Times New Roman"/>
          <w:lang w:val="en-US"/>
        </w:rPr>
        <w:t xml:space="preserve"> Guru BK, </w:t>
      </w:r>
      <w:proofErr w:type="spellStart"/>
      <w:r w:rsidRPr="000F25A2">
        <w:rPr>
          <w:rFonts w:ascii="Times New Roman" w:hAnsi="Times New Roman"/>
          <w:lang w:val="en-US"/>
        </w:rPr>
        <w:t>disarankan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untuk</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memberikan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layanan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bimbingan</w:t>
      </w:r>
      <w:proofErr w:type="spellEnd"/>
      <w:r w:rsidRPr="000F25A2">
        <w:rPr>
          <w:rFonts w:ascii="Times New Roman" w:hAnsi="Times New Roman"/>
          <w:lang w:val="en-US"/>
        </w:rPr>
        <w:t xml:space="preserve"> yang </w:t>
      </w:r>
      <w:proofErr w:type="spellStart"/>
      <w:r w:rsidRPr="000F25A2">
        <w:rPr>
          <w:rFonts w:ascii="Times New Roman" w:hAnsi="Times New Roman"/>
          <w:lang w:val="en-US"/>
        </w:rPr>
        <w:t>lebih</w:t>
      </w:r>
      <w:proofErr w:type="spellEnd"/>
      <w:r w:rsidRPr="000F25A2">
        <w:rPr>
          <w:rFonts w:ascii="Times New Roman" w:hAnsi="Times New Roman"/>
          <w:lang w:val="en-US"/>
        </w:rPr>
        <w:t xml:space="preserve"> </w:t>
      </w:r>
      <w:proofErr w:type="spellStart"/>
      <w:r w:rsidRPr="000F25A2">
        <w:rPr>
          <w:rFonts w:ascii="Times New Roman" w:hAnsi="Times New Roman"/>
          <w:lang w:val="en-US"/>
        </w:rPr>
        <w:t>responsif</w:t>
      </w:r>
      <w:proofErr w:type="spellEnd"/>
      <w:r w:rsidRPr="000F25A2">
        <w:rPr>
          <w:rFonts w:ascii="Times New Roman" w:hAnsi="Times New Roman"/>
          <w:lang w:val="en-US"/>
        </w:rPr>
        <w:t xml:space="preserve"> </w:t>
      </w:r>
      <w:proofErr w:type="spellStart"/>
      <w:r w:rsidRPr="000F25A2">
        <w:rPr>
          <w:rFonts w:ascii="Times New Roman" w:hAnsi="Times New Roman"/>
          <w:lang w:val="en-US"/>
        </w:rPr>
        <w:t>terhadap</w:t>
      </w:r>
      <w:proofErr w:type="spellEnd"/>
      <w:r w:rsidRPr="000F25A2">
        <w:rPr>
          <w:rFonts w:ascii="Times New Roman" w:hAnsi="Times New Roman"/>
          <w:lang w:val="en-US"/>
        </w:rPr>
        <w:t xml:space="preserve"> </w:t>
      </w:r>
      <w:proofErr w:type="spellStart"/>
      <w:r w:rsidRPr="000F25A2">
        <w:rPr>
          <w:rFonts w:ascii="Times New Roman" w:hAnsi="Times New Roman"/>
          <w:lang w:val="en-US"/>
        </w:rPr>
        <w:t>isu-isu</w:t>
      </w:r>
      <w:proofErr w:type="spellEnd"/>
      <w:r w:rsidRPr="000F25A2">
        <w:rPr>
          <w:rFonts w:ascii="Times New Roman" w:hAnsi="Times New Roman"/>
          <w:lang w:val="en-US"/>
        </w:rPr>
        <w:t xml:space="preserve"> </w:t>
      </w:r>
      <w:proofErr w:type="spellStart"/>
      <w:r w:rsidRPr="000F25A2">
        <w:rPr>
          <w:rFonts w:ascii="Times New Roman" w:hAnsi="Times New Roman"/>
          <w:lang w:val="en-US"/>
        </w:rPr>
        <w:t>psikologis</w:t>
      </w:r>
      <w:proofErr w:type="spellEnd"/>
      <w:r w:rsidRPr="000F25A2">
        <w:rPr>
          <w:rFonts w:ascii="Times New Roman" w:hAnsi="Times New Roman"/>
          <w:lang w:val="en-US"/>
        </w:rPr>
        <w:t xml:space="preserve"> </w:t>
      </w:r>
      <w:proofErr w:type="spellStart"/>
      <w:r w:rsidRPr="000F25A2">
        <w:rPr>
          <w:rFonts w:ascii="Times New Roman" w:hAnsi="Times New Roman"/>
          <w:lang w:val="en-US"/>
        </w:rPr>
        <w:t>seperti</w:t>
      </w:r>
      <w:proofErr w:type="spellEnd"/>
      <w:r w:rsidRPr="000F25A2">
        <w:rPr>
          <w:rFonts w:ascii="Times New Roman" w:hAnsi="Times New Roman"/>
          <w:lang w:val="en-US"/>
        </w:rPr>
        <w:t xml:space="preserve"> </w:t>
      </w:r>
      <w:proofErr w:type="spellStart"/>
      <w:r w:rsidRPr="000F25A2">
        <w:rPr>
          <w:rFonts w:ascii="Times New Roman" w:hAnsi="Times New Roman"/>
          <w:lang w:val="en-US"/>
        </w:rPr>
        <w:t>perfeksionisme</w:t>
      </w:r>
      <w:proofErr w:type="spellEnd"/>
      <w:r w:rsidRPr="000F25A2">
        <w:rPr>
          <w:rFonts w:ascii="Times New Roman" w:hAnsi="Times New Roman"/>
          <w:lang w:val="en-US"/>
        </w:rPr>
        <w:t xml:space="preserve"> </w:t>
      </w:r>
      <w:proofErr w:type="spellStart"/>
      <w:r w:rsidRPr="000F25A2">
        <w:rPr>
          <w:rFonts w:ascii="Times New Roman" w:hAnsi="Times New Roman"/>
          <w:lang w:val="en-US"/>
        </w:rPr>
        <w:t>citra</w:t>
      </w:r>
      <w:proofErr w:type="spellEnd"/>
      <w:r w:rsidRPr="000F25A2">
        <w:rPr>
          <w:rFonts w:ascii="Times New Roman" w:hAnsi="Times New Roman"/>
          <w:lang w:val="en-US"/>
        </w:rPr>
        <w:t xml:space="preserve"> </w:t>
      </w:r>
      <w:proofErr w:type="spellStart"/>
      <w:r w:rsidRPr="000F25A2">
        <w:rPr>
          <w:rFonts w:ascii="Times New Roman" w:hAnsi="Times New Roman"/>
          <w:lang w:val="en-US"/>
        </w:rPr>
        <w:t>tubuh</w:t>
      </w:r>
      <w:proofErr w:type="spellEnd"/>
      <w:r w:rsidRPr="000F25A2">
        <w:rPr>
          <w:rFonts w:ascii="Times New Roman" w:hAnsi="Times New Roman"/>
          <w:lang w:val="en-US"/>
        </w:rPr>
        <w:t xml:space="preserve">. </w:t>
      </w:r>
      <w:proofErr w:type="spellStart"/>
      <w:r w:rsidRPr="000F25A2">
        <w:rPr>
          <w:rFonts w:ascii="Times New Roman" w:hAnsi="Times New Roman"/>
          <w:lang w:val="en-US"/>
        </w:rPr>
        <w:t>Pendekatan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konseling</w:t>
      </w:r>
      <w:proofErr w:type="spellEnd"/>
      <w:r w:rsidRPr="000F25A2">
        <w:rPr>
          <w:rFonts w:ascii="Times New Roman" w:hAnsi="Times New Roman"/>
          <w:lang w:val="en-US"/>
        </w:rPr>
        <w:t xml:space="preserve"> individual </w:t>
      </w:r>
      <w:proofErr w:type="spellStart"/>
      <w:r w:rsidRPr="000F25A2">
        <w:rPr>
          <w:rFonts w:ascii="Times New Roman" w:hAnsi="Times New Roman"/>
          <w:lang w:val="en-US"/>
        </w:rPr>
        <w:t>dengan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teknik</w:t>
      </w:r>
      <w:proofErr w:type="spellEnd"/>
      <w:r w:rsidRPr="000F25A2">
        <w:rPr>
          <w:rFonts w:ascii="Times New Roman" w:hAnsi="Times New Roman"/>
          <w:lang w:val="en-US"/>
        </w:rPr>
        <w:t xml:space="preserve"> </w:t>
      </w:r>
      <w:r w:rsidRPr="000F25A2">
        <w:rPr>
          <w:rFonts w:ascii="Times New Roman" w:hAnsi="Times New Roman"/>
          <w:i/>
          <w:iCs/>
          <w:lang w:val="en-US"/>
        </w:rPr>
        <w:t>Self-Acceptance</w:t>
      </w:r>
      <w:r w:rsidRPr="000F25A2">
        <w:rPr>
          <w:rFonts w:ascii="Times New Roman" w:hAnsi="Times New Roman"/>
          <w:lang w:val="en-US"/>
        </w:rPr>
        <w:t xml:space="preserve"> </w:t>
      </w:r>
      <w:proofErr w:type="spellStart"/>
      <w:r w:rsidRPr="000F25A2">
        <w:rPr>
          <w:rFonts w:ascii="Times New Roman" w:hAnsi="Times New Roman"/>
          <w:lang w:val="en-US"/>
        </w:rPr>
        <w:t>dianggap</w:t>
      </w:r>
      <w:proofErr w:type="spellEnd"/>
      <w:r w:rsidRPr="000F25A2">
        <w:rPr>
          <w:rFonts w:ascii="Times New Roman" w:hAnsi="Times New Roman"/>
          <w:lang w:val="en-US"/>
        </w:rPr>
        <w:t xml:space="preserve"> </w:t>
      </w:r>
      <w:proofErr w:type="spellStart"/>
      <w:r w:rsidRPr="000F25A2">
        <w:rPr>
          <w:rFonts w:ascii="Times New Roman" w:hAnsi="Times New Roman"/>
          <w:lang w:val="en-US"/>
        </w:rPr>
        <w:t>efektif</w:t>
      </w:r>
      <w:proofErr w:type="spellEnd"/>
      <w:r w:rsidRPr="000F25A2">
        <w:rPr>
          <w:rFonts w:ascii="Times New Roman" w:hAnsi="Times New Roman"/>
          <w:lang w:val="en-US"/>
        </w:rPr>
        <w:t xml:space="preserve">, dan </w:t>
      </w:r>
      <w:proofErr w:type="spellStart"/>
      <w:r w:rsidRPr="000F25A2">
        <w:rPr>
          <w:rFonts w:ascii="Times New Roman" w:hAnsi="Times New Roman"/>
          <w:lang w:val="en-US"/>
        </w:rPr>
        <w:t>penting</w:t>
      </w:r>
      <w:proofErr w:type="spellEnd"/>
      <w:r w:rsidRPr="000F25A2">
        <w:rPr>
          <w:rFonts w:ascii="Times New Roman" w:hAnsi="Times New Roman"/>
          <w:lang w:val="en-US"/>
        </w:rPr>
        <w:t xml:space="preserve"> </w:t>
      </w:r>
      <w:proofErr w:type="spellStart"/>
      <w:r w:rsidRPr="000F25A2">
        <w:rPr>
          <w:rFonts w:ascii="Times New Roman" w:hAnsi="Times New Roman"/>
          <w:lang w:val="en-US"/>
        </w:rPr>
        <w:t>untuk</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menjalin</w:t>
      </w:r>
      <w:proofErr w:type="spellEnd"/>
      <w:r w:rsidRPr="000F25A2">
        <w:rPr>
          <w:rFonts w:ascii="Times New Roman" w:hAnsi="Times New Roman"/>
          <w:lang w:val="en-US"/>
        </w:rPr>
        <w:t xml:space="preserve"> </w:t>
      </w:r>
      <w:proofErr w:type="spellStart"/>
      <w:r w:rsidRPr="000F25A2">
        <w:rPr>
          <w:rFonts w:ascii="Times New Roman" w:hAnsi="Times New Roman"/>
          <w:lang w:val="en-US"/>
        </w:rPr>
        <w:t>komunikasi</w:t>
      </w:r>
      <w:proofErr w:type="spellEnd"/>
      <w:r w:rsidRPr="000F25A2">
        <w:rPr>
          <w:rFonts w:ascii="Times New Roman" w:hAnsi="Times New Roman"/>
          <w:lang w:val="en-US"/>
        </w:rPr>
        <w:t xml:space="preserve"> </w:t>
      </w:r>
      <w:proofErr w:type="spellStart"/>
      <w:r w:rsidRPr="000F25A2">
        <w:rPr>
          <w:rFonts w:ascii="Times New Roman" w:hAnsi="Times New Roman"/>
          <w:lang w:val="en-US"/>
        </w:rPr>
        <w:t>intens</w:t>
      </w:r>
      <w:proofErr w:type="spellEnd"/>
      <w:r w:rsidRPr="000F25A2">
        <w:rPr>
          <w:rFonts w:ascii="Times New Roman" w:hAnsi="Times New Roman"/>
          <w:lang w:val="en-US"/>
        </w:rPr>
        <w:t xml:space="preserve"> </w:t>
      </w:r>
      <w:proofErr w:type="spellStart"/>
      <w:r w:rsidRPr="000F25A2">
        <w:rPr>
          <w:rFonts w:ascii="Times New Roman" w:hAnsi="Times New Roman"/>
          <w:lang w:val="en-US"/>
        </w:rPr>
        <w:t>dengan</w:t>
      </w:r>
      <w:proofErr w:type="spellEnd"/>
      <w:r w:rsidRPr="000F25A2">
        <w:rPr>
          <w:rFonts w:ascii="Times New Roman" w:hAnsi="Times New Roman"/>
          <w:lang w:val="en-US"/>
        </w:rPr>
        <w:t xml:space="preserve"> orang </w:t>
      </w:r>
      <w:proofErr w:type="spellStart"/>
      <w:r w:rsidRPr="000F25A2">
        <w:rPr>
          <w:rFonts w:ascii="Times New Roman" w:hAnsi="Times New Roman"/>
          <w:lang w:val="en-US"/>
        </w:rPr>
        <w:t>tua</w:t>
      </w:r>
      <w:proofErr w:type="spellEnd"/>
      <w:r w:rsidRPr="000F25A2">
        <w:rPr>
          <w:rFonts w:ascii="Times New Roman" w:hAnsi="Times New Roman"/>
          <w:lang w:val="en-US"/>
        </w:rPr>
        <w:t xml:space="preserve"> agar </w:t>
      </w:r>
      <w:proofErr w:type="spellStart"/>
      <w:r w:rsidRPr="000F25A2">
        <w:rPr>
          <w:rFonts w:ascii="Times New Roman" w:hAnsi="Times New Roman"/>
          <w:lang w:val="en-US"/>
        </w:rPr>
        <w:t>intervensi</w:t>
      </w:r>
      <w:proofErr w:type="spellEnd"/>
      <w:r w:rsidRPr="000F25A2">
        <w:rPr>
          <w:rFonts w:ascii="Times New Roman" w:hAnsi="Times New Roman"/>
          <w:lang w:val="en-US"/>
        </w:rPr>
        <w:t xml:space="preserve"> di </w:t>
      </w:r>
      <w:proofErr w:type="spellStart"/>
      <w:r w:rsidRPr="000F25A2">
        <w:rPr>
          <w:rFonts w:ascii="Times New Roman" w:hAnsi="Times New Roman"/>
          <w:lang w:val="en-US"/>
        </w:rPr>
        <w:t>sekolah</w:t>
      </w:r>
      <w:proofErr w:type="spellEnd"/>
      <w:r w:rsidRPr="000F25A2">
        <w:rPr>
          <w:rFonts w:ascii="Times New Roman" w:hAnsi="Times New Roman"/>
          <w:lang w:val="en-US"/>
        </w:rPr>
        <w:t xml:space="preserve"> </w:t>
      </w:r>
      <w:proofErr w:type="spellStart"/>
      <w:r w:rsidRPr="000F25A2">
        <w:rPr>
          <w:rFonts w:ascii="Times New Roman" w:hAnsi="Times New Roman"/>
          <w:lang w:val="en-US"/>
        </w:rPr>
        <w:t>sejalan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dengan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dukungan</w:t>
      </w:r>
      <w:proofErr w:type="spellEnd"/>
      <w:r w:rsidRPr="000F25A2">
        <w:rPr>
          <w:rFonts w:ascii="Times New Roman" w:hAnsi="Times New Roman"/>
          <w:lang w:val="en-US"/>
        </w:rPr>
        <w:t xml:space="preserve"> di </w:t>
      </w:r>
      <w:proofErr w:type="spellStart"/>
      <w:r w:rsidRPr="000F25A2">
        <w:rPr>
          <w:rFonts w:ascii="Times New Roman" w:hAnsi="Times New Roman"/>
          <w:lang w:val="en-US"/>
        </w:rPr>
        <w:t>rumah</w:t>
      </w:r>
      <w:proofErr w:type="spellEnd"/>
      <w:r w:rsidRPr="000F25A2">
        <w:rPr>
          <w:rFonts w:ascii="Times New Roman" w:hAnsi="Times New Roman"/>
          <w:lang w:val="en-US"/>
        </w:rPr>
        <w:t xml:space="preserve">. 3 Bagi Orang Tua, </w:t>
      </w:r>
      <w:proofErr w:type="spellStart"/>
      <w:r w:rsidRPr="000F25A2">
        <w:rPr>
          <w:rFonts w:ascii="Times New Roman" w:hAnsi="Times New Roman"/>
          <w:lang w:val="en-US"/>
        </w:rPr>
        <w:t>peran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mereka</w:t>
      </w:r>
      <w:proofErr w:type="spellEnd"/>
      <w:r w:rsidRPr="000F25A2">
        <w:rPr>
          <w:rFonts w:ascii="Times New Roman" w:hAnsi="Times New Roman"/>
          <w:lang w:val="en-US"/>
        </w:rPr>
        <w:t xml:space="preserve"> sangat </w:t>
      </w:r>
      <w:proofErr w:type="spellStart"/>
      <w:r w:rsidRPr="000F25A2">
        <w:rPr>
          <w:rFonts w:ascii="Times New Roman" w:hAnsi="Times New Roman"/>
          <w:lang w:val="en-US"/>
        </w:rPr>
        <w:t>krusial</w:t>
      </w:r>
      <w:proofErr w:type="spellEnd"/>
      <w:r w:rsidRPr="000F25A2">
        <w:rPr>
          <w:rFonts w:ascii="Times New Roman" w:hAnsi="Times New Roman"/>
          <w:lang w:val="en-US"/>
        </w:rPr>
        <w:t xml:space="preserve"> </w:t>
      </w:r>
      <w:proofErr w:type="spellStart"/>
      <w:r w:rsidRPr="000F25A2">
        <w:rPr>
          <w:rFonts w:ascii="Times New Roman" w:hAnsi="Times New Roman"/>
          <w:lang w:val="en-US"/>
        </w:rPr>
        <w:t>dalam</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menciptakan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lingkungan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suportif</w:t>
      </w:r>
      <w:proofErr w:type="spellEnd"/>
      <w:r w:rsidRPr="000F25A2">
        <w:rPr>
          <w:rFonts w:ascii="Times New Roman" w:hAnsi="Times New Roman"/>
          <w:lang w:val="en-US"/>
        </w:rPr>
        <w:t xml:space="preserve">, </w:t>
      </w:r>
      <w:proofErr w:type="spellStart"/>
      <w:r w:rsidRPr="000F25A2">
        <w:rPr>
          <w:rFonts w:ascii="Times New Roman" w:hAnsi="Times New Roman"/>
          <w:lang w:val="en-US"/>
        </w:rPr>
        <w:t>tidak</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membandingkan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anak</w:t>
      </w:r>
      <w:proofErr w:type="spellEnd"/>
      <w:r w:rsidRPr="000F25A2">
        <w:rPr>
          <w:rFonts w:ascii="Times New Roman" w:hAnsi="Times New Roman"/>
          <w:lang w:val="en-US"/>
        </w:rPr>
        <w:t xml:space="preserve"> </w:t>
      </w:r>
      <w:proofErr w:type="spellStart"/>
      <w:r w:rsidRPr="000F25A2">
        <w:rPr>
          <w:rFonts w:ascii="Times New Roman" w:hAnsi="Times New Roman"/>
          <w:lang w:val="en-US"/>
        </w:rPr>
        <w:t>dengan</w:t>
      </w:r>
      <w:proofErr w:type="spellEnd"/>
      <w:r w:rsidRPr="000F25A2">
        <w:rPr>
          <w:rFonts w:ascii="Times New Roman" w:hAnsi="Times New Roman"/>
          <w:lang w:val="en-US"/>
        </w:rPr>
        <w:t xml:space="preserve"> orang lain, dan </w:t>
      </w:r>
      <w:proofErr w:type="spellStart"/>
      <w:r w:rsidRPr="000F25A2">
        <w:rPr>
          <w:rFonts w:ascii="Times New Roman" w:hAnsi="Times New Roman"/>
          <w:lang w:val="en-US"/>
        </w:rPr>
        <w:t>menanamkan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nilai</w:t>
      </w:r>
      <w:proofErr w:type="spellEnd"/>
      <w:r w:rsidRPr="000F25A2">
        <w:rPr>
          <w:rFonts w:ascii="Times New Roman" w:hAnsi="Times New Roman"/>
          <w:lang w:val="en-US"/>
        </w:rPr>
        <w:t xml:space="preserve"> </w:t>
      </w:r>
      <w:proofErr w:type="spellStart"/>
      <w:r w:rsidRPr="000F25A2">
        <w:rPr>
          <w:rFonts w:ascii="Times New Roman" w:hAnsi="Times New Roman"/>
          <w:lang w:val="en-US"/>
        </w:rPr>
        <w:t>bahwa</w:t>
      </w:r>
      <w:proofErr w:type="spellEnd"/>
      <w:r w:rsidRPr="000F25A2">
        <w:rPr>
          <w:rFonts w:ascii="Times New Roman" w:hAnsi="Times New Roman"/>
          <w:lang w:val="en-US"/>
        </w:rPr>
        <w:t xml:space="preserve"> </w:t>
      </w:r>
      <w:proofErr w:type="spellStart"/>
      <w:r w:rsidRPr="000F25A2">
        <w:rPr>
          <w:rFonts w:ascii="Times New Roman" w:hAnsi="Times New Roman"/>
          <w:lang w:val="en-US"/>
        </w:rPr>
        <w:t>kecantikan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sejati</w:t>
      </w:r>
      <w:proofErr w:type="spellEnd"/>
      <w:r w:rsidRPr="000F25A2">
        <w:rPr>
          <w:rFonts w:ascii="Times New Roman" w:hAnsi="Times New Roman"/>
          <w:lang w:val="en-US"/>
        </w:rPr>
        <w:t xml:space="preserve"> </w:t>
      </w:r>
      <w:proofErr w:type="spellStart"/>
      <w:r w:rsidRPr="000F25A2">
        <w:rPr>
          <w:rFonts w:ascii="Times New Roman" w:hAnsi="Times New Roman"/>
          <w:lang w:val="en-US"/>
        </w:rPr>
        <w:t>tidak</w:t>
      </w:r>
      <w:proofErr w:type="spellEnd"/>
      <w:r w:rsidRPr="000F25A2">
        <w:rPr>
          <w:rFonts w:ascii="Times New Roman" w:hAnsi="Times New Roman"/>
          <w:lang w:val="en-US"/>
        </w:rPr>
        <w:t xml:space="preserve"> </w:t>
      </w:r>
      <w:proofErr w:type="spellStart"/>
      <w:r w:rsidRPr="000F25A2">
        <w:rPr>
          <w:rFonts w:ascii="Times New Roman" w:hAnsi="Times New Roman"/>
          <w:lang w:val="en-US"/>
        </w:rPr>
        <w:t>hanya</w:t>
      </w:r>
      <w:proofErr w:type="spellEnd"/>
      <w:r w:rsidRPr="000F25A2">
        <w:rPr>
          <w:rFonts w:ascii="Times New Roman" w:hAnsi="Times New Roman"/>
          <w:lang w:val="en-US"/>
        </w:rPr>
        <w:t xml:space="preserve"> </w:t>
      </w:r>
      <w:proofErr w:type="spellStart"/>
      <w:r w:rsidRPr="000F25A2">
        <w:rPr>
          <w:rFonts w:ascii="Times New Roman" w:hAnsi="Times New Roman"/>
          <w:lang w:val="en-US"/>
        </w:rPr>
        <w:t>ditentukan</w:t>
      </w:r>
      <w:proofErr w:type="spellEnd"/>
      <w:r w:rsidRPr="000F25A2">
        <w:rPr>
          <w:rFonts w:ascii="Times New Roman" w:hAnsi="Times New Roman"/>
          <w:lang w:val="en-US"/>
        </w:rPr>
        <w:t xml:space="preserve"> oleh </w:t>
      </w:r>
      <w:proofErr w:type="spellStart"/>
      <w:r w:rsidRPr="000F25A2">
        <w:rPr>
          <w:rFonts w:ascii="Times New Roman" w:hAnsi="Times New Roman"/>
          <w:lang w:val="en-US"/>
        </w:rPr>
        <w:t>penampilan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fisik</w:t>
      </w:r>
      <w:proofErr w:type="spellEnd"/>
      <w:r w:rsidRPr="000F25A2">
        <w:rPr>
          <w:rFonts w:ascii="Times New Roman" w:hAnsi="Times New Roman"/>
          <w:lang w:val="en-US"/>
        </w:rPr>
        <w:t xml:space="preserve">. </w:t>
      </w:r>
      <w:proofErr w:type="spellStart"/>
      <w:r w:rsidRPr="000F25A2">
        <w:rPr>
          <w:rFonts w:ascii="Times New Roman" w:hAnsi="Times New Roman"/>
          <w:lang w:val="en-US"/>
        </w:rPr>
        <w:t>Dukungan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emosional</w:t>
      </w:r>
      <w:proofErr w:type="spellEnd"/>
      <w:r w:rsidRPr="000F25A2">
        <w:rPr>
          <w:rFonts w:ascii="Times New Roman" w:hAnsi="Times New Roman"/>
          <w:lang w:val="en-US"/>
        </w:rPr>
        <w:t xml:space="preserve"> dan </w:t>
      </w:r>
      <w:proofErr w:type="spellStart"/>
      <w:r w:rsidRPr="000F25A2">
        <w:rPr>
          <w:rFonts w:ascii="Times New Roman" w:hAnsi="Times New Roman"/>
          <w:lang w:val="en-US"/>
        </w:rPr>
        <w:t>pujian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atas</w:t>
      </w:r>
      <w:proofErr w:type="spellEnd"/>
      <w:r w:rsidRPr="000F25A2">
        <w:rPr>
          <w:rFonts w:ascii="Times New Roman" w:hAnsi="Times New Roman"/>
          <w:lang w:val="en-US"/>
        </w:rPr>
        <w:t xml:space="preserve"> </w:t>
      </w:r>
      <w:proofErr w:type="spellStart"/>
      <w:r w:rsidRPr="000F25A2">
        <w:rPr>
          <w:rFonts w:ascii="Times New Roman" w:hAnsi="Times New Roman"/>
          <w:lang w:val="en-US"/>
        </w:rPr>
        <w:t>usaha</w:t>
      </w:r>
      <w:proofErr w:type="spellEnd"/>
      <w:r w:rsidRPr="000F25A2">
        <w:rPr>
          <w:rFonts w:ascii="Times New Roman" w:hAnsi="Times New Roman"/>
          <w:lang w:val="en-US"/>
        </w:rPr>
        <w:t xml:space="preserve"> </w:t>
      </w:r>
      <w:proofErr w:type="spellStart"/>
      <w:r w:rsidRPr="000F25A2">
        <w:rPr>
          <w:rFonts w:ascii="Times New Roman" w:hAnsi="Times New Roman"/>
          <w:lang w:val="en-US"/>
        </w:rPr>
        <w:t>anak</w:t>
      </w:r>
      <w:proofErr w:type="spellEnd"/>
      <w:r w:rsidRPr="000F25A2">
        <w:rPr>
          <w:rFonts w:ascii="Times New Roman" w:hAnsi="Times New Roman"/>
          <w:lang w:val="en-US"/>
        </w:rPr>
        <w:t xml:space="preserve"> </w:t>
      </w:r>
      <w:proofErr w:type="spellStart"/>
      <w:r w:rsidRPr="000F25A2">
        <w:rPr>
          <w:rFonts w:ascii="Times New Roman" w:hAnsi="Times New Roman"/>
          <w:lang w:val="en-US"/>
        </w:rPr>
        <w:t>dapat</w:t>
      </w:r>
      <w:proofErr w:type="spellEnd"/>
      <w:r w:rsidRPr="000F25A2">
        <w:rPr>
          <w:rFonts w:ascii="Times New Roman" w:hAnsi="Times New Roman"/>
          <w:lang w:val="en-US"/>
        </w:rPr>
        <w:t xml:space="preserve"> sangat </w:t>
      </w:r>
      <w:proofErr w:type="spellStart"/>
      <w:r w:rsidRPr="000F25A2">
        <w:rPr>
          <w:rFonts w:ascii="Times New Roman" w:hAnsi="Times New Roman"/>
          <w:lang w:val="en-US"/>
        </w:rPr>
        <w:t>membantu</w:t>
      </w:r>
      <w:proofErr w:type="spellEnd"/>
      <w:r w:rsidRPr="000F25A2">
        <w:rPr>
          <w:rFonts w:ascii="Times New Roman" w:hAnsi="Times New Roman"/>
          <w:lang w:val="en-US"/>
        </w:rPr>
        <w:t xml:space="preserve"> </w:t>
      </w:r>
      <w:proofErr w:type="spellStart"/>
      <w:r w:rsidRPr="000F25A2">
        <w:rPr>
          <w:rFonts w:ascii="Times New Roman" w:hAnsi="Times New Roman"/>
          <w:lang w:val="en-US"/>
        </w:rPr>
        <w:t>meningkatkan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kepercayaan</w:t>
      </w:r>
      <w:proofErr w:type="spellEnd"/>
      <w:r w:rsidRPr="000F25A2">
        <w:rPr>
          <w:rFonts w:ascii="Times New Roman" w:hAnsi="Times New Roman"/>
          <w:lang w:val="en-US"/>
        </w:rPr>
        <w:t xml:space="preserve"> </w:t>
      </w:r>
      <w:proofErr w:type="spellStart"/>
      <w:r w:rsidRPr="000F25A2">
        <w:rPr>
          <w:rFonts w:ascii="Times New Roman" w:hAnsi="Times New Roman"/>
          <w:lang w:val="en-US"/>
        </w:rPr>
        <w:t>diri</w:t>
      </w:r>
      <w:proofErr w:type="spellEnd"/>
      <w:r w:rsidRPr="000F25A2">
        <w:rPr>
          <w:rFonts w:ascii="Times New Roman" w:hAnsi="Times New Roman"/>
          <w:lang w:val="en-US"/>
        </w:rPr>
        <w:t xml:space="preserve"> dan </w:t>
      </w:r>
      <w:proofErr w:type="spellStart"/>
      <w:r w:rsidRPr="000F25A2">
        <w:rPr>
          <w:rFonts w:ascii="Times New Roman" w:hAnsi="Times New Roman"/>
          <w:lang w:val="en-US"/>
        </w:rPr>
        <w:t>kesehatan</w:t>
      </w:r>
      <w:proofErr w:type="spellEnd"/>
      <w:r w:rsidRPr="000F25A2">
        <w:rPr>
          <w:rFonts w:ascii="Times New Roman" w:hAnsi="Times New Roman"/>
          <w:lang w:val="en-US"/>
        </w:rPr>
        <w:t xml:space="preserve"> mental </w:t>
      </w:r>
      <w:proofErr w:type="spellStart"/>
      <w:r w:rsidRPr="000F25A2">
        <w:rPr>
          <w:rFonts w:ascii="Times New Roman" w:hAnsi="Times New Roman"/>
          <w:lang w:val="en-US"/>
        </w:rPr>
        <w:t>mereka</w:t>
      </w:r>
      <w:proofErr w:type="spellEnd"/>
      <w:r w:rsidRPr="000F25A2">
        <w:rPr>
          <w:rFonts w:ascii="Times New Roman" w:hAnsi="Times New Roman"/>
          <w:lang w:val="en-US"/>
        </w:rPr>
        <w:t>.</w:t>
      </w:r>
    </w:p>
    <w:p w14:paraId="3428D8A6" w14:textId="77777777" w:rsidR="006F4CA5" w:rsidRPr="000F25A2" w:rsidRDefault="006F4CA5" w:rsidP="00F9799A">
      <w:pPr>
        <w:spacing w:after="0" w:line="240" w:lineRule="auto"/>
        <w:jc w:val="both"/>
        <w:rPr>
          <w:rFonts w:ascii="Times New Roman" w:hAnsi="Times New Roman"/>
          <w:b/>
          <w:lang w:val="en-US"/>
        </w:rPr>
      </w:pPr>
    </w:p>
    <w:p w14:paraId="08432A2E" w14:textId="77777777" w:rsidR="00D30E43" w:rsidRDefault="00D30E43" w:rsidP="00983426">
      <w:pPr>
        <w:spacing w:after="0" w:line="240" w:lineRule="auto"/>
        <w:ind w:hanging="284"/>
        <w:jc w:val="both"/>
        <w:rPr>
          <w:rFonts w:ascii="Times New Roman" w:hAnsi="Times New Roman"/>
          <w:b/>
        </w:rPr>
      </w:pPr>
    </w:p>
    <w:p w14:paraId="40D10882" w14:textId="58F188CB" w:rsidR="00D30E43" w:rsidRDefault="00D30E43" w:rsidP="00983426">
      <w:pPr>
        <w:spacing w:after="0" w:line="240" w:lineRule="auto"/>
        <w:ind w:hanging="284"/>
        <w:jc w:val="both"/>
        <w:rPr>
          <w:rFonts w:ascii="Times New Roman" w:hAnsi="Times New Roman"/>
          <w:b/>
        </w:rPr>
      </w:pPr>
    </w:p>
    <w:p w14:paraId="4519AD23" w14:textId="77777777" w:rsidR="000A2E53" w:rsidRDefault="000A2E53" w:rsidP="00983426">
      <w:pPr>
        <w:spacing w:after="0" w:line="240" w:lineRule="auto"/>
        <w:ind w:hanging="284"/>
        <w:jc w:val="both"/>
        <w:rPr>
          <w:rFonts w:ascii="Times New Roman" w:hAnsi="Times New Roman"/>
          <w:b/>
        </w:rPr>
      </w:pPr>
    </w:p>
    <w:p w14:paraId="3BB59DDD" w14:textId="13B5CEF3" w:rsidR="00F60D42" w:rsidRPr="000D07CE" w:rsidRDefault="00F60D42" w:rsidP="000A2E53">
      <w:pPr>
        <w:spacing w:line="240" w:lineRule="auto"/>
        <w:ind w:hanging="284"/>
        <w:jc w:val="both"/>
        <w:rPr>
          <w:rFonts w:ascii="Times New Roman" w:hAnsi="Times New Roman"/>
          <w:b/>
        </w:rPr>
      </w:pPr>
      <w:r w:rsidRPr="000D07CE">
        <w:rPr>
          <w:rFonts w:ascii="Times New Roman" w:hAnsi="Times New Roman"/>
          <w:b/>
        </w:rPr>
        <w:t xml:space="preserve">DAFTAR </w:t>
      </w:r>
      <w:r w:rsidR="00AE2E4F" w:rsidRPr="000D07CE">
        <w:rPr>
          <w:rFonts w:ascii="Times New Roman" w:hAnsi="Times New Roman"/>
          <w:b/>
        </w:rPr>
        <w:t>RUJUKAN</w:t>
      </w:r>
    </w:p>
    <w:p w14:paraId="2D3803AB" w14:textId="28EC2D10" w:rsidR="000A2E53" w:rsidRDefault="000A2E53" w:rsidP="000A2E53">
      <w:pPr>
        <w:spacing w:line="240" w:lineRule="auto"/>
        <w:ind w:left="720" w:hanging="720"/>
        <w:jc w:val="both"/>
        <w:rPr>
          <w:rFonts w:ascii="Times New Roman" w:hAnsi="Times New Roman"/>
          <w:noProof/>
          <w:sz w:val="24"/>
          <w:szCs w:val="24"/>
        </w:rPr>
      </w:pPr>
      <w:r w:rsidRPr="000241FF">
        <w:rPr>
          <w:rFonts w:ascii="Times New Roman" w:hAnsi="Times New Roman"/>
          <w:noProof/>
          <w:sz w:val="24"/>
          <w:szCs w:val="24"/>
        </w:rPr>
        <w:t>Alfian, A., Abdullah, A., &amp; Nurjannah, N. (2020). Faktor-faktor yang berhubungan dengan persepsi body image pada tenaga kesehatan di RSUD Meuraxa. </w:t>
      </w:r>
      <w:r w:rsidRPr="000241FF">
        <w:rPr>
          <w:rFonts w:ascii="Times New Roman" w:hAnsi="Times New Roman"/>
          <w:i/>
          <w:iCs/>
          <w:noProof/>
          <w:sz w:val="24"/>
          <w:szCs w:val="24"/>
        </w:rPr>
        <w:t>Jurnal SAGO Gizi dan Kesehatan</w:t>
      </w:r>
      <w:r w:rsidRPr="000241FF">
        <w:rPr>
          <w:rFonts w:ascii="Times New Roman" w:hAnsi="Times New Roman"/>
          <w:noProof/>
          <w:sz w:val="24"/>
          <w:szCs w:val="24"/>
        </w:rPr>
        <w:t>, </w:t>
      </w:r>
      <w:r w:rsidRPr="000241FF">
        <w:rPr>
          <w:rFonts w:ascii="Times New Roman" w:hAnsi="Times New Roman"/>
          <w:i/>
          <w:iCs/>
          <w:noProof/>
          <w:sz w:val="24"/>
          <w:szCs w:val="24"/>
        </w:rPr>
        <w:t>2</w:t>
      </w:r>
      <w:r w:rsidRPr="000241FF">
        <w:rPr>
          <w:rFonts w:ascii="Times New Roman" w:hAnsi="Times New Roman"/>
          <w:noProof/>
          <w:sz w:val="24"/>
          <w:szCs w:val="24"/>
        </w:rPr>
        <w:t>(1), 60-70.</w:t>
      </w:r>
    </w:p>
    <w:p w14:paraId="428FE8E9" w14:textId="77777777" w:rsidR="000A2E53" w:rsidRPr="000241FF" w:rsidRDefault="000A2E53" w:rsidP="000A2E53">
      <w:pPr>
        <w:spacing w:line="240" w:lineRule="auto"/>
        <w:ind w:left="720" w:hanging="720"/>
        <w:jc w:val="both"/>
        <w:rPr>
          <w:rFonts w:ascii="Times New Roman" w:hAnsi="Times New Roman"/>
          <w:noProof/>
          <w:sz w:val="24"/>
          <w:szCs w:val="24"/>
        </w:rPr>
      </w:pPr>
      <w:r w:rsidRPr="000241FF">
        <w:rPr>
          <w:rFonts w:ascii="Times New Roman" w:hAnsi="Times New Roman"/>
          <w:noProof/>
          <w:sz w:val="24"/>
          <w:szCs w:val="24"/>
        </w:rPr>
        <w:lastRenderedPageBreak/>
        <w:t xml:space="preserve">Corey, G. (2016). </w:t>
      </w:r>
      <w:r w:rsidRPr="000241FF">
        <w:rPr>
          <w:rFonts w:ascii="Times New Roman" w:hAnsi="Times New Roman"/>
          <w:i/>
          <w:iCs/>
          <w:noProof/>
          <w:sz w:val="24"/>
          <w:szCs w:val="24"/>
        </w:rPr>
        <w:t>Theory and Practice of Counseling and Psychotherapy</w:t>
      </w:r>
      <w:r w:rsidRPr="000241FF">
        <w:rPr>
          <w:rFonts w:ascii="Times New Roman" w:hAnsi="Times New Roman"/>
          <w:noProof/>
          <w:sz w:val="24"/>
          <w:szCs w:val="24"/>
        </w:rPr>
        <w:t>. Cengage Learning.</w:t>
      </w:r>
    </w:p>
    <w:p w14:paraId="491547EE" w14:textId="77777777" w:rsidR="000A2E53" w:rsidRPr="000241FF" w:rsidRDefault="000A2E53" w:rsidP="000A2E53">
      <w:pPr>
        <w:ind w:left="720" w:hanging="720"/>
        <w:jc w:val="both"/>
        <w:rPr>
          <w:rFonts w:ascii="Times New Roman" w:hAnsi="Times New Roman"/>
          <w:noProof/>
          <w:sz w:val="24"/>
          <w:szCs w:val="24"/>
        </w:rPr>
      </w:pPr>
      <w:r w:rsidRPr="000241FF">
        <w:rPr>
          <w:rFonts w:ascii="Times New Roman" w:hAnsi="Times New Roman"/>
          <w:noProof/>
          <w:sz w:val="24"/>
          <w:szCs w:val="24"/>
        </w:rPr>
        <w:t xml:space="preserve">Fahmy, D. (2018). </w:t>
      </w:r>
      <w:r>
        <w:rPr>
          <w:rFonts w:ascii="Times New Roman" w:hAnsi="Times New Roman"/>
          <w:noProof/>
          <w:sz w:val="24"/>
          <w:szCs w:val="24"/>
        </w:rPr>
        <w:t>Self Acceptance</w:t>
      </w:r>
      <w:r w:rsidRPr="000241FF">
        <w:rPr>
          <w:rFonts w:ascii="Times New Roman" w:hAnsi="Times New Roman"/>
          <w:noProof/>
          <w:sz w:val="24"/>
          <w:szCs w:val="24"/>
        </w:rPr>
        <w:t xml:space="preserve"> dan pengaruhnya terhadap citra tubuh remaja perempuan di kalangan mahasiswa. Jurnal Psikologi, 12(3), 215-227.</w:t>
      </w:r>
    </w:p>
    <w:p w14:paraId="3DA70335" w14:textId="77777777" w:rsidR="000A2E53" w:rsidRPr="000241FF" w:rsidRDefault="000A2E53" w:rsidP="000A2E53">
      <w:pPr>
        <w:spacing w:line="240" w:lineRule="auto"/>
        <w:ind w:left="720" w:hanging="720"/>
        <w:jc w:val="both"/>
        <w:rPr>
          <w:rFonts w:ascii="Times New Roman" w:hAnsi="Times New Roman"/>
          <w:noProof/>
          <w:sz w:val="24"/>
          <w:szCs w:val="24"/>
        </w:rPr>
      </w:pPr>
      <w:r w:rsidRPr="000241FF">
        <w:rPr>
          <w:rFonts w:ascii="Times New Roman" w:hAnsi="Times New Roman"/>
          <w:noProof/>
          <w:sz w:val="24"/>
          <w:szCs w:val="24"/>
        </w:rPr>
        <w:t xml:space="preserve">Flett, G. L., &amp; Hewitt, P. L. (2014). Perfectionism and maladjustment: An overview of                     theoretical and empirical perspectives. </w:t>
      </w:r>
      <w:r w:rsidRPr="000241FF">
        <w:rPr>
          <w:rFonts w:ascii="Times New Roman" w:hAnsi="Times New Roman"/>
          <w:i/>
          <w:iCs/>
          <w:noProof/>
          <w:sz w:val="24"/>
          <w:szCs w:val="24"/>
        </w:rPr>
        <w:t>In The Handbook of Perfectionism</w:t>
      </w:r>
      <w:r w:rsidRPr="000241FF">
        <w:rPr>
          <w:rFonts w:ascii="Times New Roman" w:hAnsi="Times New Roman"/>
          <w:noProof/>
          <w:sz w:val="24"/>
          <w:szCs w:val="24"/>
        </w:rPr>
        <w:t xml:space="preserve"> (pp. 43–62). Springer.</w:t>
      </w:r>
      <w:r w:rsidRPr="00983426">
        <w:rPr>
          <w:rFonts w:ascii="Times New Roman" w:hAnsi="Times New Roman"/>
          <w:noProof/>
          <w:sz w:val="24"/>
          <w:szCs w:val="24"/>
        </w:rPr>
        <w:t xml:space="preserve"> </w:t>
      </w:r>
      <w:r w:rsidRPr="000241FF">
        <w:rPr>
          <w:rFonts w:ascii="Times New Roman" w:hAnsi="Times New Roman"/>
          <w:noProof/>
          <w:sz w:val="24"/>
          <w:szCs w:val="24"/>
        </w:rPr>
        <w:t xml:space="preserve">Cash, T. F. (2012). </w:t>
      </w:r>
      <w:r w:rsidRPr="000241FF">
        <w:rPr>
          <w:rFonts w:ascii="Times New Roman" w:hAnsi="Times New Roman"/>
          <w:i/>
          <w:iCs/>
          <w:noProof/>
          <w:sz w:val="24"/>
          <w:szCs w:val="24"/>
        </w:rPr>
        <w:t>Body image: A handbook of theory, research, and clinical practice</w:t>
      </w:r>
      <w:r w:rsidRPr="000241FF">
        <w:rPr>
          <w:rFonts w:ascii="Times New Roman" w:hAnsi="Times New Roman"/>
          <w:noProof/>
          <w:sz w:val="24"/>
          <w:szCs w:val="24"/>
        </w:rPr>
        <w:t>. The Guilford Press.</w:t>
      </w:r>
    </w:p>
    <w:p w14:paraId="7A7D1FDC" w14:textId="77777777" w:rsidR="000A2E53" w:rsidRPr="000241FF" w:rsidRDefault="000A2E53" w:rsidP="000A2E53">
      <w:pPr>
        <w:ind w:left="720" w:hanging="720"/>
        <w:jc w:val="both"/>
        <w:rPr>
          <w:rFonts w:ascii="Times New Roman" w:hAnsi="Times New Roman"/>
          <w:noProof/>
          <w:sz w:val="24"/>
          <w:szCs w:val="24"/>
        </w:rPr>
      </w:pPr>
      <w:r w:rsidRPr="000241FF">
        <w:rPr>
          <w:rFonts w:ascii="Times New Roman" w:hAnsi="Times New Roman"/>
          <w:noProof/>
          <w:sz w:val="24"/>
          <w:szCs w:val="24"/>
        </w:rPr>
        <w:t>Hasmalawati, N. (2018). Pengaruh citra tubuh dan perilaku makan terhadap penerimaan diri pada wanita. </w:t>
      </w:r>
      <w:r w:rsidRPr="000241FF">
        <w:rPr>
          <w:rFonts w:ascii="Times New Roman" w:hAnsi="Times New Roman"/>
          <w:i/>
          <w:iCs/>
          <w:noProof/>
          <w:sz w:val="24"/>
          <w:szCs w:val="24"/>
        </w:rPr>
        <w:t>Psikoislamedia: Jurnal Psikologi</w:t>
      </w:r>
      <w:r w:rsidRPr="000241FF">
        <w:rPr>
          <w:rFonts w:ascii="Times New Roman" w:hAnsi="Times New Roman"/>
          <w:noProof/>
          <w:sz w:val="24"/>
          <w:szCs w:val="24"/>
        </w:rPr>
        <w:t>, </w:t>
      </w:r>
      <w:r w:rsidRPr="000241FF">
        <w:rPr>
          <w:rFonts w:ascii="Times New Roman" w:hAnsi="Times New Roman"/>
          <w:i/>
          <w:iCs/>
          <w:noProof/>
          <w:sz w:val="24"/>
          <w:szCs w:val="24"/>
        </w:rPr>
        <w:t>2</w:t>
      </w:r>
      <w:r w:rsidRPr="000241FF">
        <w:rPr>
          <w:rFonts w:ascii="Times New Roman" w:hAnsi="Times New Roman"/>
          <w:noProof/>
          <w:sz w:val="24"/>
          <w:szCs w:val="24"/>
        </w:rPr>
        <w:t>(2), 107-115.</w:t>
      </w:r>
    </w:p>
    <w:p w14:paraId="7C055D2A" w14:textId="77777777" w:rsidR="000A2E53" w:rsidRPr="000241FF" w:rsidRDefault="000A2E53" w:rsidP="000A2E53">
      <w:pPr>
        <w:spacing w:line="240" w:lineRule="auto"/>
        <w:ind w:left="720" w:hanging="720"/>
        <w:jc w:val="both"/>
        <w:rPr>
          <w:rFonts w:ascii="Times New Roman" w:hAnsi="Times New Roman"/>
          <w:noProof/>
          <w:sz w:val="24"/>
          <w:szCs w:val="24"/>
        </w:rPr>
      </w:pPr>
      <w:r w:rsidRPr="00762C0A">
        <w:rPr>
          <w:rFonts w:ascii="Times New Roman" w:hAnsi="Times New Roman"/>
          <w:noProof/>
          <w:sz w:val="24"/>
          <w:szCs w:val="24"/>
        </w:rPr>
        <w:t>Jannah, M., &amp; Murdiana, S. (2023). Pengaruh Perfeksionisme terhadap Ketidakpuasan Tubuh pada Mahasiswi di Kota Makassar. </w:t>
      </w:r>
      <w:r w:rsidRPr="00762C0A">
        <w:rPr>
          <w:rFonts w:ascii="Times New Roman" w:hAnsi="Times New Roman"/>
          <w:i/>
          <w:iCs/>
          <w:noProof/>
          <w:sz w:val="24"/>
          <w:szCs w:val="24"/>
        </w:rPr>
        <w:t>PESHUM: Jurnal Pendidikan, Sosial dan Humaniora</w:t>
      </w:r>
      <w:r w:rsidRPr="00762C0A">
        <w:rPr>
          <w:rFonts w:ascii="Times New Roman" w:hAnsi="Times New Roman"/>
          <w:noProof/>
          <w:sz w:val="24"/>
          <w:szCs w:val="24"/>
        </w:rPr>
        <w:t>, </w:t>
      </w:r>
      <w:r w:rsidRPr="00762C0A">
        <w:rPr>
          <w:rFonts w:ascii="Times New Roman" w:hAnsi="Times New Roman"/>
          <w:i/>
          <w:iCs/>
          <w:noProof/>
          <w:sz w:val="24"/>
          <w:szCs w:val="24"/>
        </w:rPr>
        <w:t>3</w:t>
      </w:r>
      <w:r w:rsidRPr="00762C0A">
        <w:rPr>
          <w:rFonts w:ascii="Times New Roman" w:hAnsi="Times New Roman"/>
          <w:noProof/>
          <w:sz w:val="24"/>
          <w:szCs w:val="24"/>
        </w:rPr>
        <w:t>(1), 158-166.</w:t>
      </w:r>
      <w:r w:rsidRPr="000241FF">
        <w:rPr>
          <w:rFonts w:ascii="Times New Roman" w:hAnsi="Times New Roman"/>
          <w:noProof/>
          <w:sz w:val="24"/>
          <w:szCs w:val="24"/>
        </w:rPr>
        <w:t>Lupitasari, L. (2019). Pengaruh Harga Diri terhadap Citra Tubuh pada Remaja Putri Kelas X SMA. </w:t>
      </w:r>
      <w:r w:rsidRPr="000241FF">
        <w:rPr>
          <w:rFonts w:ascii="Times New Roman" w:hAnsi="Times New Roman"/>
          <w:i/>
          <w:iCs/>
          <w:noProof/>
          <w:sz w:val="24"/>
          <w:szCs w:val="24"/>
        </w:rPr>
        <w:t>Acta Psychologia</w:t>
      </w:r>
      <w:r w:rsidRPr="000241FF">
        <w:rPr>
          <w:rFonts w:ascii="Times New Roman" w:hAnsi="Times New Roman"/>
          <w:noProof/>
          <w:sz w:val="24"/>
          <w:szCs w:val="24"/>
        </w:rPr>
        <w:t>, </w:t>
      </w:r>
      <w:r w:rsidRPr="000241FF">
        <w:rPr>
          <w:rFonts w:ascii="Times New Roman" w:hAnsi="Times New Roman"/>
          <w:i/>
          <w:iCs/>
          <w:noProof/>
          <w:sz w:val="24"/>
          <w:szCs w:val="24"/>
        </w:rPr>
        <w:t>1</w:t>
      </w:r>
      <w:r w:rsidRPr="000241FF">
        <w:rPr>
          <w:rFonts w:ascii="Times New Roman" w:hAnsi="Times New Roman"/>
          <w:noProof/>
          <w:sz w:val="24"/>
          <w:szCs w:val="24"/>
        </w:rPr>
        <w:t>(2), 162-167.</w:t>
      </w:r>
    </w:p>
    <w:p w14:paraId="03CC0B1A" w14:textId="77777777" w:rsidR="000A2E53" w:rsidRPr="000241FF" w:rsidRDefault="000A2E53" w:rsidP="000A2E53">
      <w:pPr>
        <w:ind w:left="720" w:hanging="720"/>
        <w:jc w:val="both"/>
        <w:rPr>
          <w:rFonts w:ascii="Times New Roman" w:hAnsi="Times New Roman"/>
          <w:noProof/>
          <w:sz w:val="24"/>
          <w:szCs w:val="24"/>
        </w:rPr>
      </w:pPr>
      <w:r w:rsidRPr="000241FF">
        <w:rPr>
          <w:rFonts w:ascii="Times New Roman" w:hAnsi="Times New Roman"/>
          <w:noProof/>
          <w:sz w:val="24"/>
          <w:szCs w:val="24"/>
        </w:rPr>
        <w:t>Lestari, S. (2021). Pengaruh penerimaan diri terhadap ketidakpuasan tubuh pada remaja perempuan. Jurnal Psikologi Remaja, 8(2), 85-95.</w:t>
      </w:r>
    </w:p>
    <w:p w14:paraId="3C967956" w14:textId="77777777" w:rsidR="000A2E53" w:rsidRPr="000241FF" w:rsidRDefault="000A2E53" w:rsidP="000A2E53">
      <w:pPr>
        <w:ind w:left="720" w:hanging="720"/>
        <w:jc w:val="both"/>
        <w:rPr>
          <w:rFonts w:ascii="Times New Roman" w:hAnsi="Times New Roman"/>
          <w:noProof/>
          <w:sz w:val="24"/>
          <w:szCs w:val="24"/>
        </w:rPr>
      </w:pPr>
      <w:r w:rsidRPr="000241FF">
        <w:rPr>
          <w:rFonts w:ascii="Times New Roman" w:hAnsi="Times New Roman"/>
          <w:noProof/>
          <w:sz w:val="24"/>
          <w:szCs w:val="24"/>
        </w:rPr>
        <w:t xml:space="preserve">Setiawan, F., &amp; Agustin, P. (2020). </w:t>
      </w:r>
      <w:r>
        <w:rPr>
          <w:rFonts w:ascii="Times New Roman" w:hAnsi="Times New Roman"/>
          <w:noProof/>
          <w:sz w:val="24"/>
          <w:szCs w:val="24"/>
        </w:rPr>
        <w:t>Self Acceptance</w:t>
      </w:r>
      <w:r w:rsidRPr="000241FF">
        <w:rPr>
          <w:rFonts w:ascii="Times New Roman" w:hAnsi="Times New Roman"/>
          <w:noProof/>
          <w:sz w:val="24"/>
          <w:szCs w:val="24"/>
        </w:rPr>
        <w:t xml:space="preserve"> sebagai alat untuk mengurangi tekanan media sosial terhadap citra tubuh remaja. </w:t>
      </w:r>
      <w:r w:rsidRPr="000241FF">
        <w:rPr>
          <w:rFonts w:ascii="Times New Roman" w:hAnsi="Times New Roman"/>
          <w:i/>
          <w:iCs/>
          <w:noProof/>
          <w:sz w:val="24"/>
          <w:szCs w:val="24"/>
        </w:rPr>
        <w:t>Jurnal Psikologi Sosial</w:t>
      </w:r>
      <w:r w:rsidRPr="000241FF">
        <w:rPr>
          <w:rFonts w:ascii="Times New Roman" w:hAnsi="Times New Roman"/>
          <w:noProof/>
          <w:sz w:val="24"/>
          <w:szCs w:val="24"/>
        </w:rPr>
        <w:t>, 14(4), 211-220.</w:t>
      </w:r>
    </w:p>
    <w:p w14:paraId="34D7EDFA" w14:textId="77777777" w:rsidR="000A2E53" w:rsidRDefault="000A2E53" w:rsidP="000A2E53">
      <w:pPr>
        <w:spacing w:line="240" w:lineRule="auto"/>
        <w:ind w:left="720" w:hanging="720"/>
        <w:jc w:val="both"/>
        <w:rPr>
          <w:rFonts w:ascii="Times New Roman" w:hAnsi="Times New Roman"/>
          <w:noProof/>
          <w:sz w:val="24"/>
          <w:szCs w:val="24"/>
        </w:rPr>
      </w:pPr>
      <w:r w:rsidRPr="00BB56C0">
        <w:rPr>
          <w:rFonts w:ascii="Times New Roman" w:hAnsi="Times New Roman"/>
          <w:noProof/>
          <w:sz w:val="24"/>
          <w:szCs w:val="24"/>
        </w:rPr>
        <w:t>Sutini, T. (2022). Pengaruh media sosial terhadap citra tubuh pada remaja dan dewasa awal. </w:t>
      </w:r>
      <w:r w:rsidRPr="00BB56C0">
        <w:rPr>
          <w:rFonts w:ascii="Times New Roman" w:hAnsi="Times New Roman"/>
          <w:i/>
          <w:iCs/>
          <w:noProof/>
          <w:sz w:val="24"/>
          <w:szCs w:val="24"/>
        </w:rPr>
        <w:t>Jurnal Keperawatan Muhammadiyah</w:t>
      </w:r>
      <w:r w:rsidRPr="00BB56C0">
        <w:rPr>
          <w:rFonts w:ascii="Times New Roman" w:hAnsi="Times New Roman"/>
          <w:noProof/>
          <w:sz w:val="24"/>
          <w:szCs w:val="24"/>
        </w:rPr>
        <w:t>, </w:t>
      </w:r>
      <w:r w:rsidRPr="00BB56C0">
        <w:rPr>
          <w:rFonts w:ascii="Times New Roman" w:hAnsi="Times New Roman"/>
          <w:i/>
          <w:iCs/>
          <w:noProof/>
          <w:sz w:val="24"/>
          <w:szCs w:val="24"/>
        </w:rPr>
        <w:t>7</w:t>
      </w:r>
      <w:r w:rsidRPr="00BB56C0">
        <w:rPr>
          <w:rFonts w:ascii="Times New Roman" w:hAnsi="Times New Roman"/>
          <w:noProof/>
          <w:sz w:val="24"/>
          <w:szCs w:val="24"/>
        </w:rPr>
        <w:t xml:space="preserve">(4). </w:t>
      </w:r>
    </w:p>
    <w:p w14:paraId="2C066A24" w14:textId="77777777" w:rsidR="000A2E53" w:rsidRPr="000241FF" w:rsidRDefault="000A2E53" w:rsidP="000A2E53">
      <w:pPr>
        <w:spacing w:line="240" w:lineRule="auto"/>
        <w:ind w:left="720" w:hanging="720"/>
        <w:jc w:val="both"/>
        <w:rPr>
          <w:rFonts w:ascii="Times New Roman" w:hAnsi="Times New Roman"/>
          <w:noProof/>
          <w:sz w:val="24"/>
          <w:szCs w:val="24"/>
        </w:rPr>
      </w:pPr>
      <w:r w:rsidRPr="000241FF">
        <w:rPr>
          <w:rFonts w:ascii="Times New Roman" w:hAnsi="Times New Roman"/>
          <w:noProof/>
          <w:sz w:val="24"/>
          <w:szCs w:val="24"/>
        </w:rPr>
        <w:t xml:space="preserve">Vohs, K. D., &amp; Flett, G. L. (2016). Perfectionism and self-presentation. </w:t>
      </w:r>
      <w:r w:rsidRPr="000241FF">
        <w:rPr>
          <w:rFonts w:ascii="Times New Roman" w:hAnsi="Times New Roman"/>
          <w:i/>
          <w:iCs/>
          <w:noProof/>
          <w:sz w:val="24"/>
          <w:szCs w:val="24"/>
        </w:rPr>
        <w:t>In The Routledge International Handbook of Social Psychology of the Internet</w:t>
      </w:r>
      <w:r w:rsidRPr="000241FF">
        <w:rPr>
          <w:rFonts w:ascii="Times New Roman" w:hAnsi="Times New Roman"/>
          <w:noProof/>
          <w:sz w:val="24"/>
          <w:szCs w:val="24"/>
        </w:rPr>
        <w:t xml:space="preserve"> (pp. 68-84). Routledge.</w:t>
      </w:r>
    </w:p>
    <w:p w14:paraId="60FF237F" w14:textId="0D22B2AF" w:rsidR="00983426" w:rsidRPr="000241FF" w:rsidRDefault="00983426" w:rsidP="00983426">
      <w:pPr>
        <w:spacing w:line="240" w:lineRule="auto"/>
        <w:ind w:left="720" w:hanging="720"/>
        <w:jc w:val="both"/>
        <w:rPr>
          <w:rFonts w:ascii="Times New Roman" w:hAnsi="Times New Roman"/>
          <w:noProof/>
          <w:sz w:val="24"/>
          <w:szCs w:val="24"/>
        </w:rPr>
      </w:pPr>
      <w:r w:rsidRPr="000241FF">
        <w:rPr>
          <w:rFonts w:ascii="Times New Roman" w:hAnsi="Times New Roman"/>
          <w:i/>
          <w:iCs/>
          <w:noProof/>
          <w:sz w:val="24"/>
          <w:szCs w:val="24"/>
        </w:rPr>
        <w:t>d Psychotherapy</w:t>
      </w:r>
      <w:r w:rsidRPr="000241FF">
        <w:rPr>
          <w:rFonts w:ascii="Times New Roman" w:hAnsi="Times New Roman"/>
          <w:noProof/>
          <w:sz w:val="24"/>
          <w:szCs w:val="24"/>
        </w:rPr>
        <w:t>. Cengage Learning.</w:t>
      </w:r>
    </w:p>
    <w:sectPr w:rsidR="00983426" w:rsidRPr="000241FF" w:rsidSect="00A70AA4">
      <w:headerReference w:type="first" r:id="rId16"/>
      <w:type w:val="continuous"/>
      <w:pgSz w:w="11907" w:h="16840" w:code="9"/>
      <w:pgMar w:top="1701" w:right="1134" w:bottom="1134" w:left="1701" w:header="720" w:footer="720" w:gutter="0"/>
      <w:pgNumType w:start="13"/>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620D9" w14:textId="77777777" w:rsidR="00BA0712" w:rsidRDefault="00BA0712" w:rsidP="00C671C2">
      <w:pPr>
        <w:spacing w:after="0" w:line="240" w:lineRule="auto"/>
      </w:pPr>
      <w:r>
        <w:separator/>
      </w:r>
    </w:p>
  </w:endnote>
  <w:endnote w:type="continuationSeparator" w:id="0">
    <w:p w14:paraId="3E42554E" w14:textId="77777777" w:rsidR="00BA0712" w:rsidRDefault="00BA0712" w:rsidP="00C6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ranklinGothicCond">
    <w:altName w:val="Times New Roman"/>
    <w:charset w:val="00"/>
    <w:family w:val="auto"/>
    <w:pitch w:val="variable"/>
    <w:sig w:usb0="00000083" w:usb1="00000000" w:usb2="00000000" w:usb3="00000000" w:csb0="00000009"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9950E" w14:textId="77777777" w:rsidR="00A70AA4" w:rsidRDefault="00A70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EDF8" w14:textId="77777777" w:rsidR="00A70AA4" w:rsidRDefault="00A70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CB8F7" w14:textId="77777777" w:rsidR="00D94549" w:rsidRPr="00D94549" w:rsidRDefault="00D94549">
    <w:pPr>
      <w:pStyle w:val="Footer"/>
      <w:jc w:val="center"/>
      <w:rPr>
        <w:rFonts w:ascii="Times New Roman" w:hAnsi="Times New Roman"/>
        <w:b/>
      </w:rPr>
    </w:pPr>
  </w:p>
  <w:p w14:paraId="2A00871E" w14:textId="77777777" w:rsidR="00517C79" w:rsidRDefault="00517C79" w:rsidP="00D9454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8675B" w14:textId="77777777" w:rsidR="00BA0712" w:rsidRDefault="00BA0712" w:rsidP="00C671C2">
      <w:pPr>
        <w:spacing w:after="0" w:line="240" w:lineRule="auto"/>
      </w:pPr>
      <w:r>
        <w:separator/>
      </w:r>
    </w:p>
  </w:footnote>
  <w:footnote w:type="continuationSeparator" w:id="0">
    <w:p w14:paraId="2E0D399B" w14:textId="77777777" w:rsidR="00BA0712" w:rsidRDefault="00BA0712" w:rsidP="00C6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207158"/>
      <w:docPartObj>
        <w:docPartGallery w:val="Page Numbers (Top of Page)"/>
        <w:docPartUnique/>
      </w:docPartObj>
    </w:sdtPr>
    <w:sdtEndPr>
      <w:rPr>
        <w:color w:val="7F7F7F" w:themeColor="background1" w:themeShade="7F"/>
        <w:spacing w:val="60"/>
      </w:rPr>
    </w:sdtEndPr>
    <w:sdtContent>
      <w:p w14:paraId="1EECC2B8" w14:textId="15864127" w:rsidR="00A70AA4" w:rsidRDefault="00A70AA4">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0047123A" w:rsidRPr="00A7412E">
          <w:rPr>
            <w:rFonts w:ascii="Arial" w:hAnsi="Arial" w:cs="Arial"/>
            <w:sz w:val="20"/>
            <w:lang w:val="en-ID"/>
          </w:rPr>
          <w:t>JPPBK</w:t>
        </w:r>
        <w:r w:rsidR="0047123A" w:rsidRPr="00A7412E">
          <w:rPr>
            <w:rFonts w:ascii="Arial" w:hAnsi="Arial" w:cs="Arial"/>
            <w:sz w:val="20"/>
            <w:lang w:val="id-ID"/>
          </w:rPr>
          <w:t xml:space="preserve">: Jurnal </w:t>
        </w:r>
        <w:r w:rsidR="0047123A" w:rsidRPr="00A7412E">
          <w:rPr>
            <w:rFonts w:ascii="Arial" w:hAnsi="Arial" w:cs="Arial"/>
            <w:sz w:val="20"/>
            <w:lang w:val="en-ID"/>
          </w:rPr>
          <w:t xml:space="preserve">Penelitian Pendidikan &amp; </w:t>
        </w:r>
        <w:proofErr w:type="spellStart"/>
        <w:r w:rsidR="0047123A" w:rsidRPr="00A7412E">
          <w:rPr>
            <w:rFonts w:ascii="Arial" w:hAnsi="Arial" w:cs="Arial"/>
            <w:sz w:val="20"/>
            <w:lang w:val="en-ID"/>
          </w:rPr>
          <w:t>Bimbingan</w:t>
        </w:r>
        <w:proofErr w:type="spellEnd"/>
        <w:r w:rsidR="0047123A" w:rsidRPr="00A7412E">
          <w:rPr>
            <w:rFonts w:ascii="Arial" w:hAnsi="Arial" w:cs="Arial"/>
            <w:sz w:val="20"/>
            <w:lang w:val="en-ID"/>
          </w:rPr>
          <w:t xml:space="preserve"> </w:t>
        </w:r>
        <w:r w:rsidR="0047123A" w:rsidRPr="00A7412E">
          <w:rPr>
            <w:rFonts w:ascii="Arial" w:hAnsi="Arial" w:cs="Arial"/>
            <w:sz w:val="20"/>
            <w:lang w:val="id-ID"/>
          </w:rPr>
          <w:t xml:space="preserve">Konseling </w:t>
        </w:r>
        <w:r w:rsidR="0047123A" w:rsidRPr="00A7412E">
          <w:rPr>
            <w:rFonts w:ascii="Arial" w:hAnsi="Arial" w:cs="Arial"/>
            <w:sz w:val="20"/>
          </w:rPr>
          <w:t xml:space="preserve">Vol. </w:t>
        </w:r>
        <w:r w:rsidR="0047123A">
          <w:rPr>
            <w:rFonts w:ascii="Arial" w:hAnsi="Arial" w:cs="Arial"/>
            <w:sz w:val="20"/>
            <w:lang w:val="en-US"/>
          </w:rPr>
          <w:t>2</w:t>
        </w:r>
        <w:r w:rsidR="0047123A" w:rsidRPr="00A7412E">
          <w:rPr>
            <w:rFonts w:ascii="Arial" w:hAnsi="Arial" w:cs="Arial"/>
            <w:sz w:val="20"/>
          </w:rPr>
          <w:t xml:space="preserve"> No. </w:t>
        </w:r>
        <w:r w:rsidR="0047123A">
          <w:rPr>
            <w:rFonts w:ascii="Arial" w:hAnsi="Arial" w:cs="Arial"/>
            <w:sz w:val="20"/>
            <w:lang w:val="en-US"/>
          </w:rPr>
          <w:t>2</w:t>
        </w:r>
        <w:r w:rsidR="0047123A" w:rsidRPr="00A7412E">
          <w:rPr>
            <w:rFonts w:ascii="Arial" w:hAnsi="Arial" w:cs="Arial"/>
            <w:sz w:val="20"/>
          </w:rPr>
          <w:t xml:space="preserve"> </w:t>
        </w:r>
        <w:r w:rsidR="0047123A">
          <w:rPr>
            <w:rFonts w:ascii="Arial" w:hAnsi="Arial" w:cs="Arial"/>
            <w:sz w:val="20"/>
            <w:lang w:val="en-US"/>
          </w:rPr>
          <w:t>Agustus</w:t>
        </w:r>
        <w:r w:rsidR="0047123A" w:rsidRPr="00A7412E">
          <w:rPr>
            <w:rFonts w:ascii="Arial" w:hAnsi="Arial" w:cs="Arial"/>
            <w:sz w:val="20"/>
          </w:rPr>
          <w:t xml:space="preserve"> 202</w:t>
        </w:r>
        <w:r w:rsidR="0047123A">
          <w:rPr>
            <w:rFonts w:ascii="Arial" w:hAnsi="Arial" w:cs="Arial"/>
            <w:sz w:val="20"/>
            <w:lang w:val="en-US"/>
          </w:rPr>
          <w:t>6</w:t>
        </w:r>
      </w:p>
    </w:sdtContent>
  </w:sdt>
  <w:p w14:paraId="022BD69E" w14:textId="192DC6E5" w:rsidR="00C671C2" w:rsidRPr="00983426" w:rsidRDefault="00C671C2" w:rsidP="000E22D6">
    <w:pPr>
      <w:pStyle w:val="Header"/>
      <w:tabs>
        <w:tab w:val="clear" w:pos="4680"/>
        <w:tab w:val="clear" w:pos="9360"/>
        <w:tab w:val="left" w:pos="6651"/>
      </w:tabs>
      <w:rPr>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01158722"/>
      <w:docPartObj>
        <w:docPartGallery w:val="Page Numbers (Top of Page)"/>
        <w:docPartUnique/>
      </w:docPartObj>
    </w:sdtPr>
    <w:sdtEndPr>
      <w:rPr>
        <w:b/>
        <w:bCs/>
        <w:noProof/>
        <w:color w:val="auto"/>
        <w:spacing w:val="0"/>
      </w:rPr>
    </w:sdtEndPr>
    <w:sdtContent>
      <w:p w14:paraId="73A05680" w14:textId="79FE2ECB" w:rsidR="00DD4ABE" w:rsidRDefault="00DD4ABE">
        <w:pPr>
          <w:pStyle w:val="Header"/>
          <w:pBdr>
            <w:bottom w:val="single" w:sz="4" w:space="1" w:color="D9D9D9" w:themeColor="background1" w:themeShade="D9"/>
          </w:pBdr>
          <w:jc w:val="right"/>
          <w:rPr>
            <w:b/>
            <w:bCs/>
          </w:rPr>
        </w:pPr>
        <w:r>
          <w:rPr>
            <w:rFonts w:ascii="Arial" w:hAnsi="Arial" w:cs="Arial"/>
            <w:i/>
            <w:sz w:val="20"/>
            <w:lang w:val="en-US"/>
          </w:rPr>
          <w:t>Indah</w:t>
        </w:r>
        <w:r w:rsidRPr="00A7412E">
          <w:rPr>
            <w:rFonts w:ascii="Arial" w:hAnsi="Arial" w:cs="Arial"/>
            <w:i/>
            <w:sz w:val="20"/>
            <w:lang w:val="en-US"/>
          </w:rPr>
          <w:t xml:space="preserve">, </w:t>
        </w:r>
        <w:r>
          <w:rPr>
            <w:rFonts w:ascii="Arial" w:hAnsi="Arial" w:cs="Arial"/>
            <w:i/>
            <w:sz w:val="20"/>
            <w:lang w:val="en-US"/>
          </w:rPr>
          <w:t>Yusuf &amp; Ramadhan</w:t>
        </w:r>
        <w:r w:rsidRPr="00A7412E">
          <w:rPr>
            <w:rFonts w:ascii="Arial" w:hAnsi="Arial" w:cs="Arial"/>
            <w:i/>
            <w:sz w:val="20"/>
            <w:lang w:val="en-US"/>
          </w:rPr>
          <w:t xml:space="preserve">. </w:t>
        </w:r>
        <w:r w:rsidR="00060698" w:rsidRPr="00060698">
          <w:rPr>
            <w:rFonts w:ascii="Arial" w:hAnsi="Arial" w:cs="Arial"/>
            <w:i/>
            <w:sz w:val="20"/>
            <w:lang w:val="en-US"/>
          </w:rPr>
          <w:t>Perilaku Perfeksionisme Citra Tubuh</w:t>
        </w:r>
        <w:r w:rsidR="00060698" w:rsidRPr="00A7412E">
          <w:rPr>
            <w:rFonts w:ascii="Arial" w:hAnsi="Arial" w:cs="Arial"/>
            <w:i/>
            <w:sz w:val="20"/>
            <w:lang w:val="en-US"/>
          </w:rPr>
          <w:t xml:space="preserve"> </w:t>
        </w:r>
        <w:r w:rsidRPr="00A7412E">
          <w:rPr>
            <w:rFonts w:ascii="Arial" w:hAnsi="Arial" w:cs="Arial"/>
            <w:i/>
            <w:sz w:val="20"/>
            <w:lang w:val="en-US"/>
          </w:rPr>
          <w:t>…</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A7437BE" w14:textId="11F15D98" w:rsidR="00983426" w:rsidRPr="009D618C" w:rsidRDefault="00983426" w:rsidP="003C3886">
    <w:pPr>
      <w:pStyle w:val="Header"/>
      <w:rPr>
        <w:rFonts w:ascii="Times New Roman" w:hAnsi="Times New Roman"/>
        <w:i/>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756050981"/>
      <w:docPartObj>
        <w:docPartGallery w:val="Page Numbers (Top of Page)"/>
        <w:docPartUnique/>
      </w:docPartObj>
    </w:sdtPr>
    <w:sdtEndPr>
      <w:rPr>
        <w:b/>
        <w:bCs/>
        <w:noProof/>
        <w:color w:val="auto"/>
        <w:spacing w:val="0"/>
      </w:rPr>
    </w:sdtEndPr>
    <w:sdtContent>
      <w:p w14:paraId="272F37DB" w14:textId="656186AC" w:rsidR="00A70AA4" w:rsidRDefault="00A70AA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3C4CFC2F" w14:textId="77777777" w:rsidR="00C671C2" w:rsidRPr="00B1556B" w:rsidRDefault="00C671C2">
    <w:pPr>
      <w:pStyle w:val="Header"/>
      <w:rPr>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724C" w14:textId="77777777" w:rsidR="00621D23" w:rsidRPr="00903817" w:rsidRDefault="00CC2DB8" w:rsidP="00621D23">
    <w:pPr>
      <w:pStyle w:val="Header"/>
    </w:pPr>
    <w:r w:rsidRPr="00A61AA8">
      <w:rPr>
        <w:rFonts w:ascii="Times New Roman" w:hAnsi="Times New Roman"/>
        <w:b/>
      </w:rPr>
      <w:fldChar w:fldCharType="begin"/>
    </w:r>
    <w:r w:rsidR="00621D23" w:rsidRPr="00A61AA8">
      <w:rPr>
        <w:rFonts w:ascii="Times New Roman" w:hAnsi="Times New Roman"/>
        <w:b/>
      </w:rPr>
      <w:instrText xml:space="preserve"> PAGE   \* MERGEFORMAT </w:instrText>
    </w:r>
    <w:r w:rsidRPr="00A61AA8">
      <w:rPr>
        <w:rFonts w:ascii="Times New Roman" w:hAnsi="Times New Roman"/>
        <w:b/>
      </w:rPr>
      <w:fldChar w:fldCharType="separate"/>
    </w:r>
    <w:r w:rsidR="00781475">
      <w:rPr>
        <w:rFonts w:ascii="Times New Roman" w:hAnsi="Times New Roman"/>
        <w:b/>
        <w:noProof/>
      </w:rPr>
      <w:t>94</w:t>
    </w:r>
    <w:r w:rsidRPr="00A61AA8">
      <w:rPr>
        <w:rFonts w:ascii="Times New Roman" w:hAnsi="Times New Roman"/>
        <w:b/>
        <w:noProof/>
      </w:rPr>
      <w:fldChar w:fldCharType="end"/>
    </w:r>
    <w:r w:rsidR="00621D23">
      <w:rPr>
        <w:rFonts w:ascii="Times New Roman" w:hAnsi="Times New Roman"/>
        <w:b/>
        <w:noProof/>
      </w:rPr>
      <w:t xml:space="preserve"> | </w:t>
    </w:r>
    <w:proofErr w:type="spellStart"/>
    <w:r w:rsidR="00621D23" w:rsidRPr="00111267">
      <w:rPr>
        <w:rFonts w:ascii="Times New Roman" w:hAnsi="Times New Roman"/>
        <w:b/>
        <w:i/>
      </w:rPr>
      <w:t>Jurnal</w:t>
    </w:r>
    <w:proofErr w:type="spellEnd"/>
    <w:r w:rsidR="00621D23" w:rsidRPr="00111267">
      <w:rPr>
        <w:rFonts w:ascii="Times New Roman" w:hAnsi="Times New Roman"/>
        <w:b/>
        <w:i/>
      </w:rPr>
      <w:t xml:space="preserve"> </w:t>
    </w:r>
    <w:proofErr w:type="spellStart"/>
    <w:r w:rsidR="00621D23">
      <w:rPr>
        <w:rFonts w:ascii="Times New Roman" w:hAnsi="Times New Roman"/>
        <w:b/>
        <w:i/>
      </w:rPr>
      <w:t>Psikologi</w:t>
    </w:r>
    <w:proofErr w:type="spellEnd"/>
    <w:r w:rsidR="00621D23">
      <w:rPr>
        <w:rFonts w:ascii="Times New Roman" w:hAnsi="Times New Roman"/>
        <w:b/>
        <w:i/>
      </w:rPr>
      <w:t xml:space="preserve"> Pendidikan &amp; </w:t>
    </w:r>
    <w:proofErr w:type="spellStart"/>
    <w:r w:rsidR="00621D23">
      <w:rPr>
        <w:rFonts w:ascii="Times New Roman" w:hAnsi="Times New Roman"/>
        <w:b/>
        <w:i/>
      </w:rPr>
      <w:t>Konseling</w:t>
    </w:r>
    <w:proofErr w:type="spellEnd"/>
    <w:r w:rsidR="00621D23">
      <w:rPr>
        <w:rFonts w:ascii="Times New Roman" w:hAnsi="Times New Roman"/>
        <w:b/>
        <w:i/>
      </w:rPr>
      <w:t xml:space="preserve"> </w:t>
    </w:r>
    <w:r w:rsidR="00621D23" w:rsidRPr="00C20334">
      <w:rPr>
        <w:rFonts w:ascii="Times New Roman" w:hAnsi="Times New Roman"/>
        <w:i/>
      </w:rPr>
      <w:t>Vol</w:t>
    </w:r>
    <w:r w:rsidR="00621D23">
      <w:rPr>
        <w:rFonts w:ascii="Times New Roman" w:hAnsi="Times New Roman"/>
        <w:i/>
      </w:rPr>
      <w:t>.</w:t>
    </w:r>
    <w:r w:rsidR="00621D23" w:rsidRPr="00C20334">
      <w:rPr>
        <w:rFonts w:ascii="Times New Roman" w:hAnsi="Times New Roman"/>
        <w:i/>
      </w:rPr>
      <w:t xml:space="preserve"> 1 No</w:t>
    </w:r>
    <w:r w:rsidR="00621D23">
      <w:rPr>
        <w:rFonts w:ascii="Times New Roman" w:hAnsi="Times New Roman"/>
        <w:i/>
      </w:rPr>
      <w:t xml:space="preserve">. 2 </w:t>
    </w:r>
    <w:proofErr w:type="spellStart"/>
    <w:r w:rsidR="00621D23">
      <w:rPr>
        <w:rFonts w:ascii="Times New Roman" w:hAnsi="Times New Roman"/>
        <w:i/>
      </w:rPr>
      <w:t>Desember</w:t>
    </w:r>
    <w:proofErr w:type="spellEnd"/>
    <w:r w:rsidR="00621D23">
      <w:rPr>
        <w:rFonts w:ascii="Times New Roman" w:hAnsi="Times New Roman"/>
        <w:i/>
      </w:rPr>
      <w:t xml:space="preserve"> 2015</w:t>
    </w:r>
    <w:r w:rsidR="00621D23">
      <w:rPr>
        <w:rFonts w:ascii="Times New Roman" w:hAnsi="Times New Roman"/>
        <w:i/>
      </w:rPr>
      <w:tab/>
    </w:r>
  </w:p>
  <w:p w14:paraId="388E99D0" w14:textId="77777777" w:rsidR="00621D23" w:rsidRDefault="00621D23">
    <w:pPr>
      <w:pStyle w:val="Header"/>
    </w:pPr>
  </w:p>
  <w:p w14:paraId="51AF8FFC" w14:textId="77777777" w:rsidR="00621D23" w:rsidRDefault="00621D23">
    <w:pPr>
      <w:pStyle w:val="Header"/>
    </w:pPr>
  </w:p>
  <w:p w14:paraId="5733A511" w14:textId="77777777" w:rsidR="00621D23" w:rsidRDefault="00621D23">
    <w:pPr>
      <w:pStyle w:val="Header"/>
    </w:pPr>
  </w:p>
  <w:p w14:paraId="1784972E" w14:textId="77777777" w:rsidR="007701F8" w:rsidRDefault="007701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D52"/>
    <w:multiLevelType w:val="hybridMultilevel"/>
    <w:tmpl w:val="6EAC39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D2645"/>
    <w:multiLevelType w:val="multilevel"/>
    <w:tmpl w:val="D6147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101F2"/>
    <w:multiLevelType w:val="hybridMultilevel"/>
    <w:tmpl w:val="785CC3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D614CE"/>
    <w:multiLevelType w:val="hybridMultilevel"/>
    <w:tmpl w:val="F18061FC"/>
    <w:lvl w:ilvl="0" w:tplc="04090015">
      <w:start w:val="1"/>
      <w:numFmt w:val="upperLetter"/>
      <w:lvlText w:val="%1."/>
      <w:lvlJc w:val="left"/>
      <w:pPr>
        <w:tabs>
          <w:tab w:val="num" w:pos="720"/>
        </w:tabs>
        <w:ind w:left="720" w:hanging="360"/>
      </w:pPr>
      <w:rPr>
        <w:rFonts w:hint="default"/>
      </w:rPr>
    </w:lvl>
    <w:lvl w:ilvl="1" w:tplc="3A6CCBF8">
      <w:start w:val="1"/>
      <w:numFmt w:val="decimal"/>
      <w:lvlText w:val="%2."/>
      <w:lvlJc w:val="left"/>
      <w:pPr>
        <w:tabs>
          <w:tab w:val="num" w:pos="1440"/>
        </w:tabs>
        <w:ind w:left="1440" w:hanging="360"/>
      </w:pPr>
      <w:rPr>
        <w:rFonts w:hint="default"/>
      </w:rPr>
    </w:lvl>
    <w:lvl w:ilvl="2" w:tplc="612A251C">
      <w:start w:val="1"/>
      <w:numFmt w:val="decimal"/>
      <w:lvlText w:val="(%3)"/>
      <w:lvlJc w:val="left"/>
      <w:pPr>
        <w:tabs>
          <w:tab w:val="num" w:pos="2415"/>
        </w:tabs>
        <w:ind w:left="2415" w:hanging="43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EA07A9"/>
    <w:multiLevelType w:val="hybridMultilevel"/>
    <w:tmpl w:val="9A30A65E"/>
    <w:lvl w:ilvl="0" w:tplc="712E7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B90D26"/>
    <w:multiLevelType w:val="hybridMultilevel"/>
    <w:tmpl w:val="BF7804A8"/>
    <w:lvl w:ilvl="0" w:tplc="9872F0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C01478"/>
    <w:multiLevelType w:val="multilevel"/>
    <w:tmpl w:val="E12E5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AB549A"/>
    <w:multiLevelType w:val="hybridMultilevel"/>
    <w:tmpl w:val="83AE30D4"/>
    <w:lvl w:ilvl="0" w:tplc="50EE2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B25B9"/>
    <w:multiLevelType w:val="hybridMultilevel"/>
    <w:tmpl w:val="B694EE46"/>
    <w:lvl w:ilvl="0" w:tplc="04090015">
      <w:start w:val="1"/>
      <w:numFmt w:val="upperLetter"/>
      <w:lvlText w:val="%1."/>
      <w:lvlJc w:val="left"/>
      <w:pPr>
        <w:tabs>
          <w:tab w:val="num" w:pos="360"/>
        </w:tabs>
        <w:ind w:left="360" w:hanging="360"/>
      </w:pPr>
      <w:rPr>
        <w:rFonts w:hint="default"/>
        <w:b/>
      </w:rPr>
    </w:lvl>
    <w:lvl w:ilvl="1" w:tplc="0E02CAC2">
      <w:start w:val="1"/>
      <w:numFmt w:val="decimal"/>
      <w:lvlText w:val="%2)"/>
      <w:lvlJc w:val="left"/>
      <w:pPr>
        <w:tabs>
          <w:tab w:val="num" w:pos="1080"/>
        </w:tabs>
        <w:ind w:left="1080" w:hanging="360"/>
      </w:pPr>
      <w:rPr>
        <w:rFonts w:cs="Times New Roman" w:hint="default"/>
        <w:b w:val="0"/>
      </w:rPr>
    </w:lvl>
    <w:lvl w:ilvl="2" w:tplc="B75E14D2">
      <w:start w:val="1"/>
      <w:numFmt w:val="decimal"/>
      <w:lvlText w:val="%3."/>
      <w:lvlJc w:val="left"/>
      <w:pPr>
        <w:tabs>
          <w:tab w:val="num" w:pos="453"/>
        </w:tabs>
        <w:ind w:left="453" w:hanging="363"/>
      </w:pPr>
      <w:rPr>
        <w:rFonts w:hint="default"/>
        <w:b w:val="0"/>
        <w:i w:val="0"/>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7A14267"/>
    <w:multiLevelType w:val="hybridMultilevel"/>
    <w:tmpl w:val="1B3C115E"/>
    <w:lvl w:ilvl="0" w:tplc="00AAC7E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15:restartNumberingAfterBreak="0">
    <w:nsid w:val="17B536FF"/>
    <w:multiLevelType w:val="hybridMultilevel"/>
    <w:tmpl w:val="DBFCF3AE"/>
    <w:lvl w:ilvl="0" w:tplc="0FB4DB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587743"/>
    <w:multiLevelType w:val="hybridMultilevel"/>
    <w:tmpl w:val="2B5E3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F7D24"/>
    <w:multiLevelType w:val="hybridMultilevel"/>
    <w:tmpl w:val="439404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8D6B73"/>
    <w:multiLevelType w:val="hybridMultilevel"/>
    <w:tmpl w:val="2D48B33A"/>
    <w:lvl w:ilvl="0" w:tplc="38090011">
      <w:start w:val="1"/>
      <w:numFmt w:val="decimal"/>
      <w:lvlText w:val="%1)"/>
      <w:lvlJc w:val="left"/>
      <w:pPr>
        <w:ind w:left="785" w:hanging="360"/>
      </w:pPr>
    </w:lvl>
    <w:lvl w:ilvl="1" w:tplc="38090019">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4" w15:restartNumberingAfterBreak="0">
    <w:nsid w:val="211C5E84"/>
    <w:multiLevelType w:val="multilevel"/>
    <w:tmpl w:val="8076C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C11249"/>
    <w:multiLevelType w:val="hybridMultilevel"/>
    <w:tmpl w:val="E19834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815568"/>
    <w:multiLevelType w:val="hybridMultilevel"/>
    <w:tmpl w:val="F710EA0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BDE2F98"/>
    <w:multiLevelType w:val="hybridMultilevel"/>
    <w:tmpl w:val="AE9401C6"/>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355C9B"/>
    <w:multiLevelType w:val="hybridMultilevel"/>
    <w:tmpl w:val="7F9033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AA70DA"/>
    <w:multiLevelType w:val="hybridMultilevel"/>
    <w:tmpl w:val="FB127AEE"/>
    <w:lvl w:ilvl="0" w:tplc="4D4CE4A6">
      <w:start w:val="3"/>
      <w:numFmt w:val="upperRoman"/>
      <w:lvlText w:val="%1."/>
      <w:lvlJc w:val="left"/>
      <w:pPr>
        <w:tabs>
          <w:tab w:val="num" w:pos="1080"/>
        </w:tabs>
        <w:ind w:left="1080" w:hanging="720"/>
      </w:pPr>
      <w:rPr>
        <w:rFonts w:cs="Times New Roman" w:hint="default"/>
      </w:rPr>
    </w:lvl>
    <w:lvl w:ilvl="1" w:tplc="A2200F30">
      <w:start w:val="1"/>
      <w:numFmt w:val="decimal"/>
      <w:lvlText w:val="%2."/>
      <w:lvlJc w:val="left"/>
      <w:pPr>
        <w:tabs>
          <w:tab w:val="num" w:pos="1440"/>
        </w:tabs>
        <w:ind w:left="1440" w:hanging="360"/>
      </w:pPr>
      <w:rPr>
        <w:rFonts w:cs="Times New Roman" w:hint="default"/>
      </w:rPr>
    </w:lvl>
    <w:lvl w:ilvl="2" w:tplc="1312EF74">
      <w:start w:val="1"/>
      <w:numFmt w:val="lowerLetter"/>
      <w:lvlText w:val="%3."/>
      <w:lvlJc w:val="left"/>
      <w:pPr>
        <w:tabs>
          <w:tab w:val="num" w:pos="2340"/>
        </w:tabs>
        <w:ind w:left="2340" w:hanging="360"/>
      </w:pPr>
      <w:rPr>
        <w:rFonts w:cs="Times New Roman" w:hint="default"/>
        <w:i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2F406F30"/>
    <w:multiLevelType w:val="hybridMultilevel"/>
    <w:tmpl w:val="91249DE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7B6A6A"/>
    <w:multiLevelType w:val="hybridMultilevel"/>
    <w:tmpl w:val="09987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4E00C7"/>
    <w:multiLevelType w:val="hybridMultilevel"/>
    <w:tmpl w:val="AAB096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B9D370D"/>
    <w:multiLevelType w:val="hybridMultilevel"/>
    <w:tmpl w:val="8038771E"/>
    <w:lvl w:ilvl="0" w:tplc="2D22C2C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F718F3"/>
    <w:multiLevelType w:val="hybridMultilevel"/>
    <w:tmpl w:val="EC60BE7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B5788E"/>
    <w:multiLevelType w:val="hybridMultilevel"/>
    <w:tmpl w:val="DD361076"/>
    <w:lvl w:ilvl="0" w:tplc="F81E3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47261A"/>
    <w:multiLevelType w:val="hybridMultilevel"/>
    <w:tmpl w:val="F864C84E"/>
    <w:lvl w:ilvl="0" w:tplc="04090011">
      <w:start w:val="1"/>
      <w:numFmt w:val="decimal"/>
      <w:lvlText w:val="%1)"/>
      <w:lvlJc w:val="left"/>
      <w:pPr>
        <w:tabs>
          <w:tab w:val="num" w:pos="720"/>
        </w:tabs>
        <w:ind w:left="720" w:hanging="360"/>
      </w:pPr>
      <w:rPr>
        <w:rFonts w:cs="Times New Roman"/>
      </w:rPr>
    </w:lvl>
    <w:lvl w:ilvl="1" w:tplc="2A8CC60A">
      <w:start w:val="1"/>
      <w:numFmt w:val="decimal"/>
      <w:lvlText w:val="%2."/>
      <w:lvlJc w:val="left"/>
      <w:pPr>
        <w:tabs>
          <w:tab w:val="num" w:pos="360"/>
        </w:tabs>
        <w:ind w:left="360" w:hanging="360"/>
      </w:pPr>
      <w:rPr>
        <w:rFonts w:cs="Times New Roman" w:hint="default"/>
        <w:b/>
      </w:rPr>
    </w:lvl>
    <w:lvl w:ilvl="2" w:tplc="477A63D4">
      <w:start w:val="1"/>
      <w:numFmt w:val="upperLetter"/>
      <w:lvlText w:val="%3."/>
      <w:lvlJc w:val="left"/>
      <w:pPr>
        <w:ind w:left="360" w:hanging="360"/>
      </w:pPr>
      <w:rPr>
        <w:rFonts w:cs="Times New Roman" w:hint="default"/>
      </w:rPr>
    </w:lvl>
    <w:lvl w:ilvl="3" w:tplc="FF7284DA">
      <w:start w:val="1"/>
      <w:numFmt w:val="decimal"/>
      <w:lvlText w:val="%4."/>
      <w:lvlJc w:val="left"/>
      <w:pPr>
        <w:tabs>
          <w:tab w:val="num" w:pos="502"/>
        </w:tabs>
        <w:ind w:left="502" w:hanging="360"/>
      </w:pPr>
      <w:rPr>
        <w:rFonts w:cs="Times New Roman"/>
        <w:b w:val="0"/>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7721676"/>
    <w:multiLevelType w:val="hybridMultilevel"/>
    <w:tmpl w:val="2382BF84"/>
    <w:lvl w:ilvl="0" w:tplc="C8DC2FC6">
      <w:start w:val="1"/>
      <w:numFmt w:val="decimal"/>
      <w:lvlText w:val="%1."/>
      <w:lvlJc w:val="left"/>
      <w:pPr>
        <w:ind w:left="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813170"/>
    <w:multiLevelType w:val="hybridMultilevel"/>
    <w:tmpl w:val="0F1271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2A25EF"/>
    <w:multiLevelType w:val="hybridMultilevel"/>
    <w:tmpl w:val="FBE2CD1E"/>
    <w:lvl w:ilvl="0" w:tplc="0409000F">
      <w:start w:val="1"/>
      <w:numFmt w:val="decimal"/>
      <w:lvlText w:val="%1."/>
      <w:lvlJc w:val="left"/>
      <w:pPr>
        <w:ind w:left="720" w:hanging="360"/>
      </w:pPr>
    </w:lvl>
    <w:lvl w:ilvl="1" w:tplc="58FE9AE2">
      <w:start w:val="1"/>
      <w:numFmt w:val="decimal"/>
      <w:lvlText w:val="%2)"/>
      <w:lvlJc w:val="left"/>
      <w:pPr>
        <w:ind w:left="1440" w:hanging="360"/>
      </w:pPr>
      <w:rPr>
        <w:rFonts w:hint="default"/>
      </w:rPr>
    </w:lvl>
    <w:lvl w:ilvl="2" w:tplc="0E02CAC2">
      <w:start w:val="1"/>
      <w:numFmt w:val="decimal"/>
      <w:lvlText w:val="%3)"/>
      <w:lvlJc w:val="left"/>
      <w:pPr>
        <w:ind w:left="2160"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2A0CD9"/>
    <w:multiLevelType w:val="hybridMultilevel"/>
    <w:tmpl w:val="70468A48"/>
    <w:lvl w:ilvl="0" w:tplc="62A261F8">
      <w:start w:val="1"/>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4EA5627D"/>
    <w:multiLevelType w:val="hybridMultilevel"/>
    <w:tmpl w:val="60983FE6"/>
    <w:lvl w:ilvl="0" w:tplc="0409000F">
      <w:start w:val="1"/>
      <w:numFmt w:val="decimal"/>
      <w:lvlText w:val="%1."/>
      <w:lvlJc w:val="left"/>
      <w:pPr>
        <w:tabs>
          <w:tab w:val="num" w:pos="720"/>
        </w:tabs>
        <w:ind w:left="720" w:hanging="360"/>
      </w:pPr>
    </w:lvl>
    <w:lvl w:ilvl="1" w:tplc="C15C891C">
      <w:start w:val="1"/>
      <w:numFmt w:val="upperLetter"/>
      <w:lvlText w:val="%2."/>
      <w:lvlJc w:val="left"/>
      <w:pPr>
        <w:ind w:left="720" w:hanging="360"/>
      </w:pPr>
    </w:lvl>
    <w:lvl w:ilvl="2" w:tplc="DD3CE8C6">
      <w:start w:val="1"/>
      <w:numFmt w:val="lowerLetter"/>
      <w:lvlText w:val="%3."/>
      <w:lvlJc w:val="left"/>
      <w:pPr>
        <w:ind w:left="2340" w:hanging="360"/>
      </w:pPr>
      <w:rPr>
        <w:b/>
      </w:rPr>
    </w:lvl>
    <w:lvl w:ilvl="3" w:tplc="7728CB0E">
      <w:start w:val="1"/>
      <w:numFmt w:val="decimal"/>
      <w:lvlText w:val="%4."/>
      <w:lvlJc w:val="left"/>
      <w:pPr>
        <w:tabs>
          <w:tab w:val="num" w:pos="2880"/>
        </w:tabs>
        <w:ind w:left="2880" w:hanging="360"/>
      </w:pPr>
      <w:rPr>
        <w:rFonts w:ascii="Times New Roman" w:eastAsia="Calibri" w:hAnsi="Times New Roman" w:cs="Times New Roman"/>
        <w:b/>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51D8076A"/>
    <w:multiLevelType w:val="multilevel"/>
    <w:tmpl w:val="16FADAD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3" w15:restartNumberingAfterBreak="0">
    <w:nsid w:val="56A362F3"/>
    <w:multiLevelType w:val="hybridMultilevel"/>
    <w:tmpl w:val="CC10FAA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093DEF"/>
    <w:multiLevelType w:val="hybridMultilevel"/>
    <w:tmpl w:val="6590BBDE"/>
    <w:lvl w:ilvl="0" w:tplc="0E02CAC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0A3C61"/>
    <w:multiLevelType w:val="hybridMultilevel"/>
    <w:tmpl w:val="57B04F96"/>
    <w:lvl w:ilvl="0" w:tplc="5A828B9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5983371C"/>
    <w:multiLevelType w:val="hybridMultilevel"/>
    <w:tmpl w:val="308E13EE"/>
    <w:lvl w:ilvl="0" w:tplc="8C065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C88236D"/>
    <w:multiLevelType w:val="hybridMultilevel"/>
    <w:tmpl w:val="8DF6A8B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8" w15:restartNumberingAfterBreak="0">
    <w:nsid w:val="5FBA3752"/>
    <w:multiLevelType w:val="hybridMultilevel"/>
    <w:tmpl w:val="D5467874"/>
    <w:lvl w:ilvl="0" w:tplc="0409000F">
      <w:start w:val="1"/>
      <w:numFmt w:val="decimal"/>
      <w:lvlText w:val="%1."/>
      <w:lvlJc w:val="left"/>
      <w:pPr>
        <w:ind w:left="720" w:hanging="360"/>
      </w:pPr>
    </w:lvl>
    <w:lvl w:ilvl="1" w:tplc="D584AE1A">
      <w:start w:val="1"/>
      <w:numFmt w:val="lowerLetter"/>
      <w:lvlText w:val="%2."/>
      <w:lvlJc w:val="left"/>
      <w:pPr>
        <w:tabs>
          <w:tab w:val="num" w:pos="1440"/>
        </w:tabs>
        <w:ind w:left="1440" w:hanging="360"/>
      </w:pPr>
      <w:rPr>
        <w:rFonts w:hint="default"/>
      </w:rPr>
    </w:lvl>
    <w:lvl w:ilvl="2" w:tplc="C526BEB8">
      <w:start w:val="1"/>
      <w:numFmt w:val="lowerLetter"/>
      <w:lvlText w:val="%3."/>
      <w:lvlJc w:val="left"/>
      <w:pPr>
        <w:tabs>
          <w:tab w:val="num" w:pos="2490"/>
        </w:tabs>
        <w:ind w:left="2490" w:hanging="510"/>
      </w:pPr>
      <w:rPr>
        <w:rFonts w:ascii="Times New Roman" w:eastAsia="Times New Roman" w:hAnsi="Times New Roman" w:cs="Times New Roman"/>
      </w:rPr>
    </w:lvl>
    <w:lvl w:ilvl="3" w:tplc="0409000F">
      <w:start w:val="1"/>
      <w:numFmt w:val="decimal"/>
      <w:lvlText w:val="%4."/>
      <w:lvlJc w:val="left"/>
      <w:pPr>
        <w:tabs>
          <w:tab w:val="num" w:pos="1240"/>
        </w:tabs>
        <w:ind w:left="1240" w:hanging="360"/>
      </w:pPr>
      <w:rPr>
        <w:rFonts w:hint="default"/>
      </w:rPr>
    </w:lvl>
    <w:lvl w:ilvl="4" w:tplc="C3DA0A50">
      <w:start w:val="1"/>
      <w:numFmt w:val="lowerLetter"/>
      <w:lvlText w:val="%5)"/>
      <w:lvlJc w:val="left"/>
      <w:pPr>
        <w:ind w:left="3660" w:hanging="420"/>
      </w:pPr>
      <w:rPr>
        <w:rFonts w:hint="default"/>
      </w:rPr>
    </w:lvl>
    <w:lvl w:ilvl="5" w:tplc="BD84088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F171F9"/>
    <w:multiLevelType w:val="hybridMultilevel"/>
    <w:tmpl w:val="6B807B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EF61BD"/>
    <w:multiLevelType w:val="hybridMultilevel"/>
    <w:tmpl w:val="7F34573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8833937"/>
    <w:multiLevelType w:val="hybridMultilevel"/>
    <w:tmpl w:val="EB90ACD0"/>
    <w:lvl w:ilvl="0" w:tplc="27820772">
      <w:start w:val="1"/>
      <w:numFmt w:val="decimal"/>
      <w:lvlText w:val="%1."/>
      <w:lvlJc w:val="left"/>
      <w:pPr>
        <w:ind w:left="360" w:hanging="360"/>
      </w:pPr>
      <w:rPr>
        <w:b w:val="0"/>
        <w:bCs w:val="0"/>
      </w:r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2" w15:restartNumberingAfterBreak="0">
    <w:nsid w:val="6E33576C"/>
    <w:multiLevelType w:val="hybridMultilevel"/>
    <w:tmpl w:val="AAB096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FFF625C"/>
    <w:multiLevelType w:val="hybridMultilevel"/>
    <w:tmpl w:val="05B0B496"/>
    <w:lvl w:ilvl="0" w:tplc="2684F3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22D773B"/>
    <w:multiLevelType w:val="multilevel"/>
    <w:tmpl w:val="6576DBC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4."/>
      <w:lvlJc w:val="left"/>
      <w:pPr>
        <w:ind w:left="36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563713"/>
    <w:multiLevelType w:val="hybridMultilevel"/>
    <w:tmpl w:val="3BFECB1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22"/>
  </w:num>
  <w:num w:numId="3">
    <w:abstractNumId w:val="2"/>
  </w:num>
  <w:num w:numId="4">
    <w:abstractNumId w:val="12"/>
  </w:num>
  <w:num w:numId="5">
    <w:abstractNumId w:val="9"/>
  </w:num>
  <w:num w:numId="6">
    <w:abstractNumId w:val="3"/>
  </w:num>
  <w:num w:numId="7">
    <w:abstractNumId w:val="30"/>
  </w:num>
  <w:num w:numId="8">
    <w:abstractNumId w:val="18"/>
  </w:num>
  <w:num w:numId="9">
    <w:abstractNumId w:val="4"/>
  </w:num>
  <w:num w:numId="10">
    <w:abstractNumId w:val="0"/>
  </w:num>
  <w:num w:numId="11">
    <w:abstractNumId w:val="36"/>
  </w:num>
  <w:num w:numId="12">
    <w:abstractNumId w:val="5"/>
  </w:num>
  <w:num w:numId="13">
    <w:abstractNumId w:val="25"/>
  </w:num>
  <w:num w:numId="14">
    <w:abstractNumId w:val="21"/>
  </w:num>
  <w:num w:numId="15">
    <w:abstractNumId w:val="15"/>
  </w:num>
  <w:num w:numId="16">
    <w:abstractNumId w:val="43"/>
  </w:num>
  <w:num w:numId="17">
    <w:abstractNumId w:val="8"/>
  </w:num>
  <w:num w:numId="18">
    <w:abstractNumId w:val="38"/>
  </w:num>
  <w:num w:numId="19">
    <w:abstractNumId w:val="23"/>
  </w:num>
  <w:num w:numId="20">
    <w:abstractNumId w:val="26"/>
  </w:num>
  <w:num w:numId="21">
    <w:abstractNumId w:val="16"/>
  </w:num>
  <w:num w:numId="22">
    <w:abstractNumId w:val="19"/>
  </w:num>
  <w:num w:numId="23">
    <w:abstractNumId w:val="45"/>
  </w:num>
  <w:num w:numId="24">
    <w:abstractNumId w:val="35"/>
  </w:num>
  <w:num w:numId="25">
    <w:abstractNumId w:val="20"/>
  </w:num>
  <w:num w:numId="26">
    <w:abstractNumId w:val="34"/>
  </w:num>
  <w:num w:numId="27">
    <w:abstractNumId w:val="29"/>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40"/>
  </w:num>
  <w:num w:numId="31">
    <w:abstractNumId w:val="27"/>
  </w:num>
  <w:num w:numId="32">
    <w:abstractNumId w:val="24"/>
  </w:num>
  <w:num w:numId="33">
    <w:abstractNumId w:val="33"/>
  </w:num>
  <w:num w:numId="34">
    <w:abstractNumId w:val="11"/>
  </w:num>
  <w:num w:numId="35">
    <w:abstractNumId w:val="10"/>
  </w:num>
  <w:num w:numId="36">
    <w:abstractNumId w:val="37"/>
  </w:num>
  <w:num w:numId="37">
    <w:abstractNumId w:val="7"/>
  </w:num>
  <w:num w:numId="38">
    <w:abstractNumId w:val="39"/>
  </w:num>
  <w:num w:numId="39">
    <w:abstractNumId w:val="46"/>
  </w:num>
  <w:num w:numId="40">
    <w:abstractNumId w:val="32"/>
  </w:num>
  <w:num w:numId="41">
    <w:abstractNumId w:val="14"/>
  </w:num>
  <w:num w:numId="42">
    <w:abstractNumId w:val="6"/>
  </w:num>
  <w:num w:numId="43">
    <w:abstractNumId w:val="1"/>
  </w:num>
  <w:num w:numId="44">
    <w:abstractNumId w:val="44"/>
  </w:num>
  <w:num w:numId="45">
    <w:abstractNumId w:val="41"/>
  </w:num>
  <w:num w:numId="46">
    <w:abstractNumId w:val="13"/>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181"/>
    <w:rsid w:val="00003930"/>
    <w:rsid w:val="00006E7F"/>
    <w:rsid w:val="000304B1"/>
    <w:rsid w:val="00030D75"/>
    <w:rsid w:val="0003329B"/>
    <w:rsid w:val="00035E46"/>
    <w:rsid w:val="00036E6D"/>
    <w:rsid w:val="00046736"/>
    <w:rsid w:val="00051DCD"/>
    <w:rsid w:val="00052F40"/>
    <w:rsid w:val="00060698"/>
    <w:rsid w:val="00062C7F"/>
    <w:rsid w:val="00083DC3"/>
    <w:rsid w:val="00091FA9"/>
    <w:rsid w:val="00094F4E"/>
    <w:rsid w:val="0009542F"/>
    <w:rsid w:val="000A2D4B"/>
    <w:rsid w:val="000A2E53"/>
    <w:rsid w:val="000A367E"/>
    <w:rsid w:val="000C7CC2"/>
    <w:rsid w:val="000D07CE"/>
    <w:rsid w:val="000E22D6"/>
    <w:rsid w:val="000F25A2"/>
    <w:rsid w:val="000F5E9B"/>
    <w:rsid w:val="00101345"/>
    <w:rsid w:val="001042CA"/>
    <w:rsid w:val="00133BDE"/>
    <w:rsid w:val="00136C23"/>
    <w:rsid w:val="00144114"/>
    <w:rsid w:val="001444C5"/>
    <w:rsid w:val="00146C51"/>
    <w:rsid w:val="001507C3"/>
    <w:rsid w:val="00151BAE"/>
    <w:rsid w:val="001553C4"/>
    <w:rsid w:val="00165B15"/>
    <w:rsid w:val="001754DC"/>
    <w:rsid w:val="00181BF4"/>
    <w:rsid w:val="00184639"/>
    <w:rsid w:val="00195EAD"/>
    <w:rsid w:val="001A60AE"/>
    <w:rsid w:val="001B2A10"/>
    <w:rsid w:val="001B2BA5"/>
    <w:rsid w:val="001B5371"/>
    <w:rsid w:val="001B6C73"/>
    <w:rsid w:val="001C107E"/>
    <w:rsid w:val="001C4230"/>
    <w:rsid w:val="001D56B0"/>
    <w:rsid w:val="001E45B2"/>
    <w:rsid w:val="00203D07"/>
    <w:rsid w:val="00211E78"/>
    <w:rsid w:val="00214F8F"/>
    <w:rsid w:val="00222730"/>
    <w:rsid w:val="00235AF7"/>
    <w:rsid w:val="00251328"/>
    <w:rsid w:val="00255557"/>
    <w:rsid w:val="00264C69"/>
    <w:rsid w:val="0028688A"/>
    <w:rsid w:val="00286958"/>
    <w:rsid w:val="00294EC5"/>
    <w:rsid w:val="002B3B45"/>
    <w:rsid w:val="002C2F14"/>
    <w:rsid w:val="002C6EB0"/>
    <w:rsid w:val="002D29C7"/>
    <w:rsid w:val="002E1645"/>
    <w:rsid w:val="003130C7"/>
    <w:rsid w:val="00313A38"/>
    <w:rsid w:val="00313B72"/>
    <w:rsid w:val="0031763E"/>
    <w:rsid w:val="0032639B"/>
    <w:rsid w:val="00342C2A"/>
    <w:rsid w:val="00344EAA"/>
    <w:rsid w:val="0034672B"/>
    <w:rsid w:val="003477D8"/>
    <w:rsid w:val="0035455E"/>
    <w:rsid w:val="00355532"/>
    <w:rsid w:val="00366D8D"/>
    <w:rsid w:val="00370193"/>
    <w:rsid w:val="003755A4"/>
    <w:rsid w:val="003852E0"/>
    <w:rsid w:val="003920BC"/>
    <w:rsid w:val="0039534E"/>
    <w:rsid w:val="00396487"/>
    <w:rsid w:val="003A67DF"/>
    <w:rsid w:val="003C1631"/>
    <w:rsid w:val="003C3886"/>
    <w:rsid w:val="003C5F59"/>
    <w:rsid w:val="003D1242"/>
    <w:rsid w:val="003D3D27"/>
    <w:rsid w:val="003D48C1"/>
    <w:rsid w:val="003F37BF"/>
    <w:rsid w:val="003F442C"/>
    <w:rsid w:val="00433FFD"/>
    <w:rsid w:val="00434F01"/>
    <w:rsid w:val="00440D78"/>
    <w:rsid w:val="00452B4A"/>
    <w:rsid w:val="0047123A"/>
    <w:rsid w:val="0048230B"/>
    <w:rsid w:val="00483B70"/>
    <w:rsid w:val="00485C12"/>
    <w:rsid w:val="00485EA9"/>
    <w:rsid w:val="004870DE"/>
    <w:rsid w:val="004B76F4"/>
    <w:rsid w:val="004D3240"/>
    <w:rsid w:val="004E2B82"/>
    <w:rsid w:val="004E6B96"/>
    <w:rsid w:val="00506391"/>
    <w:rsid w:val="005126D4"/>
    <w:rsid w:val="00517936"/>
    <w:rsid w:val="00517C79"/>
    <w:rsid w:val="00524CAA"/>
    <w:rsid w:val="0052780D"/>
    <w:rsid w:val="00532076"/>
    <w:rsid w:val="00533FD7"/>
    <w:rsid w:val="005423F4"/>
    <w:rsid w:val="005539B1"/>
    <w:rsid w:val="0056649A"/>
    <w:rsid w:val="00567124"/>
    <w:rsid w:val="00567D5A"/>
    <w:rsid w:val="00575724"/>
    <w:rsid w:val="005804FC"/>
    <w:rsid w:val="00594135"/>
    <w:rsid w:val="005A52EE"/>
    <w:rsid w:val="005B1BDB"/>
    <w:rsid w:val="005B2DF4"/>
    <w:rsid w:val="005B5574"/>
    <w:rsid w:val="005C6CE3"/>
    <w:rsid w:val="005D4723"/>
    <w:rsid w:val="005D68DE"/>
    <w:rsid w:val="005E04B1"/>
    <w:rsid w:val="005E21E4"/>
    <w:rsid w:val="00611D5F"/>
    <w:rsid w:val="00616D0D"/>
    <w:rsid w:val="006171D3"/>
    <w:rsid w:val="00621D23"/>
    <w:rsid w:val="0062783C"/>
    <w:rsid w:val="00634396"/>
    <w:rsid w:val="00635315"/>
    <w:rsid w:val="00646220"/>
    <w:rsid w:val="006469E9"/>
    <w:rsid w:val="00653FBF"/>
    <w:rsid w:val="0065491B"/>
    <w:rsid w:val="00672302"/>
    <w:rsid w:val="00683463"/>
    <w:rsid w:val="00687B07"/>
    <w:rsid w:val="006919C2"/>
    <w:rsid w:val="0069306D"/>
    <w:rsid w:val="006930FB"/>
    <w:rsid w:val="006C2A48"/>
    <w:rsid w:val="006C3573"/>
    <w:rsid w:val="006F1E0F"/>
    <w:rsid w:val="006F4CA5"/>
    <w:rsid w:val="006F6E45"/>
    <w:rsid w:val="00703594"/>
    <w:rsid w:val="00711B2C"/>
    <w:rsid w:val="0072430C"/>
    <w:rsid w:val="00726056"/>
    <w:rsid w:val="007356A3"/>
    <w:rsid w:val="007517D7"/>
    <w:rsid w:val="00762C0A"/>
    <w:rsid w:val="00763C31"/>
    <w:rsid w:val="007701F8"/>
    <w:rsid w:val="007743BB"/>
    <w:rsid w:val="00781475"/>
    <w:rsid w:val="007830A3"/>
    <w:rsid w:val="007860F6"/>
    <w:rsid w:val="00787E4C"/>
    <w:rsid w:val="007A0B2D"/>
    <w:rsid w:val="007B1E6A"/>
    <w:rsid w:val="007C003E"/>
    <w:rsid w:val="007C168A"/>
    <w:rsid w:val="007C5582"/>
    <w:rsid w:val="007C7354"/>
    <w:rsid w:val="007D269B"/>
    <w:rsid w:val="007D30E2"/>
    <w:rsid w:val="007F1D49"/>
    <w:rsid w:val="007F240E"/>
    <w:rsid w:val="007F50F2"/>
    <w:rsid w:val="00822C5D"/>
    <w:rsid w:val="00824462"/>
    <w:rsid w:val="00825D35"/>
    <w:rsid w:val="00827B87"/>
    <w:rsid w:val="00831050"/>
    <w:rsid w:val="00835BDF"/>
    <w:rsid w:val="0083795B"/>
    <w:rsid w:val="00844B22"/>
    <w:rsid w:val="008518AC"/>
    <w:rsid w:val="0085673E"/>
    <w:rsid w:val="0087619B"/>
    <w:rsid w:val="00881E99"/>
    <w:rsid w:val="00882E79"/>
    <w:rsid w:val="00884C37"/>
    <w:rsid w:val="008874E2"/>
    <w:rsid w:val="0089387E"/>
    <w:rsid w:val="008A307B"/>
    <w:rsid w:val="008B14D9"/>
    <w:rsid w:val="008B7AC4"/>
    <w:rsid w:val="008D4182"/>
    <w:rsid w:val="008D53FD"/>
    <w:rsid w:val="008D605D"/>
    <w:rsid w:val="0090292B"/>
    <w:rsid w:val="009057F3"/>
    <w:rsid w:val="00906B4C"/>
    <w:rsid w:val="00914786"/>
    <w:rsid w:val="00915D3D"/>
    <w:rsid w:val="009172E6"/>
    <w:rsid w:val="00962CD8"/>
    <w:rsid w:val="00963371"/>
    <w:rsid w:val="00966589"/>
    <w:rsid w:val="00983426"/>
    <w:rsid w:val="00995FAC"/>
    <w:rsid w:val="009A087D"/>
    <w:rsid w:val="009A2FCE"/>
    <w:rsid w:val="009A5B35"/>
    <w:rsid w:val="009B1381"/>
    <w:rsid w:val="009B160A"/>
    <w:rsid w:val="009D37FE"/>
    <w:rsid w:val="009D618C"/>
    <w:rsid w:val="009E1070"/>
    <w:rsid w:val="00A370E0"/>
    <w:rsid w:val="00A554DE"/>
    <w:rsid w:val="00A63660"/>
    <w:rsid w:val="00A7080E"/>
    <w:rsid w:val="00A70AA4"/>
    <w:rsid w:val="00A71D53"/>
    <w:rsid w:val="00A73EE3"/>
    <w:rsid w:val="00A74D39"/>
    <w:rsid w:val="00A97455"/>
    <w:rsid w:val="00A97BD8"/>
    <w:rsid w:val="00AA2812"/>
    <w:rsid w:val="00AA306A"/>
    <w:rsid w:val="00AA6CB1"/>
    <w:rsid w:val="00AB4D81"/>
    <w:rsid w:val="00AC274B"/>
    <w:rsid w:val="00AD7E6D"/>
    <w:rsid w:val="00AE2E4F"/>
    <w:rsid w:val="00B10BA0"/>
    <w:rsid w:val="00B1556B"/>
    <w:rsid w:val="00B44E5B"/>
    <w:rsid w:val="00B46B7D"/>
    <w:rsid w:val="00B5631A"/>
    <w:rsid w:val="00B803C7"/>
    <w:rsid w:val="00B82DE2"/>
    <w:rsid w:val="00B876F7"/>
    <w:rsid w:val="00BA0712"/>
    <w:rsid w:val="00BB54E3"/>
    <w:rsid w:val="00BB56C0"/>
    <w:rsid w:val="00BC500D"/>
    <w:rsid w:val="00BD052C"/>
    <w:rsid w:val="00BD18F1"/>
    <w:rsid w:val="00BD359E"/>
    <w:rsid w:val="00BD4122"/>
    <w:rsid w:val="00C02236"/>
    <w:rsid w:val="00C11AEE"/>
    <w:rsid w:val="00C324B8"/>
    <w:rsid w:val="00C41A48"/>
    <w:rsid w:val="00C41BCB"/>
    <w:rsid w:val="00C52B73"/>
    <w:rsid w:val="00C568F6"/>
    <w:rsid w:val="00C625DA"/>
    <w:rsid w:val="00C658AA"/>
    <w:rsid w:val="00C671C2"/>
    <w:rsid w:val="00C70E2C"/>
    <w:rsid w:val="00C73EED"/>
    <w:rsid w:val="00CA05DF"/>
    <w:rsid w:val="00CC2DB8"/>
    <w:rsid w:val="00CC51F6"/>
    <w:rsid w:val="00CD6722"/>
    <w:rsid w:val="00CE19E6"/>
    <w:rsid w:val="00CE2CE6"/>
    <w:rsid w:val="00CE49CE"/>
    <w:rsid w:val="00CE7C2C"/>
    <w:rsid w:val="00D12994"/>
    <w:rsid w:val="00D27C6B"/>
    <w:rsid w:val="00D30E43"/>
    <w:rsid w:val="00D41B00"/>
    <w:rsid w:val="00D42BD8"/>
    <w:rsid w:val="00D94549"/>
    <w:rsid w:val="00DB1C3A"/>
    <w:rsid w:val="00DB7BBD"/>
    <w:rsid w:val="00DD4ABE"/>
    <w:rsid w:val="00DE1192"/>
    <w:rsid w:val="00DE449A"/>
    <w:rsid w:val="00DF1181"/>
    <w:rsid w:val="00DF4712"/>
    <w:rsid w:val="00DF4E43"/>
    <w:rsid w:val="00E00736"/>
    <w:rsid w:val="00E031E3"/>
    <w:rsid w:val="00E039F9"/>
    <w:rsid w:val="00E07740"/>
    <w:rsid w:val="00E1357A"/>
    <w:rsid w:val="00E14FBA"/>
    <w:rsid w:val="00E155A9"/>
    <w:rsid w:val="00E2504C"/>
    <w:rsid w:val="00E40FBC"/>
    <w:rsid w:val="00E420D0"/>
    <w:rsid w:val="00E44ABB"/>
    <w:rsid w:val="00E64F3D"/>
    <w:rsid w:val="00E7200B"/>
    <w:rsid w:val="00E743AB"/>
    <w:rsid w:val="00E825DF"/>
    <w:rsid w:val="00E87C09"/>
    <w:rsid w:val="00E90B7F"/>
    <w:rsid w:val="00EB0BF2"/>
    <w:rsid w:val="00EC13D0"/>
    <w:rsid w:val="00EC3364"/>
    <w:rsid w:val="00ED7FD1"/>
    <w:rsid w:val="00EE5B26"/>
    <w:rsid w:val="00EF1161"/>
    <w:rsid w:val="00F0136B"/>
    <w:rsid w:val="00F027BC"/>
    <w:rsid w:val="00F14CB6"/>
    <w:rsid w:val="00F1581D"/>
    <w:rsid w:val="00F217A9"/>
    <w:rsid w:val="00F4131D"/>
    <w:rsid w:val="00F60D42"/>
    <w:rsid w:val="00F67AB5"/>
    <w:rsid w:val="00F73D86"/>
    <w:rsid w:val="00F873BA"/>
    <w:rsid w:val="00F92422"/>
    <w:rsid w:val="00F973AC"/>
    <w:rsid w:val="00F9799A"/>
    <w:rsid w:val="00FA4A7E"/>
    <w:rsid w:val="00FA798F"/>
    <w:rsid w:val="00FB63D4"/>
    <w:rsid w:val="00FE01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D2F66"/>
  <w15:chartTrackingRefBased/>
  <w15:docId w15:val="{16E57C8E-6F57-495A-A67B-0A0828E98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1F6"/>
    <w:pPr>
      <w:spacing w:after="200" w:line="276" w:lineRule="auto"/>
    </w:pPr>
    <w:rPr>
      <w:sz w:val="22"/>
      <w:szCs w:val="22"/>
      <w:lang w:val="id-ID" w:eastAsia="id-ID"/>
    </w:rPr>
  </w:style>
  <w:style w:type="paragraph" w:styleId="Heading1">
    <w:name w:val="heading 1"/>
    <w:basedOn w:val="Normal"/>
    <w:next w:val="Normal"/>
    <w:link w:val="Heading1Char"/>
    <w:uiPriority w:val="9"/>
    <w:qFormat/>
    <w:rsid w:val="00E40FBC"/>
    <w:pPr>
      <w:keepNext/>
      <w:numPr>
        <w:numId w:val="40"/>
      </w:numPr>
      <w:spacing w:before="240" w:after="60" w:line="240" w:lineRule="auto"/>
      <w:outlineLvl w:val="0"/>
    </w:pPr>
    <w:rPr>
      <w:rFonts w:ascii="Cambria" w:hAnsi="Cambria"/>
      <w:b/>
      <w:bCs/>
      <w:kern w:val="32"/>
      <w:sz w:val="32"/>
      <w:szCs w:val="32"/>
      <w:lang w:val="en-US" w:eastAsia="en-US"/>
    </w:rPr>
  </w:style>
  <w:style w:type="paragraph" w:styleId="Heading2">
    <w:name w:val="heading 2"/>
    <w:basedOn w:val="Normal"/>
    <w:next w:val="Normal"/>
    <w:link w:val="Heading2Char"/>
    <w:uiPriority w:val="9"/>
    <w:unhideWhenUsed/>
    <w:qFormat/>
    <w:rsid w:val="00E40FBC"/>
    <w:pPr>
      <w:keepNext/>
      <w:numPr>
        <w:ilvl w:val="1"/>
        <w:numId w:val="40"/>
      </w:numPr>
      <w:spacing w:before="240" w:after="60" w:line="240" w:lineRule="auto"/>
      <w:outlineLvl w:val="1"/>
    </w:pPr>
    <w:rPr>
      <w:rFonts w:ascii="Cambria" w:hAnsi="Cambria"/>
      <w:b/>
      <w:bCs/>
      <w:i/>
      <w:iCs/>
      <w:sz w:val="28"/>
      <w:szCs w:val="28"/>
      <w:lang w:val="en-US" w:eastAsia="en-US"/>
    </w:rPr>
  </w:style>
  <w:style w:type="paragraph" w:styleId="Heading3">
    <w:name w:val="heading 3"/>
    <w:basedOn w:val="Normal"/>
    <w:next w:val="Normal"/>
    <w:link w:val="Heading3Char"/>
    <w:uiPriority w:val="9"/>
    <w:semiHidden/>
    <w:unhideWhenUsed/>
    <w:qFormat/>
    <w:rsid w:val="00E40FBC"/>
    <w:pPr>
      <w:keepNext/>
      <w:numPr>
        <w:ilvl w:val="2"/>
        <w:numId w:val="40"/>
      </w:numPr>
      <w:spacing w:before="240" w:after="60" w:line="240" w:lineRule="auto"/>
      <w:outlineLvl w:val="2"/>
    </w:pPr>
    <w:rPr>
      <w:rFonts w:ascii="Cambria" w:hAnsi="Cambria"/>
      <w:b/>
      <w:bCs/>
      <w:sz w:val="26"/>
      <w:szCs w:val="26"/>
      <w:lang w:val="en-US" w:eastAsia="en-US"/>
    </w:rPr>
  </w:style>
  <w:style w:type="paragraph" w:styleId="Heading4">
    <w:name w:val="heading 4"/>
    <w:basedOn w:val="Normal"/>
    <w:next w:val="Normal"/>
    <w:link w:val="Heading4Char"/>
    <w:uiPriority w:val="9"/>
    <w:semiHidden/>
    <w:unhideWhenUsed/>
    <w:qFormat/>
    <w:rsid w:val="00E40FBC"/>
    <w:pPr>
      <w:keepNext/>
      <w:numPr>
        <w:ilvl w:val="3"/>
        <w:numId w:val="40"/>
      </w:numPr>
      <w:spacing w:before="240" w:after="60" w:line="240" w:lineRule="auto"/>
      <w:outlineLvl w:val="3"/>
    </w:pPr>
    <w:rPr>
      <w:b/>
      <w:bCs/>
      <w:sz w:val="28"/>
      <w:szCs w:val="28"/>
      <w:lang w:val="en-US" w:eastAsia="en-US"/>
    </w:rPr>
  </w:style>
  <w:style w:type="paragraph" w:styleId="Heading5">
    <w:name w:val="heading 5"/>
    <w:basedOn w:val="Normal"/>
    <w:next w:val="Normal"/>
    <w:link w:val="Heading5Char"/>
    <w:uiPriority w:val="9"/>
    <w:semiHidden/>
    <w:unhideWhenUsed/>
    <w:qFormat/>
    <w:rsid w:val="00E40FBC"/>
    <w:pPr>
      <w:numPr>
        <w:ilvl w:val="4"/>
        <w:numId w:val="40"/>
      </w:numPr>
      <w:spacing w:before="240" w:after="60" w:line="240" w:lineRule="auto"/>
      <w:outlineLvl w:val="4"/>
    </w:pPr>
    <w:rPr>
      <w:b/>
      <w:bCs/>
      <w:i/>
      <w:iCs/>
      <w:sz w:val="26"/>
      <w:szCs w:val="26"/>
      <w:lang w:val="en-US" w:eastAsia="en-US"/>
    </w:rPr>
  </w:style>
  <w:style w:type="paragraph" w:styleId="Heading6">
    <w:name w:val="heading 6"/>
    <w:basedOn w:val="Normal"/>
    <w:next w:val="Normal"/>
    <w:link w:val="Heading6Char"/>
    <w:qFormat/>
    <w:rsid w:val="00E40FBC"/>
    <w:pPr>
      <w:numPr>
        <w:ilvl w:val="5"/>
        <w:numId w:val="40"/>
      </w:numPr>
      <w:spacing w:before="240" w:after="60" w:line="240" w:lineRule="auto"/>
      <w:outlineLvl w:val="5"/>
    </w:pPr>
    <w:rPr>
      <w:rFonts w:ascii="Times New Roman" w:hAnsi="Times New Roman"/>
      <w:b/>
      <w:bCs/>
      <w:lang w:val="en-US" w:eastAsia="en-US"/>
    </w:rPr>
  </w:style>
  <w:style w:type="paragraph" w:styleId="Heading7">
    <w:name w:val="heading 7"/>
    <w:basedOn w:val="Normal"/>
    <w:next w:val="Normal"/>
    <w:link w:val="Heading7Char"/>
    <w:uiPriority w:val="9"/>
    <w:semiHidden/>
    <w:unhideWhenUsed/>
    <w:qFormat/>
    <w:rsid w:val="00E40FBC"/>
    <w:pPr>
      <w:numPr>
        <w:ilvl w:val="6"/>
        <w:numId w:val="40"/>
      </w:numPr>
      <w:spacing w:before="240" w:after="60" w:line="240" w:lineRule="auto"/>
      <w:outlineLvl w:val="6"/>
    </w:pPr>
    <w:rPr>
      <w:sz w:val="24"/>
      <w:szCs w:val="24"/>
      <w:lang w:val="en-US" w:eastAsia="en-US"/>
    </w:rPr>
  </w:style>
  <w:style w:type="paragraph" w:styleId="Heading8">
    <w:name w:val="heading 8"/>
    <w:basedOn w:val="Normal"/>
    <w:next w:val="Normal"/>
    <w:link w:val="Heading8Char"/>
    <w:uiPriority w:val="9"/>
    <w:semiHidden/>
    <w:unhideWhenUsed/>
    <w:qFormat/>
    <w:rsid w:val="00E40FBC"/>
    <w:pPr>
      <w:numPr>
        <w:ilvl w:val="7"/>
        <w:numId w:val="40"/>
      </w:numPr>
      <w:spacing w:before="240" w:after="60" w:line="240" w:lineRule="auto"/>
      <w:outlineLvl w:val="7"/>
    </w:pPr>
    <w:rPr>
      <w:i/>
      <w:iCs/>
      <w:sz w:val="24"/>
      <w:szCs w:val="24"/>
      <w:lang w:val="en-US" w:eastAsia="en-US"/>
    </w:rPr>
  </w:style>
  <w:style w:type="paragraph" w:styleId="Heading9">
    <w:name w:val="heading 9"/>
    <w:basedOn w:val="Normal"/>
    <w:next w:val="Normal"/>
    <w:link w:val="Heading9Char"/>
    <w:uiPriority w:val="9"/>
    <w:semiHidden/>
    <w:unhideWhenUsed/>
    <w:qFormat/>
    <w:rsid w:val="00E40FBC"/>
    <w:pPr>
      <w:numPr>
        <w:ilvl w:val="8"/>
        <w:numId w:val="40"/>
      </w:numPr>
      <w:spacing w:before="240" w:after="60" w:line="240" w:lineRule="auto"/>
      <w:outlineLvl w:val="8"/>
    </w:pPr>
    <w:rPr>
      <w:rFonts w:ascii="Cambria" w:hAnsi="Cambria"/>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1181"/>
    <w:pPr>
      <w:ind w:left="720"/>
      <w:contextualSpacing/>
    </w:pPr>
    <w:rPr>
      <w:rFonts w:eastAsia="Calibri"/>
    </w:rPr>
  </w:style>
  <w:style w:type="paragraph" w:styleId="NormalWeb">
    <w:name w:val="Normal (Web)"/>
    <w:basedOn w:val="Normal"/>
    <w:uiPriority w:val="99"/>
    <w:unhideWhenUsed/>
    <w:rsid w:val="00DF1181"/>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DF1181"/>
    <w:rPr>
      <w:i/>
      <w:iCs/>
    </w:rPr>
  </w:style>
  <w:style w:type="paragraph" w:styleId="Header">
    <w:name w:val="header"/>
    <w:basedOn w:val="Normal"/>
    <w:link w:val="HeaderChar"/>
    <w:uiPriority w:val="99"/>
    <w:unhideWhenUsed/>
    <w:rsid w:val="00FA4A7E"/>
    <w:pPr>
      <w:widowControl w:val="0"/>
      <w:tabs>
        <w:tab w:val="center" w:pos="4680"/>
        <w:tab w:val="right" w:pos="9360"/>
      </w:tabs>
      <w:adjustRightInd w:val="0"/>
      <w:spacing w:after="0" w:line="240" w:lineRule="auto"/>
      <w:jc w:val="both"/>
      <w:textAlignment w:val="baseline"/>
    </w:pPr>
    <w:rPr>
      <w:rFonts w:ascii="MS Mincho" w:eastAsia="MS Mincho" w:hAnsi="MS Mincho"/>
      <w:sz w:val="24"/>
      <w:szCs w:val="20"/>
      <w:lang w:val="x-none" w:eastAsia="x-none"/>
    </w:rPr>
  </w:style>
  <w:style w:type="character" w:customStyle="1" w:styleId="HeaderChar">
    <w:name w:val="Header Char"/>
    <w:link w:val="Header"/>
    <w:uiPriority w:val="99"/>
    <w:rsid w:val="00FA4A7E"/>
    <w:rPr>
      <w:rFonts w:ascii="MS Mincho" w:eastAsia="MS Mincho" w:hAnsi="MS Mincho" w:cs="Times New Roman"/>
      <w:sz w:val="24"/>
      <w:szCs w:val="20"/>
    </w:rPr>
  </w:style>
  <w:style w:type="paragraph" w:styleId="BodyText">
    <w:name w:val="Body Text"/>
    <w:basedOn w:val="Normal"/>
    <w:link w:val="BodyTextChar"/>
    <w:uiPriority w:val="99"/>
    <w:unhideWhenUsed/>
    <w:rsid w:val="00FA4A7E"/>
    <w:pPr>
      <w:spacing w:after="120"/>
    </w:pPr>
    <w:rPr>
      <w:sz w:val="20"/>
      <w:szCs w:val="20"/>
      <w:lang w:val="x-none" w:eastAsia="x-none"/>
    </w:rPr>
  </w:style>
  <w:style w:type="character" w:customStyle="1" w:styleId="BodyTextChar">
    <w:name w:val="Body Text Char"/>
    <w:link w:val="BodyText"/>
    <w:uiPriority w:val="99"/>
    <w:rsid w:val="00FA4A7E"/>
    <w:rPr>
      <w:rFonts w:ascii="Calibri" w:eastAsia="Times New Roman" w:hAnsi="Calibri" w:cs="Times New Roman"/>
    </w:rPr>
  </w:style>
  <w:style w:type="paragraph" w:styleId="BalloonText">
    <w:name w:val="Balloon Text"/>
    <w:basedOn w:val="Normal"/>
    <w:link w:val="BalloonTextChar"/>
    <w:uiPriority w:val="99"/>
    <w:semiHidden/>
    <w:unhideWhenUsed/>
    <w:rsid w:val="00FA4A7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A4A7E"/>
    <w:rPr>
      <w:rFonts w:ascii="Tahoma" w:hAnsi="Tahoma" w:cs="Tahoma"/>
      <w:sz w:val="16"/>
      <w:szCs w:val="16"/>
    </w:rPr>
  </w:style>
  <w:style w:type="paragraph" w:styleId="Title">
    <w:name w:val="Title"/>
    <w:basedOn w:val="Normal"/>
    <w:link w:val="TitleChar"/>
    <w:qFormat/>
    <w:rsid w:val="00F60D42"/>
    <w:pPr>
      <w:spacing w:after="0" w:line="240" w:lineRule="auto"/>
      <w:jc w:val="center"/>
    </w:pPr>
    <w:rPr>
      <w:rFonts w:ascii="Times New Roman" w:hAnsi="Times New Roman"/>
      <w:b/>
      <w:sz w:val="24"/>
      <w:szCs w:val="20"/>
      <w:lang w:val="x-none" w:eastAsia="x-none"/>
    </w:rPr>
  </w:style>
  <w:style w:type="character" w:customStyle="1" w:styleId="TitleChar">
    <w:name w:val="Title Char"/>
    <w:link w:val="Title"/>
    <w:rsid w:val="00F60D42"/>
    <w:rPr>
      <w:rFonts w:ascii="Times New Roman" w:eastAsia="Times New Roman" w:hAnsi="Times New Roman" w:cs="Times New Roman"/>
      <w:b/>
      <w:sz w:val="24"/>
      <w:szCs w:val="20"/>
    </w:rPr>
  </w:style>
  <w:style w:type="paragraph" w:customStyle="1" w:styleId="msolistparagraph0">
    <w:name w:val="msolistparagraph"/>
    <w:basedOn w:val="Normal"/>
    <w:rsid w:val="00F60D42"/>
    <w:pPr>
      <w:spacing w:after="0" w:line="240" w:lineRule="auto"/>
      <w:ind w:left="720"/>
      <w:contextualSpacing/>
      <w:jc w:val="center"/>
    </w:pPr>
    <w:rPr>
      <w:rFonts w:ascii="Times New Roman" w:eastAsia="Calibri" w:hAnsi="Times New Roman"/>
      <w:sz w:val="24"/>
      <w:szCs w:val="24"/>
    </w:rPr>
  </w:style>
  <w:style w:type="paragraph" w:styleId="BodyTextIndent">
    <w:name w:val="Body Text Indent"/>
    <w:basedOn w:val="Normal"/>
    <w:link w:val="BodyTextIndentChar"/>
    <w:uiPriority w:val="99"/>
    <w:semiHidden/>
    <w:unhideWhenUsed/>
    <w:rsid w:val="00F60D42"/>
    <w:pPr>
      <w:spacing w:after="120"/>
      <w:ind w:left="360"/>
    </w:pPr>
  </w:style>
  <w:style w:type="character" w:customStyle="1" w:styleId="BodyTextIndentChar">
    <w:name w:val="Body Text Indent Char"/>
    <w:basedOn w:val="DefaultParagraphFont"/>
    <w:link w:val="BodyTextIndent"/>
    <w:uiPriority w:val="99"/>
    <w:semiHidden/>
    <w:rsid w:val="00F60D42"/>
  </w:style>
  <w:style w:type="character" w:styleId="Hyperlink">
    <w:name w:val="Hyperlink"/>
    <w:uiPriority w:val="99"/>
    <w:unhideWhenUsed/>
    <w:rsid w:val="00F60D42"/>
    <w:rPr>
      <w:color w:val="0000FF"/>
      <w:u w:val="single"/>
    </w:rPr>
  </w:style>
  <w:style w:type="paragraph" w:customStyle="1" w:styleId="Default">
    <w:name w:val="Default"/>
    <w:rsid w:val="00F60D42"/>
    <w:pPr>
      <w:autoSpaceDE w:val="0"/>
      <w:autoSpaceDN w:val="0"/>
      <w:adjustRightInd w:val="0"/>
    </w:pPr>
    <w:rPr>
      <w:rFonts w:eastAsia="Calibri" w:cs="Calibri"/>
      <w:color w:val="000000"/>
      <w:sz w:val="24"/>
      <w:szCs w:val="24"/>
      <w:lang w:val="id-ID" w:eastAsia="id-ID"/>
    </w:rPr>
  </w:style>
  <w:style w:type="paragraph" w:customStyle="1" w:styleId="Para-1">
    <w:name w:val="Para-1"/>
    <w:basedOn w:val="Normal"/>
    <w:link w:val="Para-1Char"/>
    <w:rsid w:val="00F60D42"/>
    <w:pPr>
      <w:tabs>
        <w:tab w:val="left" w:pos="357"/>
      </w:tabs>
      <w:spacing w:after="0" w:line="260" w:lineRule="atLeast"/>
      <w:ind w:left="357" w:hanging="357"/>
      <w:jc w:val="both"/>
    </w:pPr>
    <w:rPr>
      <w:rFonts w:ascii="Times New Roman" w:hAnsi="Times New Roman"/>
      <w:sz w:val="20"/>
      <w:szCs w:val="24"/>
      <w:lang w:eastAsia="x-none"/>
    </w:rPr>
  </w:style>
  <w:style w:type="character" w:customStyle="1" w:styleId="Para-1Char">
    <w:name w:val="Para-1 Char"/>
    <w:link w:val="Para-1"/>
    <w:rsid w:val="00F60D42"/>
    <w:rPr>
      <w:rFonts w:ascii="Times New Roman" w:eastAsia="Times New Roman" w:hAnsi="Times New Roman" w:cs="Times New Roman"/>
      <w:sz w:val="20"/>
      <w:szCs w:val="24"/>
      <w:lang w:val="id-ID"/>
    </w:rPr>
  </w:style>
  <w:style w:type="paragraph" w:styleId="Footer">
    <w:name w:val="footer"/>
    <w:basedOn w:val="Normal"/>
    <w:link w:val="FooterChar"/>
    <w:uiPriority w:val="99"/>
    <w:unhideWhenUsed/>
    <w:rsid w:val="00C671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1C2"/>
  </w:style>
  <w:style w:type="paragraph" w:customStyle="1" w:styleId="IEEEFigureCaptionSingle-Line">
    <w:name w:val="IEEE Figure Caption Single-Line"/>
    <w:basedOn w:val="Normal"/>
    <w:next w:val="Normal"/>
    <w:rsid w:val="00B10BA0"/>
    <w:pPr>
      <w:spacing w:before="120" w:after="120" w:line="240" w:lineRule="auto"/>
      <w:jc w:val="center"/>
    </w:pPr>
    <w:rPr>
      <w:rFonts w:ascii="Times New Roman" w:eastAsia="SimSun" w:hAnsi="Times New Roman"/>
      <w:noProof/>
      <w:sz w:val="16"/>
      <w:szCs w:val="24"/>
      <w:lang w:eastAsia="zh-CN"/>
    </w:rPr>
  </w:style>
  <w:style w:type="paragraph" w:customStyle="1" w:styleId="IEEEFigure">
    <w:name w:val="IEEE Figure"/>
    <w:basedOn w:val="Normal"/>
    <w:next w:val="IEEEFigureCaptionSingle-Line"/>
    <w:rsid w:val="00B10BA0"/>
    <w:pPr>
      <w:spacing w:after="0" w:line="240" w:lineRule="auto"/>
      <w:jc w:val="center"/>
    </w:pPr>
    <w:rPr>
      <w:rFonts w:ascii="Times New Roman" w:eastAsia="SimSun" w:hAnsi="Times New Roman"/>
      <w:noProof/>
      <w:sz w:val="24"/>
      <w:szCs w:val="24"/>
      <w:lang w:eastAsia="zh-CN"/>
    </w:rPr>
  </w:style>
  <w:style w:type="paragraph" w:customStyle="1" w:styleId="Corespondence">
    <w:name w:val="Corespondence"/>
    <w:basedOn w:val="FootnoteText"/>
    <w:link w:val="CorespondenceChar"/>
    <w:qFormat/>
    <w:rsid w:val="00DE449A"/>
    <w:pPr>
      <w:tabs>
        <w:tab w:val="left" w:pos="709"/>
      </w:tabs>
      <w:spacing w:after="0" w:line="240" w:lineRule="auto"/>
      <w:ind w:firstLine="567"/>
      <w:jc w:val="both"/>
    </w:pPr>
    <w:rPr>
      <w:rFonts w:ascii="FranklinGothicCond" w:hAnsi="FranklinGothicCond"/>
      <w:sz w:val="16"/>
      <w:lang w:val="en-US"/>
    </w:rPr>
  </w:style>
  <w:style w:type="character" w:customStyle="1" w:styleId="CorespondenceChar">
    <w:name w:val="Corespondence Char"/>
    <w:link w:val="Corespondence"/>
    <w:rsid w:val="00DE449A"/>
    <w:rPr>
      <w:rFonts w:ascii="FranklinGothicCond" w:hAnsi="FranklinGothicCond"/>
      <w:sz w:val="16"/>
      <w:lang w:val="en-US"/>
    </w:rPr>
  </w:style>
  <w:style w:type="paragraph" w:styleId="FootnoteText">
    <w:name w:val="footnote text"/>
    <w:basedOn w:val="Normal"/>
    <w:link w:val="FootnoteTextChar"/>
    <w:uiPriority w:val="99"/>
    <w:semiHidden/>
    <w:unhideWhenUsed/>
    <w:rsid w:val="00DE449A"/>
    <w:rPr>
      <w:sz w:val="20"/>
      <w:szCs w:val="20"/>
    </w:rPr>
  </w:style>
  <w:style w:type="character" w:customStyle="1" w:styleId="FootnoteTextChar">
    <w:name w:val="Footnote Text Char"/>
    <w:basedOn w:val="DefaultParagraphFont"/>
    <w:link w:val="FootnoteText"/>
    <w:uiPriority w:val="99"/>
    <w:semiHidden/>
    <w:rsid w:val="00DE449A"/>
  </w:style>
  <w:style w:type="character" w:customStyle="1" w:styleId="alt-edited">
    <w:name w:val="alt-edited"/>
    <w:rsid w:val="00781475"/>
  </w:style>
  <w:style w:type="character" w:customStyle="1" w:styleId="shorttext">
    <w:name w:val="short_text"/>
    <w:rsid w:val="00781475"/>
  </w:style>
  <w:style w:type="character" w:customStyle="1" w:styleId="Heading1Char">
    <w:name w:val="Heading 1 Char"/>
    <w:link w:val="Heading1"/>
    <w:uiPriority w:val="9"/>
    <w:rsid w:val="00E40FBC"/>
    <w:rPr>
      <w:rFonts w:ascii="Cambria" w:hAnsi="Cambria"/>
      <w:b/>
      <w:bCs/>
      <w:kern w:val="32"/>
      <w:sz w:val="32"/>
      <w:szCs w:val="32"/>
    </w:rPr>
  </w:style>
  <w:style w:type="character" w:customStyle="1" w:styleId="Heading2Char">
    <w:name w:val="Heading 2 Char"/>
    <w:link w:val="Heading2"/>
    <w:uiPriority w:val="9"/>
    <w:semiHidden/>
    <w:rsid w:val="00E40FBC"/>
    <w:rPr>
      <w:rFonts w:ascii="Cambria" w:hAnsi="Cambria"/>
      <w:b/>
      <w:bCs/>
      <w:i/>
      <w:iCs/>
      <w:sz w:val="28"/>
      <w:szCs w:val="28"/>
    </w:rPr>
  </w:style>
  <w:style w:type="character" w:customStyle="1" w:styleId="Heading3Char">
    <w:name w:val="Heading 3 Char"/>
    <w:link w:val="Heading3"/>
    <w:uiPriority w:val="9"/>
    <w:semiHidden/>
    <w:rsid w:val="00E40FBC"/>
    <w:rPr>
      <w:rFonts w:ascii="Cambria" w:hAnsi="Cambria"/>
      <w:b/>
      <w:bCs/>
      <w:sz w:val="26"/>
      <w:szCs w:val="26"/>
    </w:rPr>
  </w:style>
  <w:style w:type="character" w:customStyle="1" w:styleId="Heading4Char">
    <w:name w:val="Heading 4 Char"/>
    <w:link w:val="Heading4"/>
    <w:uiPriority w:val="9"/>
    <w:semiHidden/>
    <w:rsid w:val="00E40FBC"/>
    <w:rPr>
      <w:b/>
      <w:bCs/>
      <w:sz w:val="28"/>
      <w:szCs w:val="28"/>
    </w:rPr>
  </w:style>
  <w:style w:type="character" w:customStyle="1" w:styleId="Heading5Char">
    <w:name w:val="Heading 5 Char"/>
    <w:link w:val="Heading5"/>
    <w:uiPriority w:val="9"/>
    <w:semiHidden/>
    <w:rsid w:val="00E40FBC"/>
    <w:rPr>
      <w:b/>
      <w:bCs/>
      <w:i/>
      <w:iCs/>
      <w:sz w:val="26"/>
      <w:szCs w:val="26"/>
    </w:rPr>
  </w:style>
  <w:style w:type="character" w:customStyle="1" w:styleId="Heading6Char">
    <w:name w:val="Heading 6 Char"/>
    <w:link w:val="Heading6"/>
    <w:rsid w:val="00E40FBC"/>
    <w:rPr>
      <w:rFonts w:ascii="Times New Roman" w:hAnsi="Times New Roman"/>
      <w:b/>
      <w:bCs/>
      <w:sz w:val="22"/>
      <w:szCs w:val="22"/>
    </w:rPr>
  </w:style>
  <w:style w:type="character" w:customStyle="1" w:styleId="Heading7Char">
    <w:name w:val="Heading 7 Char"/>
    <w:link w:val="Heading7"/>
    <w:uiPriority w:val="9"/>
    <w:semiHidden/>
    <w:rsid w:val="00E40FBC"/>
    <w:rPr>
      <w:sz w:val="24"/>
      <w:szCs w:val="24"/>
    </w:rPr>
  </w:style>
  <w:style w:type="character" w:customStyle="1" w:styleId="Heading8Char">
    <w:name w:val="Heading 8 Char"/>
    <w:link w:val="Heading8"/>
    <w:uiPriority w:val="9"/>
    <w:semiHidden/>
    <w:rsid w:val="00E40FBC"/>
    <w:rPr>
      <w:i/>
      <w:iCs/>
      <w:sz w:val="24"/>
      <w:szCs w:val="24"/>
    </w:rPr>
  </w:style>
  <w:style w:type="character" w:customStyle="1" w:styleId="Heading9Char">
    <w:name w:val="Heading 9 Char"/>
    <w:link w:val="Heading9"/>
    <w:uiPriority w:val="9"/>
    <w:semiHidden/>
    <w:rsid w:val="00E40FBC"/>
    <w:rPr>
      <w:rFonts w:ascii="Cambria" w:hAnsi="Cambria"/>
      <w:sz w:val="22"/>
      <w:szCs w:val="22"/>
    </w:rPr>
  </w:style>
  <w:style w:type="character" w:styleId="UnresolvedMention">
    <w:name w:val="Unresolved Mention"/>
    <w:uiPriority w:val="99"/>
    <w:semiHidden/>
    <w:unhideWhenUsed/>
    <w:rsid w:val="00195EAD"/>
    <w:rPr>
      <w:color w:val="605E5C"/>
      <w:shd w:val="clear" w:color="auto" w:fill="E1DFDD"/>
    </w:rPr>
  </w:style>
  <w:style w:type="paragraph" w:styleId="HTMLPreformatted">
    <w:name w:val="HTML Preformatted"/>
    <w:basedOn w:val="Normal"/>
    <w:link w:val="HTMLPreformattedChar"/>
    <w:uiPriority w:val="99"/>
    <w:semiHidden/>
    <w:unhideWhenUsed/>
    <w:rsid w:val="00195EAD"/>
    <w:rPr>
      <w:rFonts w:ascii="Courier New" w:hAnsi="Courier New" w:cs="Courier New"/>
      <w:sz w:val="20"/>
      <w:szCs w:val="20"/>
    </w:rPr>
  </w:style>
  <w:style w:type="character" w:customStyle="1" w:styleId="HTMLPreformattedChar">
    <w:name w:val="HTML Preformatted Char"/>
    <w:link w:val="HTMLPreformatted"/>
    <w:uiPriority w:val="99"/>
    <w:semiHidden/>
    <w:rsid w:val="00195EAD"/>
    <w:rPr>
      <w:rFonts w:ascii="Courier New" w:hAnsi="Courier New" w:cs="Courier New"/>
      <w:lang w:val="id-ID" w:eastAsia="id-ID"/>
    </w:rPr>
  </w:style>
  <w:style w:type="character" w:customStyle="1" w:styleId="ListParagraphChar">
    <w:name w:val="List Paragraph Char"/>
    <w:link w:val="ListParagraph"/>
    <w:uiPriority w:val="34"/>
    <w:qFormat/>
    <w:locked/>
    <w:rsid w:val="00EC13D0"/>
    <w:rPr>
      <w:rFonts w:eastAsia="Calibri"/>
      <w:sz w:val="22"/>
      <w:szCs w:val="22"/>
      <w:lang w:val="id-ID" w:eastAsia="id-ID"/>
    </w:rPr>
  </w:style>
  <w:style w:type="table" w:customStyle="1" w:styleId="PlainTable21">
    <w:name w:val="Plain Table 21"/>
    <w:basedOn w:val="TableNormal"/>
    <w:uiPriority w:val="42"/>
    <w:qFormat/>
    <w:rsid w:val="00EC13D0"/>
    <w:rPr>
      <w:rFonts w:ascii="Times New Roman" w:eastAsia="SimSun" w:hAnsi="Times New Roman"/>
      <w:lang w:val="zh-CN" w:bidi="hi-I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LightShading">
    <w:name w:val="Light Shading"/>
    <w:basedOn w:val="TableNormal"/>
    <w:uiPriority w:val="60"/>
    <w:qFormat/>
    <w:rsid w:val="00F973AC"/>
    <w:rPr>
      <w:rFonts w:ascii="Times New Roman" w:eastAsia="SimSu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39"/>
    <w:qFormat/>
    <w:rsid w:val="00A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D7E6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electable-text">
    <w:name w:val="selectable-text"/>
    <w:basedOn w:val="Normal"/>
    <w:uiPriority w:val="99"/>
    <w:semiHidden/>
    <w:rsid w:val="00C52B73"/>
    <w:pPr>
      <w:spacing w:before="100" w:beforeAutospacing="1" w:after="100" w:afterAutospacing="1" w:line="240" w:lineRule="auto"/>
    </w:pPr>
    <w:rPr>
      <w:rFonts w:ascii="Times New Roman" w:hAnsi="Times New Roman"/>
      <w:sz w:val="24"/>
      <w:szCs w:val="24"/>
      <w:lang w:val="en-US" w:eastAsia="en-US"/>
    </w:rPr>
  </w:style>
  <w:style w:type="paragraph" w:styleId="NoSpacing">
    <w:name w:val="No Spacing"/>
    <w:uiPriority w:val="1"/>
    <w:qFormat/>
    <w:rsid w:val="00E90B7F"/>
    <w:rPr>
      <w:rFonts w:asciiTheme="minorHAnsi" w:eastAsiaTheme="minorEastAsia" w:hAnsiTheme="minorHAnsi" w:cstheme="minorBidi"/>
      <w:kern w:val="2"/>
      <w:sz w:val="22"/>
      <w:szCs w:val="28"/>
      <w:lang w:val="id-ID" w:eastAsia="zh-CN" w:bidi="th-TH"/>
      <w14:ligatures w14:val="standardContextual"/>
    </w:rPr>
  </w:style>
  <w:style w:type="character" w:styleId="Strong">
    <w:name w:val="Strong"/>
    <w:basedOn w:val="DefaultParagraphFont"/>
    <w:uiPriority w:val="22"/>
    <w:qFormat/>
    <w:rsid w:val="00203D07"/>
    <w:rPr>
      <w:b/>
      <w:bCs/>
    </w:rPr>
  </w:style>
  <w:style w:type="character" w:styleId="CommentReference">
    <w:name w:val="annotation reference"/>
    <w:basedOn w:val="DefaultParagraphFont"/>
    <w:uiPriority w:val="99"/>
    <w:semiHidden/>
    <w:unhideWhenUsed/>
    <w:rsid w:val="00C11AEE"/>
    <w:rPr>
      <w:sz w:val="16"/>
      <w:szCs w:val="16"/>
    </w:rPr>
  </w:style>
  <w:style w:type="paragraph" w:styleId="CommentText">
    <w:name w:val="annotation text"/>
    <w:basedOn w:val="Normal"/>
    <w:link w:val="CommentTextChar"/>
    <w:uiPriority w:val="99"/>
    <w:semiHidden/>
    <w:unhideWhenUsed/>
    <w:rsid w:val="00C11AEE"/>
    <w:pPr>
      <w:spacing w:line="240" w:lineRule="auto"/>
    </w:pPr>
    <w:rPr>
      <w:sz w:val="20"/>
      <w:szCs w:val="20"/>
    </w:rPr>
  </w:style>
  <w:style w:type="character" w:customStyle="1" w:styleId="CommentTextChar">
    <w:name w:val="Comment Text Char"/>
    <w:basedOn w:val="DefaultParagraphFont"/>
    <w:link w:val="CommentText"/>
    <w:uiPriority w:val="99"/>
    <w:semiHidden/>
    <w:rsid w:val="00C11AEE"/>
    <w:rPr>
      <w:lang w:val="id-ID" w:eastAsia="id-ID"/>
    </w:rPr>
  </w:style>
  <w:style w:type="paragraph" w:styleId="CommentSubject">
    <w:name w:val="annotation subject"/>
    <w:basedOn w:val="CommentText"/>
    <w:next w:val="CommentText"/>
    <w:link w:val="CommentSubjectChar"/>
    <w:uiPriority w:val="99"/>
    <w:semiHidden/>
    <w:unhideWhenUsed/>
    <w:rsid w:val="00C11AEE"/>
    <w:rPr>
      <w:b/>
      <w:bCs/>
    </w:rPr>
  </w:style>
  <w:style w:type="character" w:customStyle="1" w:styleId="CommentSubjectChar">
    <w:name w:val="Comment Subject Char"/>
    <w:basedOn w:val="CommentTextChar"/>
    <w:link w:val="CommentSubject"/>
    <w:uiPriority w:val="99"/>
    <w:semiHidden/>
    <w:rsid w:val="00C11AEE"/>
    <w:rPr>
      <w:b/>
      <w:bCs/>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0702">
      <w:bodyDiv w:val="1"/>
      <w:marLeft w:val="0"/>
      <w:marRight w:val="0"/>
      <w:marTop w:val="0"/>
      <w:marBottom w:val="0"/>
      <w:divBdr>
        <w:top w:val="none" w:sz="0" w:space="0" w:color="auto"/>
        <w:left w:val="none" w:sz="0" w:space="0" w:color="auto"/>
        <w:bottom w:val="none" w:sz="0" w:space="0" w:color="auto"/>
        <w:right w:val="none" w:sz="0" w:space="0" w:color="auto"/>
      </w:divBdr>
    </w:div>
    <w:div w:id="133956424">
      <w:bodyDiv w:val="1"/>
      <w:marLeft w:val="0"/>
      <w:marRight w:val="0"/>
      <w:marTop w:val="0"/>
      <w:marBottom w:val="0"/>
      <w:divBdr>
        <w:top w:val="none" w:sz="0" w:space="0" w:color="auto"/>
        <w:left w:val="none" w:sz="0" w:space="0" w:color="auto"/>
        <w:bottom w:val="none" w:sz="0" w:space="0" w:color="auto"/>
        <w:right w:val="none" w:sz="0" w:space="0" w:color="auto"/>
      </w:divBdr>
    </w:div>
    <w:div w:id="213666375">
      <w:bodyDiv w:val="1"/>
      <w:marLeft w:val="0"/>
      <w:marRight w:val="0"/>
      <w:marTop w:val="0"/>
      <w:marBottom w:val="0"/>
      <w:divBdr>
        <w:top w:val="none" w:sz="0" w:space="0" w:color="auto"/>
        <w:left w:val="none" w:sz="0" w:space="0" w:color="auto"/>
        <w:bottom w:val="none" w:sz="0" w:space="0" w:color="auto"/>
        <w:right w:val="none" w:sz="0" w:space="0" w:color="auto"/>
      </w:divBdr>
    </w:div>
    <w:div w:id="295184320">
      <w:bodyDiv w:val="1"/>
      <w:marLeft w:val="0"/>
      <w:marRight w:val="0"/>
      <w:marTop w:val="0"/>
      <w:marBottom w:val="0"/>
      <w:divBdr>
        <w:top w:val="none" w:sz="0" w:space="0" w:color="auto"/>
        <w:left w:val="none" w:sz="0" w:space="0" w:color="auto"/>
        <w:bottom w:val="none" w:sz="0" w:space="0" w:color="auto"/>
        <w:right w:val="none" w:sz="0" w:space="0" w:color="auto"/>
      </w:divBdr>
      <w:divsChild>
        <w:div w:id="704871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727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1930756">
      <w:bodyDiv w:val="1"/>
      <w:marLeft w:val="0"/>
      <w:marRight w:val="0"/>
      <w:marTop w:val="0"/>
      <w:marBottom w:val="0"/>
      <w:divBdr>
        <w:top w:val="none" w:sz="0" w:space="0" w:color="auto"/>
        <w:left w:val="none" w:sz="0" w:space="0" w:color="auto"/>
        <w:bottom w:val="none" w:sz="0" w:space="0" w:color="auto"/>
        <w:right w:val="none" w:sz="0" w:space="0" w:color="auto"/>
      </w:divBdr>
    </w:div>
    <w:div w:id="371348541">
      <w:bodyDiv w:val="1"/>
      <w:marLeft w:val="0"/>
      <w:marRight w:val="0"/>
      <w:marTop w:val="0"/>
      <w:marBottom w:val="0"/>
      <w:divBdr>
        <w:top w:val="none" w:sz="0" w:space="0" w:color="auto"/>
        <w:left w:val="none" w:sz="0" w:space="0" w:color="auto"/>
        <w:bottom w:val="none" w:sz="0" w:space="0" w:color="auto"/>
        <w:right w:val="none" w:sz="0" w:space="0" w:color="auto"/>
      </w:divBdr>
      <w:divsChild>
        <w:div w:id="113066099">
          <w:marLeft w:val="0"/>
          <w:marRight w:val="0"/>
          <w:marTop w:val="0"/>
          <w:marBottom w:val="0"/>
          <w:divBdr>
            <w:top w:val="none" w:sz="0" w:space="0" w:color="auto"/>
            <w:left w:val="none" w:sz="0" w:space="0" w:color="auto"/>
            <w:bottom w:val="none" w:sz="0" w:space="0" w:color="auto"/>
            <w:right w:val="none" w:sz="0" w:space="0" w:color="auto"/>
          </w:divBdr>
        </w:div>
      </w:divsChild>
    </w:div>
    <w:div w:id="396440858">
      <w:bodyDiv w:val="1"/>
      <w:marLeft w:val="0"/>
      <w:marRight w:val="0"/>
      <w:marTop w:val="0"/>
      <w:marBottom w:val="0"/>
      <w:divBdr>
        <w:top w:val="none" w:sz="0" w:space="0" w:color="auto"/>
        <w:left w:val="none" w:sz="0" w:space="0" w:color="auto"/>
        <w:bottom w:val="none" w:sz="0" w:space="0" w:color="auto"/>
        <w:right w:val="none" w:sz="0" w:space="0" w:color="auto"/>
      </w:divBdr>
      <w:divsChild>
        <w:div w:id="838618668">
          <w:marLeft w:val="0"/>
          <w:marRight w:val="0"/>
          <w:marTop w:val="0"/>
          <w:marBottom w:val="0"/>
          <w:divBdr>
            <w:top w:val="none" w:sz="0" w:space="0" w:color="auto"/>
            <w:left w:val="none" w:sz="0" w:space="0" w:color="auto"/>
            <w:bottom w:val="none" w:sz="0" w:space="0" w:color="auto"/>
            <w:right w:val="none" w:sz="0" w:space="0" w:color="auto"/>
          </w:divBdr>
        </w:div>
      </w:divsChild>
    </w:div>
    <w:div w:id="447286800">
      <w:bodyDiv w:val="1"/>
      <w:marLeft w:val="0"/>
      <w:marRight w:val="0"/>
      <w:marTop w:val="0"/>
      <w:marBottom w:val="0"/>
      <w:divBdr>
        <w:top w:val="none" w:sz="0" w:space="0" w:color="auto"/>
        <w:left w:val="none" w:sz="0" w:space="0" w:color="auto"/>
        <w:bottom w:val="none" w:sz="0" w:space="0" w:color="auto"/>
        <w:right w:val="none" w:sz="0" w:space="0" w:color="auto"/>
      </w:divBdr>
    </w:div>
    <w:div w:id="449787460">
      <w:bodyDiv w:val="1"/>
      <w:marLeft w:val="0"/>
      <w:marRight w:val="0"/>
      <w:marTop w:val="0"/>
      <w:marBottom w:val="0"/>
      <w:divBdr>
        <w:top w:val="none" w:sz="0" w:space="0" w:color="auto"/>
        <w:left w:val="none" w:sz="0" w:space="0" w:color="auto"/>
        <w:bottom w:val="none" w:sz="0" w:space="0" w:color="auto"/>
        <w:right w:val="none" w:sz="0" w:space="0" w:color="auto"/>
      </w:divBdr>
    </w:div>
    <w:div w:id="565533455">
      <w:bodyDiv w:val="1"/>
      <w:marLeft w:val="0"/>
      <w:marRight w:val="0"/>
      <w:marTop w:val="0"/>
      <w:marBottom w:val="0"/>
      <w:divBdr>
        <w:top w:val="none" w:sz="0" w:space="0" w:color="auto"/>
        <w:left w:val="none" w:sz="0" w:space="0" w:color="auto"/>
        <w:bottom w:val="none" w:sz="0" w:space="0" w:color="auto"/>
        <w:right w:val="none" w:sz="0" w:space="0" w:color="auto"/>
      </w:divBdr>
    </w:div>
    <w:div w:id="629020656">
      <w:bodyDiv w:val="1"/>
      <w:marLeft w:val="0"/>
      <w:marRight w:val="0"/>
      <w:marTop w:val="0"/>
      <w:marBottom w:val="0"/>
      <w:divBdr>
        <w:top w:val="none" w:sz="0" w:space="0" w:color="auto"/>
        <w:left w:val="none" w:sz="0" w:space="0" w:color="auto"/>
        <w:bottom w:val="none" w:sz="0" w:space="0" w:color="auto"/>
        <w:right w:val="none" w:sz="0" w:space="0" w:color="auto"/>
      </w:divBdr>
      <w:divsChild>
        <w:div w:id="5012851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773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4597350">
      <w:bodyDiv w:val="1"/>
      <w:marLeft w:val="0"/>
      <w:marRight w:val="0"/>
      <w:marTop w:val="0"/>
      <w:marBottom w:val="0"/>
      <w:divBdr>
        <w:top w:val="none" w:sz="0" w:space="0" w:color="auto"/>
        <w:left w:val="none" w:sz="0" w:space="0" w:color="auto"/>
        <w:bottom w:val="none" w:sz="0" w:space="0" w:color="auto"/>
        <w:right w:val="none" w:sz="0" w:space="0" w:color="auto"/>
      </w:divBdr>
    </w:div>
    <w:div w:id="868761439">
      <w:bodyDiv w:val="1"/>
      <w:marLeft w:val="0"/>
      <w:marRight w:val="0"/>
      <w:marTop w:val="0"/>
      <w:marBottom w:val="0"/>
      <w:divBdr>
        <w:top w:val="none" w:sz="0" w:space="0" w:color="auto"/>
        <w:left w:val="none" w:sz="0" w:space="0" w:color="auto"/>
        <w:bottom w:val="none" w:sz="0" w:space="0" w:color="auto"/>
        <w:right w:val="none" w:sz="0" w:space="0" w:color="auto"/>
      </w:divBdr>
      <w:divsChild>
        <w:div w:id="348220678">
          <w:marLeft w:val="0"/>
          <w:marRight w:val="0"/>
          <w:marTop w:val="0"/>
          <w:marBottom w:val="0"/>
          <w:divBdr>
            <w:top w:val="none" w:sz="0" w:space="0" w:color="auto"/>
            <w:left w:val="none" w:sz="0" w:space="0" w:color="auto"/>
            <w:bottom w:val="none" w:sz="0" w:space="0" w:color="auto"/>
            <w:right w:val="none" w:sz="0" w:space="0" w:color="auto"/>
          </w:divBdr>
        </w:div>
      </w:divsChild>
    </w:div>
    <w:div w:id="913204421">
      <w:bodyDiv w:val="1"/>
      <w:marLeft w:val="0"/>
      <w:marRight w:val="0"/>
      <w:marTop w:val="0"/>
      <w:marBottom w:val="0"/>
      <w:divBdr>
        <w:top w:val="none" w:sz="0" w:space="0" w:color="auto"/>
        <w:left w:val="none" w:sz="0" w:space="0" w:color="auto"/>
        <w:bottom w:val="none" w:sz="0" w:space="0" w:color="auto"/>
        <w:right w:val="none" w:sz="0" w:space="0" w:color="auto"/>
      </w:divBdr>
    </w:div>
    <w:div w:id="1045063749">
      <w:bodyDiv w:val="1"/>
      <w:marLeft w:val="0"/>
      <w:marRight w:val="0"/>
      <w:marTop w:val="0"/>
      <w:marBottom w:val="0"/>
      <w:divBdr>
        <w:top w:val="none" w:sz="0" w:space="0" w:color="auto"/>
        <w:left w:val="none" w:sz="0" w:space="0" w:color="auto"/>
        <w:bottom w:val="none" w:sz="0" w:space="0" w:color="auto"/>
        <w:right w:val="none" w:sz="0" w:space="0" w:color="auto"/>
      </w:divBdr>
    </w:div>
    <w:div w:id="1089231533">
      <w:bodyDiv w:val="1"/>
      <w:marLeft w:val="0"/>
      <w:marRight w:val="0"/>
      <w:marTop w:val="0"/>
      <w:marBottom w:val="0"/>
      <w:divBdr>
        <w:top w:val="none" w:sz="0" w:space="0" w:color="auto"/>
        <w:left w:val="none" w:sz="0" w:space="0" w:color="auto"/>
        <w:bottom w:val="none" w:sz="0" w:space="0" w:color="auto"/>
        <w:right w:val="none" w:sz="0" w:space="0" w:color="auto"/>
      </w:divBdr>
    </w:div>
    <w:div w:id="1134719307">
      <w:bodyDiv w:val="1"/>
      <w:marLeft w:val="0"/>
      <w:marRight w:val="0"/>
      <w:marTop w:val="0"/>
      <w:marBottom w:val="0"/>
      <w:divBdr>
        <w:top w:val="none" w:sz="0" w:space="0" w:color="auto"/>
        <w:left w:val="none" w:sz="0" w:space="0" w:color="auto"/>
        <w:bottom w:val="none" w:sz="0" w:space="0" w:color="auto"/>
        <w:right w:val="none" w:sz="0" w:space="0" w:color="auto"/>
      </w:divBdr>
    </w:div>
    <w:div w:id="1179932045">
      <w:bodyDiv w:val="1"/>
      <w:marLeft w:val="0"/>
      <w:marRight w:val="0"/>
      <w:marTop w:val="0"/>
      <w:marBottom w:val="0"/>
      <w:divBdr>
        <w:top w:val="none" w:sz="0" w:space="0" w:color="auto"/>
        <w:left w:val="none" w:sz="0" w:space="0" w:color="auto"/>
        <w:bottom w:val="none" w:sz="0" w:space="0" w:color="auto"/>
        <w:right w:val="none" w:sz="0" w:space="0" w:color="auto"/>
      </w:divBdr>
    </w:div>
    <w:div w:id="1223635311">
      <w:bodyDiv w:val="1"/>
      <w:marLeft w:val="0"/>
      <w:marRight w:val="0"/>
      <w:marTop w:val="0"/>
      <w:marBottom w:val="0"/>
      <w:divBdr>
        <w:top w:val="none" w:sz="0" w:space="0" w:color="auto"/>
        <w:left w:val="none" w:sz="0" w:space="0" w:color="auto"/>
        <w:bottom w:val="none" w:sz="0" w:space="0" w:color="auto"/>
        <w:right w:val="none" w:sz="0" w:space="0" w:color="auto"/>
      </w:divBdr>
    </w:div>
    <w:div w:id="1288706882">
      <w:bodyDiv w:val="1"/>
      <w:marLeft w:val="0"/>
      <w:marRight w:val="0"/>
      <w:marTop w:val="0"/>
      <w:marBottom w:val="0"/>
      <w:divBdr>
        <w:top w:val="none" w:sz="0" w:space="0" w:color="auto"/>
        <w:left w:val="none" w:sz="0" w:space="0" w:color="auto"/>
        <w:bottom w:val="none" w:sz="0" w:space="0" w:color="auto"/>
        <w:right w:val="none" w:sz="0" w:space="0" w:color="auto"/>
      </w:divBdr>
    </w:div>
    <w:div w:id="1397703880">
      <w:bodyDiv w:val="1"/>
      <w:marLeft w:val="0"/>
      <w:marRight w:val="0"/>
      <w:marTop w:val="0"/>
      <w:marBottom w:val="0"/>
      <w:divBdr>
        <w:top w:val="none" w:sz="0" w:space="0" w:color="auto"/>
        <w:left w:val="none" w:sz="0" w:space="0" w:color="auto"/>
        <w:bottom w:val="none" w:sz="0" w:space="0" w:color="auto"/>
        <w:right w:val="none" w:sz="0" w:space="0" w:color="auto"/>
      </w:divBdr>
    </w:div>
    <w:div w:id="1456481370">
      <w:bodyDiv w:val="1"/>
      <w:marLeft w:val="0"/>
      <w:marRight w:val="0"/>
      <w:marTop w:val="0"/>
      <w:marBottom w:val="0"/>
      <w:divBdr>
        <w:top w:val="none" w:sz="0" w:space="0" w:color="auto"/>
        <w:left w:val="none" w:sz="0" w:space="0" w:color="auto"/>
        <w:bottom w:val="none" w:sz="0" w:space="0" w:color="auto"/>
        <w:right w:val="none" w:sz="0" w:space="0" w:color="auto"/>
      </w:divBdr>
    </w:div>
    <w:div w:id="1468930986">
      <w:bodyDiv w:val="1"/>
      <w:marLeft w:val="0"/>
      <w:marRight w:val="0"/>
      <w:marTop w:val="0"/>
      <w:marBottom w:val="0"/>
      <w:divBdr>
        <w:top w:val="none" w:sz="0" w:space="0" w:color="auto"/>
        <w:left w:val="none" w:sz="0" w:space="0" w:color="auto"/>
        <w:bottom w:val="none" w:sz="0" w:space="0" w:color="auto"/>
        <w:right w:val="none" w:sz="0" w:space="0" w:color="auto"/>
      </w:divBdr>
    </w:div>
    <w:div w:id="1635601088">
      <w:bodyDiv w:val="1"/>
      <w:marLeft w:val="0"/>
      <w:marRight w:val="0"/>
      <w:marTop w:val="0"/>
      <w:marBottom w:val="0"/>
      <w:divBdr>
        <w:top w:val="none" w:sz="0" w:space="0" w:color="auto"/>
        <w:left w:val="none" w:sz="0" w:space="0" w:color="auto"/>
        <w:bottom w:val="none" w:sz="0" w:space="0" w:color="auto"/>
        <w:right w:val="none" w:sz="0" w:space="0" w:color="auto"/>
      </w:divBdr>
    </w:div>
    <w:div w:id="1670668098">
      <w:bodyDiv w:val="1"/>
      <w:marLeft w:val="0"/>
      <w:marRight w:val="0"/>
      <w:marTop w:val="0"/>
      <w:marBottom w:val="0"/>
      <w:divBdr>
        <w:top w:val="none" w:sz="0" w:space="0" w:color="auto"/>
        <w:left w:val="none" w:sz="0" w:space="0" w:color="auto"/>
        <w:bottom w:val="none" w:sz="0" w:space="0" w:color="auto"/>
        <w:right w:val="none" w:sz="0" w:space="0" w:color="auto"/>
      </w:divBdr>
    </w:div>
    <w:div w:id="1717969847">
      <w:bodyDiv w:val="1"/>
      <w:marLeft w:val="0"/>
      <w:marRight w:val="0"/>
      <w:marTop w:val="0"/>
      <w:marBottom w:val="0"/>
      <w:divBdr>
        <w:top w:val="none" w:sz="0" w:space="0" w:color="auto"/>
        <w:left w:val="none" w:sz="0" w:space="0" w:color="auto"/>
        <w:bottom w:val="none" w:sz="0" w:space="0" w:color="auto"/>
        <w:right w:val="none" w:sz="0" w:space="0" w:color="auto"/>
      </w:divBdr>
    </w:div>
    <w:div w:id="1850632388">
      <w:bodyDiv w:val="1"/>
      <w:marLeft w:val="0"/>
      <w:marRight w:val="0"/>
      <w:marTop w:val="0"/>
      <w:marBottom w:val="0"/>
      <w:divBdr>
        <w:top w:val="none" w:sz="0" w:space="0" w:color="auto"/>
        <w:left w:val="none" w:sz="0" w:space="0" w:color="auto"/>
        <w:bottom w:val="none" w:sz="0" w:space="0" w:color="auto"/>
        <w:right w:val="none" w:sz="0" w:space="0" w:color="auto"/>
      </w:divBdr>
    </w:div>
    <w:div w:id="2044793201">
      <w:bodyDiv w:val="1"/>
      <w:marLeft w:val="0"/>
      <w:marRight w:val="0"/>
      <w:marTop w:val="0"/>
      <w:marBottom w:val="0"/>
      <w:divBdr>
        <w:top w:val="none" w:sz="0" w:space="0" w:color="auto"/>
        <w:left w:val="none" w:sz="0" w:space="0" w:color="auto"/>
        <w:bottom w:val="none" w:sz="0" w:space="0" w:color="auto"/>
        <w:right w:val="none" w:sz="0" w:space="0" w:color="auto"/>
      </w:divBdr>
    </w:div>
    <w:div w:id="2072264898">
      <w:bodyDiv w:val="1"/>
      <w:marLeft w:val="0"/>
      <w:marRight w:val="0"/>
      <w:marTop w:val="0"/>
      <w:marBottom w:val="0"/>
      <w:divBdr>
        <w:top w:val="none" w:sz="0" w:space="0" w:color="auto"/>
        <w:left w:val="none" w:sz="0" w:space="0" w:color="auto"/>
        <w:bottom w:val="none" w:sz="0" w:space="0" w:color="auto"/>
        <w:right w:val="none" w:sz="0" w:space="0" w:color="auto"/>
      </w:divBdr>
      <w:divsChild>
        <w:div w:id="1279676328">
          <w:marLeft w:val="0"/>
          <w:marRight w:val="0"/>
          <w:marTop w:val="0"/>
          <w:marBottom w:val="0"/>
          <w:divBdr>
            <w:top w:val="none" w:sz="0" w:space="0" w:color="auto"/>
            <w:left w:val="none" w:sz="0" w:space="0" w:color="auto"/>
            <w:bottom w:val="none" w:sz="0" w:space="0" w:color="auto"/>
            <w:right w:val="none" w:sz="0" w:space="0" w:color="auto"/>
          </w:divBdr>
        </w:div>
      </w:divsChild>
    </w:div>
    <w:div w:id="2087025387">
      <w:bodyDiv w:val="1"/>
      <w:marLeft w:val="0"/>
      <w:marRight w:val="0"/>
      <w:marTop w:val="0"/>
      <w:marBottom w:val="0"/>
      <w:divBdr>
        <w:top w:val="none" w:sz="0" w:space="0" w:color="auto"/>
        <w:left w:val="none" w:sz="0" w:space="0" w:color="auto"/>
        <w:bottom w:val="none" w:sz="0" w:space="0" w:color="auto"/>
        <w:right w:val="none" w:sz="0" w:space="0" w:color="auto"/>
      </w:divBdr>
    </w:div>
    <w:div w:id="2117289864">
      <w:bodyDiv w:val="1"/>
      <w:marLeft w:val="0"/>
      <w:marRight w:val="0"/>
      <w:marTop w:val="0"/>
      <w:marBottom w:val="0"/>
      <w:divBdr>
        <w:top w:val="none" w:sz="0" w:space="0" w:color="auto"/>
        <w:left w:val="none" w:sz="0" w:space="0" w:color="auto"/>
        <w:bottom w:val="none" w:sz="0" w:space="0" w:color="auto"/>
        <w:right w:val="none" w:sz="0" w:space="0" w:color="auto"/>
      </w:divBdr>
    </w:div>
    <w:div w:id="212665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riindahwahyuni864@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2C3F0-46A8-416D-9B7E-30A84D711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8</Pages>
  <Words>4835</Words>
  <Characters>27564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32335</CharactersWithSpaces>
  <SharedDoc>false</SharedDoc>
  <HLinks>
    <vt:vector size="12" baseType="variant">
      <vt:variant>
        <vt:i4>5832787</vt:i4>
      </vt:variant>
      <vt:variant>
        <vt:i4>6</vt:i4>
      </vt:variant>
      <vt:variant>
        <vt:i4>0</vt:i4>
      </vt:variant>
      <vt:variant>
        <vt:i4>5</vt:i4>
      </vt:variant>
      <vt:variant>
        <vt:lpwstr>https://doi.org/10.24235/prophetic.v3i1.6959</vt:lpwstr>
      </vt:variant>
      <vt:variant>
        <vt:lpwstr/>
      </vt:variant>
      <vt:variant>
        <vt:i4>7536712</vt:i4>
      </vt:variant>
      <vt:variant>
        <vt:i4>0</vt:i4>
      </vt:variant>
      <vt:variant>
        <vt:i4>0</vt:i4>
      </vt:variant>
      <vt:variant>
        <vt:i4>5</vt:i4>
      </vt:variant>
      <vt:variant>
        <vt:lpwstr>mailto:Anaanaanriani@Gmail.com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irsyad</dc:creator>
  <cp:keywords/>
  <dc:description/>
  <cp:lastModifiedBy>Mawaddatul</cp:lastModifiedBy>
  <cp:revision>32</cp:revision>
  <cp:lastPrinted>2025-07-10T03:14:00Z</cp:lastPrinted>
  <dcterms:created xsi:type="dcterms:W3CDTF">2025-08-04T05:50:00Z</dcterms:created>
  <dcterms:modified xsi:type="dcterms:W3CDTF">2026-08-06T17:05:00Z</dcterms:modified>
</cp:coreProperties>
</file>